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8A" w:rsidRDefault="00C05256">
      <w:pPr>
        <w:keepNext/>
        <w:spacing w:after="0" w:line="240" w:lineRule="auto"/>
        <w:ind w:left="360"/>
        <w:jc w:val="center"/>
        <w:outlineLvl w:val="0"/>
        <w:rPr>
          <w:rFonts w:ascii="Arial" w:eastAsia="Times New Roman" w:hAnsi="Arial" w:cs="Arial"/>
          <w:b/>
          <w:caps/>
          <w:color w:val="404040"/>
          <w:kern w:val="28"/>
          <w:sz w:val="40"/>
          <w:szCs w:val="40"/>
          <w:lang w:eastAsia="es-ES"/>
        </w:rPr>
      </w:pPr>
      <w:r>
        <w:rPr>
          <w:rFonts w:ascii="Arial" w:eastAsia="Times New Roman" w:hAnsi="Arial" w:cs="Arial"/>
          <w:b/>
          <w:caps/>
          <w:color w:val="404040"/>
          <w:kern w:val="28"/>
          <w:sz w:val="40"/>
          <w:szCs w:val="40"/>
          <w:lang w:eastAsia="es-ES"/>
        </w:rPr>
        <w:t>EMPRESA SIDERÚRGICA DEL MUTÚN</w:t>
      </w:r>
    </w:p>
    <w:p w:rsidR="009E5A8A" w:rsidRDefault="00C05256">
      <w:pPr>
        <w:jc w:val="center"/>
        <w:rPr>
          <w:rFonts w:ascii="Arial" w:hAnsi="Arial" w:cs="Arial"/>
          <w:sz w:val="24"/>
          <w:szCs w:val="24"/>
        </w:rPr>
      </w:pPr>
      <w:r>
        <w:rPr>
          <w:rFonts w:ascii="Arial" w:hAnsi="Arial" w:cs="Arial"/>
          <w:b/>
          <w:noProof/>
          <w:sz w:val="24"/>
          <w:szCs w:val="24"/>
          <w:lang w:val="en-US"/>
        </w:rPr>
        <w:drawing>
          <wp:anchor distT="0" distB="0" distL="114300" distR="114300" simplePos="0" relativeHeight="251659264" behindDoc="1" locked="0" layoutInCell="1" allowOverlap="1">
            <wp:simplePos x="0" y="0"/>
            <wp:positionH relativeFrom="column">
              <wp:posOffset>1980565</wp:posOffset>
            </wp:positionH>
            <wp:positionV relativeFrom="paragraph">
              <wp:posOffset>311785</wp:posOffset>
            </wp:positionV>
            <wp:extent cx="2209165" cy="2865120"/>
            <wp:effectExtent l="0" t="0" r="635" b="0"/>
            <wp:wrapNone/>
            <wp:docPr id="1" name="Imagen 1" descr="C:\Users\Usuario\Downloads\WhatsApp Image 2023-02-22 at 5.34.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Usuario\Downloads\WhatsApp Image 2023-02-22 at 5.34.44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09165" cy="2865120"/>
                    </a:xfrm>
                    <a:prstGeom prst="rect">
                      <a:avLst/>
                    </a:prstGeom>
                    <a:noFill/>
                    <a:ln>
                      <a:noFill/>
                    </a:ln>
                  </pic:spPr>
                </pic:pic>
              </a:graphicData>
            </a:graphic>
          </wp:anchor>
        </w:drawing>
      </w:r>
    </w:p>
    <w:p w:rsidR="009E5A8A" w:rsidRDefault="009E5A8A">
      <w:pPr>
        <w:rPr>
          <w:rFonts w:ascii="Arial" w:hAnsi="Arial" w:cs="Arial"/>
          <w:sz w:val="24"/>
          <w:szCs w:val="24"/>
        </w:rPr>
      </w:pPr>
    </w:p>
    <w:p w:rsidR="009E5A8A" w:rsidRDefault="009E5A8A">
      <w:pPr>
        <w:rPr>
          <w:rFonts w:ascii="Arial" w:hAnsi="Arial" w:cs="Arial"/>
          <w:sz w:val="24"/>
          <w:szCs w:val="24"/>
        </w:rPr>
      </w:pPr>
    </w:p>
    <w:p w:rsidR="009E5A8A" w:rsidRDefault="009E5A8A">
      <w:pPr>
        <w:rPr>
          <w:rFonts w:ascii="Arial" w:hAnsi="Arial" w:cs="Arial"/>
          <w:sz w:val="24"/>
          <w:szCs w:val="24"/>
        </w:rPr>
      </w:pPr>
    </w:p>
    <w:p w:rsidR="009E5A8A" w:rsidRDefault="009E5A8A">
      <w:pPr>
        <w:rPr>
          <w:rFonts w:ascii="Arial" w:hAnsi="Arial" w:cs="Arial"/>
          <w:sz w:val="24"/>
          <w:szCs w:val="24"/>
        </w:rPr>
      </w:pPr>
    </w:p>
    <w:p w:rsidR="009E5A8A" w:rsidRDefault="009E5A8A">
      <w:pPr>
        <w:rPr>
          <w:rFonts w:ascii="Arial" w:hAnsi="Arial" w:cs="Arial"/>
          <w:sz w:val="24"/>
          <w:szCs w:val="24"/>
        </w:rPr>
      </w:pPr>
    </w:p>
    <w:p w:rsidR="009E5A8A" w:rsidRDefault="009E5A8A">
      <w:pPr>
        <w:rPr>
          <w:rFonts w:ascii="Arial" w:hAnsi="Arial" w:cs="Arial"/>
          <w:sz w:val="24"/>
          <w:szCs w:val="24"/>
        </w:rPr>
      </w:pPr>
    </w:p>
    <w:p w:rsidR="009E5A8A" w:rsidRDefault="009E5A8A">
      <w:pPr>
        <w:rPr>
          <w:rFonts w:ascii="Arial" w:hAnsi="Arial" w:cs="Arial"/>
          <w:sz w:val="24"/>
          <w:szCs w:val="24"/>
        </w:rPr>
      </w:pPr>
    </w:p>
    <w:p w:rsidR="009E5A8A" w:rsidRDefault="009E5A8A">
      <w:pPr>
        <w:rPr>
          <w:rFonts w:ascii="Arial" w:hAnsi="Arial" w:cs="Arial"/>
          <w:sz w:val="24"/>
          <w:szCs w:val="24"/>
        </w:rPr>
      </w:pPr>
    </w:p>
    <w:p w:rsidR="009E5A8A" w:rsidRDefault="009E5A8A">
      <w:pPr>
        <w:rPr>
          <w:rFonts w:ascii="Arial" w:hAnsi="Arial" w:cs="Arial"/>
          <w:sz w:val="24"/>
          <w:szCs w:val="24"/>
        </w:rPr>
      </w:pPr>
    </w:p>
    <w:p w:rsidR="009E5A8A" w:rsidRDefault="009E5A8A">
      <w:pPr>
        <w:tabs>
          <w:tab w:val="left" w:pos="3864"/>
        </w:tabs>
        <w:jc w:val="center"/>
        <w:rPr>
          <w:rFonts w:ascii="Arial" w:hAnsi="Arial" w:cs="Arial"/>
          <w:b/>
          <w:sz w:val="36"/>
          <w:szCs w:val="36"/>
        </w:rPr>
      </w:pPr>
    </w:p>
    <w:p w:rsidR="009E5A8A" w:rsidRDefault="00C05256">
      <w:pPr>
        <w:tabs>
          <w:tab w:val="left" w:pos="3864"/>
        </w:tabs>
        <w:jc w:val="center"/>
        <w:rPr>
          <w:rFonts w:ascii="Arial" w:hAnsi="Arial" w:cs="Arial"/>
          <w:b/>
          <w:sz w:val="36"/>
          <w:szCs w:val="36"/>
        </w:rPr>
      </w:pPr>
      <w:r>
        <w:rPr>
          <w:rFonts w:ascii="Arial" w:hAnsi="Arial" w:cs="Arial"/>
          <w:b/>
          <w:sz w:val="36"/>
          <w:szCs w:val="36"/>
        </w:rPr>
        <w:t>PLIEGO DE CONDICIONES</w:t>
      </w:r>
    </w:p>
    <w:p w:rsidR="009E5A8A" w:rsidRDefault="00C05256">
      <w:pPr>
        <w:tabs>
          <w:tab w:val="left" w:pos="3864"/>
        </w:tabs>
        <w:jc w:val="center"/>
        <w:rPr>
          <w:rFonts w:ascii="Arial" w:hAnsi="Arial" w:cs="Arial"/>
          <w:b/>
          <w:sz w:val="36"/>
          <w:szCs w:val="36"/>
        </w:rPr>
      </w:pPr>
      <w:r>
        <w:rPr>
          <w:rFonts w:ascii="Arial" w:hAnsi="Arial" w:cs="Arial"/>
          <w:b/>
          <w:sz w:val="36"/>
          <w:szCs w:val="36"/>
        </w:rPr>
        <w:t>EXPRESIONES DE INTERÉS</w:t>
      </w:r>
    </w:p>
    <w:p w:rsidR="009E5A8A" w:rsidRDefault="009E5A8A">
      <w:pPr>
        <w:tabs>
          <w:tab w:val="left" w:pos="3864"/>
        </w:tabs>
        <w:jc w:val="center"/>
        <w:rPr>
          <w:rFonts w:ascii="Arial" w:hAnsi="Arial" w:cs="Arial"/>
          <w:b/>
          <w:sz w:val="36"/>
          <w:szCs w:val="36"/>
        </w:rPr>
      </w:pPr>
    </w:p>
    <w:p w:rsidR="009E5A8A" w:rsidRDefault="00C05256">
      <w:pPr>
        <w:pStyle w:val="TableParagraph"/>
        <w:jc w:val="center"/>
        <w:rPr>
          <w:b/>
          <w:sz w:val="36"/>
          <w:szCs w:val="36"/>
        </w:rPr>
      </w:pPr>
      <w:r>
        <w:rPr>
          <w:b/>
          <w:bCs/>
          <w:sz w:val="36"/>
          <w:szCs w:val="36"/>
        </w:rPr>
        <w:t>ADQUISICIÓN</w:t>
      </w:r>
      <w:r>
        <w:rPr>
          <w:b/>
          <w:bCs/>
          <w:spacing w:val="-6"/>
          <w:sz w:val="36"/>
          <w:szCs w:val="36"/>
        </w:rPr>
        <w:t xml:space="preserve"> DE</w:t>
      </w:r>
      <w:r>
        <w:rPr>
          <w:b/>
          <w:sz w:val="36"/>
          <w:szCs w:val="36"/>
        </w:rPr>
        <w:t xml:space="preserve"> </w:t>
      </w:r>
      <w:r>
        <w:rPr>
          <w:b/>
          <w:sz w:val="36"/>
          <w:szCs w:val="36"/>
          <w:lang w:val="es-US"/>
        </w:rPr>
        <w:t>INSUMOS AU</w:t>
      </w:r>
      <w:r w:rsidR="008D1F8E">
        <w:rPr>
          <w:b/>
          <w:sz w:val="36"/>
          <w:szCs w:val="36"/>
          <w:lang w:val="es-US"/>
        </w:rPr>
        <w:t>XILIARES PARA LA PLANTA DE ACERÍ</w:t>
      </w:r>
      <w:r>
        <w:rPr>
          <w:b/>
          <w:sz w:val="36"/>
          <w:szCs w:val="36"/>
          <w:lang w:val="es-US"/>
        </w:rPr>
        <w:t>A D</w:t>
      </w:r>
      <w:r>
        <w:rPr>
          <w:b/>
          <w:sz w:val="36"/>
          <w:szCs w:val="36"/>
        </w:rPr>
        <w:t xml:space="preserve">EL </w:t>
      </w:r>
      <w:r>
        <w:rPr>
          <w:b/>
          <w:bCs/>
          <w:sz w:val="36"/>
          <w:szCs w:val="36"/>
        </w:rPr>
        <w:t>COMPLEJO SIDERÚRGICO DEL MUTÚN</w:t>
      </w:r>
    </w:p>
    <w:p w:rsidR="009E5A8A" w:rsidRDefault="009E5A8A">
      <w:pPr>
        <w:tabs>
          <w:tab w:val="left" w:pos="3864"/>
        </w:tabs>
        <w:jc w:val="center"/>
        <w:rPr>
          <w:rFonts w:ascii="Arial" w:hAnsi="Arial" w:cs="Arial"/>
          <w:b/>
          <w:sz w:val="24"/>
          <w:szCs w:val="24"/>
        </w:rPr>
      </w:pPr>
    </w:p>
    <w:p w:rsidR="009E5A8A" w:rsidRDefault="009E5A8A">
      <w:pPr>
        <w:tabs>
          <w:tab w:val="left" w:pos="3864"/>
        </w:tabs>
        <w:jc w:val="center"/>
        <w:rPr>
          <w:rFonts w:ascii="Arial" w:hAnsi="Arial" w:cs="Arial"/>
          <w:b/>
        </w:rPr>
      </w:pPr>
    </w:p>
    <w:p w:rsidR="009E5A8A" w:rsidRDefault="009E5A8A">
      <w:pPr>
        <w:tabs>
          <w:tab w:val="left" w:pos="3864"/>
        </w:tabs>
        <w:jc w:val="center"/>
        <w:rPr>
          <w:rFonts w:ascii="Arial" w:hAnsi="Arial" w:cs="Arial"/>
          <w:b/>
        </w:rPr>
      </w:pPr>
    </w:p>
    <w:p w:rsidR="009E5A8A" w:rsidRDefault="009E5A8A">
      <w:pPr>
        <w:tabs>
          <w:tab w:val="left" w:pos="3864"/>
        </w:tabs>
        <w:jc w:val="center"/>
        <w:rPr>
          <w:rFonts w:ascii="Arial" w:hAnsi="Arial" w:cs="Arial"/>
          <w:b/>
        </w:rPr>
      </w:pPr>
    </w:p>
    <w:p w:rsidR="009E5A8A" w:rsidRDefault="009E5A8A">
      <w:pPr>
        <w:tabs>
          <w:tab w:val="left" w:pos="3864"/>
        </w:tabs>
        <w:jc w:val="center"/>
        <w:rPr>
          <w:rFonts w:ascii="Arial" w:hAnsi="Arial" w:cs="Arial"/>
          <w:b/>
        </w:rPr>
      </w:pPr>
    </w:p>
    <w:p w:rsidR="009E5A8A" w:rsidRDefault="009E5A8A">
      <w:pPr>
        <w:tabs>
          <w:tab w:val="left" w:pos="3864"/>
        </w:tabs>
        <w:jc w:val="center"/>
        <w:rPr>
          <w:rFonts w:ascii="Arial" w:hAnsi="Arial" w:cs="Arial"/>
          <w:b/>
        </w:rPr>
      </w:pPr>
    </w:p>
    <w:p w:rsidR="009E5A8A" w:rsidRDefault="00C05256">
      <w:pPr>
        <w:spacing w:after="0" w:line="240" w:lineRule="auto"/>
        <w:jc w:val="center"/>
        <w:rPr>
          <w:rFonts w:ascii="Arial" w:eastAsia="Times New Roman" w:hAnsi="Arial" w:cs="Arial"/>
          <w:b/>
        </w:rPr>
      </w:pPr>
      <w:r>
        <w:rPr>
          <w:rFonts w:ascii="Arial" w:eastAsia="Times New Roman" w:hAnsi="Arial" w:cs="Arial"/>
          <w:b/>
          <w:noProof/>
          <w:lang w:val="en-US"/>
        </w:rPr>
        <mc:AlternateContent>
          <mc:Choice Requires="wps">
            <w:drawing>
              <wp:anchor distT="0" distB="0" distL="114300" distR="114300" simplePos="0" relativeHeight="251660288" behindDoc="0" locked="0" layoutInCell="1" allowOverlap="1">
                <wp:simplePos x="0" y="0"/>
                <wp:positionH relativeFrom="column">
                  <wp:posOffset>-363855</wp:posOffset>
                </wp:positionH>
                <wp:positionV relativeFrom="paragraph">
                  <wp:posOffset>-424180</wp:posOffset>
                </wp:positionV>
                <wp:extent cx="6504305" cy="535305"/>
                <wp:effectExtent l="0" t="0" r="10795" b="1714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05" cy="535305"/>
                        </a:xfrm>
                        <a:prstGeom prst="rect">
                          <a:avLst/>
                        </a:prstGeom>
                        <a:solidFill>
                          <a:srgbClr val="FFFFFF"/>
                        </a:solidFill>
                        <a:ln w="9525">
                          <a:solidFill>
                            <a:srgbClr val="FFFFFF"/>
                          </a:solidFill>
                          <a:miter lim="800000"/>
                        </a:ln>
                      </wps:spPr>
                      <wps:txbx>
                        <w:txbxContent>
                          <w:p w:rsidR="009E5A8A" w:rsidRDefault="00C05256">
                            <w:pPr>
                              <w:jc w:val="center"/>
                              <w:rPr>
                                <w:rFonts w:ascii="Verdana" w:hAnsi="Verdana"/>
                                <w:sz w:val="24"/>
                                <w:szCs w:val="24"/>
                                <w:lang w:val="es-ES"/>
                              </w:rPr>
                            </w:pPr>
                            <w:r>
                              <w:rPr>
                                <w:rFonts w:ascii="Verdana" w:hAnsi="Verdana"/>
                                <w:sz w:val="24"/>
                                <w:szCs w:val="24"/>
                                <w:lang w:val="es-ES"/>
                              </w:rPr>
                              <w:t>2025</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7" o:spid="_x0000_s1026" o:spt="1" style="position:absolute;left:0pt;margin-left:-28.65pt;margin-top:-33.4pt;height:42.15pt;width:512.15pt;z-index:251660288;mso-width-relative:page;mso-height-relative:page;" fillcolor="#FFFFFF" filled="t" stroked="t" coordsize="21600,21600" o:gfxdata="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5F8jtcAAAAKAQAADwAAAAAAAAABACAAAAAiAAAAZHJzL2Rvd25yZXYueG1sUEsBAhQAFAAA&#10;AAgAh07iQPlnyOEpAgAAfQQAAA4AAAAAAAAAAQAgAAAAJgEAAGRycy9lMm9Eb2MueG1sUEsFBgAA&#10;AAAGAAYAWQEAAMEFAAAAAA==&#10;">
                <v:fill on="t" focussize="0,0"/>
                <v:stroke color="#FFFFFF" miterlimit="8" joinstyle="miter"/>
                <v:imagedata o:title=""/>
                <o:lock v:ext="edit" aspectratio="f"/>
                <v:textbox>
                  <w:txbxContent>
                    <w:p w14:paraId="6860F811">
                      <w:pPr>
                        <w:jc w:val="center"/>
                        <w:rPr>
                          <w:rFonts w:ascii="Verdana" w:hAnsi="Verdana"/>
                          <w:sz w:val="24"/>
                          <w:szCs w:val="24"/>
                          <w:lang w:val="es-ES"/>
                        </w:rPr>
                      </w:pPr>
                      <w:r>
                        <w:rPr>
                          <w:rFonts w:ascii="Verdana" w:hAnsi="Verdana"/>
                          <w:sz w:val="24"/>
                          <w:szCs w:val="24"/>
                          <w:lang w:val="es-ES"/>
                        </w:rPr>
                        <w:t>2025</w:t>
                      </w:r>
                    </w:p>
                  </w:txbxContent>
                </v:textbox>
              </v:rect>
            </w:pict>
          </mc:Fallback>
        </mc:AlternateContent>
      </w:r>
    </w:p>
    <w:p w:rsidR="009E5A8A" w:rsidRDefault="009E5A8A">
      <w:pPr>
        <w:spacing w:after="0" w:line="240" w:lineRule="auto"/>
        <w:rPr>
          <w:rFonts w:ascii="Arial" w:eastAsiaTheme="minorEastAsia" w:hAnsi="Arial" w:cs="Arial"/>
          <w:lang w:eastAsia="zh-CN"/>
        </w:rPr>
      </w:pPr>
    </w:p>
    <w:p w:rsidR="009E5A8A" w:rsidRDefault="009E5A8A">
      <w:pPr>
        <w:spacing w:after="0" w:line="240" w:lineRule="auto"/>
        <w:rPr>
          <w:rFonts w:ascii="Arial" w:eastAsiaTheme="minorEastAsia" w:hAnsi="Arial" w:cs="Arial"/>
          <w:lang w:eastAsia="zh-CN"/>
        </w:rPr>
      </w:pPr>
    </w:p>
    <w:p w:rsidR="009E5A8A" w:rsidRDefault="00C05256">
      <w:pPr>
        <w:pStyle w:val="1TITULO"/>
      </w:pPr>
      <w:r>
        <w:t>INFORMACIÓN GENERAL A LOS INTERESADOS</w:t>
      </w:r>
    </w:p>
    <w:p w:rsidR="009E5A8A" w:rsidRDefault="00C05256">
      <w:pPr>
        <w:pStyle w:val="2TITULO"/>
        <w:numPr>
          <w:ilvl w:val="0"/>
          <w:numId w:val="0"/>
        </w:numPr>
        <w:rPr>
          <w:rFonts w:eastAsiaTheme="minorEastAsia"/>
          <w:lang w:eastAsia="zh-CN"/>
        </w:rPr>
      </w:pPr>
      <w:r>
        <w:t>GENERALIDADES</w:t>
      </w:r>
    </w:p>
    <w:p w:rsidR="009E5A8A" w:rsidRDefault="009E5A8A">
      <w:pPr>
        <w:pStyle w:val="2TITULO"/>
        <w:numPr>
          <w:ilvl w:val="0"/>
          <w:numId w:val="0"/>
        </w:numPr>
        <w:rPr>
          <w:rFonts w:eastAsiaTheme="minorEastAsia"/>
          <w:lang w:eastAsia="zh-CN"/>
        </w:rPr>
      </w:pPr>
    </w:p>
    <w:p w:rsidR="009E5A8A" w:rsidRDefault="00C05256">
      <w:pPr>
        <w:pStyle w:val="2TITULO"/>
        <w:numPr>
          <w:ilvl w:val="0"/>
          <w:numId w:val="6"/>
        </w:numPr>
      </w:pPr>
      <w:bookmarkStart w:id="0" w:name="_Toc138618231"/>
      <w:bookmarkStart w:id="1" w:name="_Toc445816378"/>
      <w:bookmarkStart w:id="2" w:name="_Toc346780194"/>
      <w:r>
        <w:t>NORMATIVA APLICABLE AL PROCESO DE EXPRESIONES DE INTERÉS</w:t>
      </w:r>
      <w:bookmarkEnd w:id="0"/>
      <w:bookmarkEnd w:id="1"/>
      <w:bookmarkEnd w:id="2"/>
    </w:p>
    <w:p w:rsidR="009E5A8A" w:rsidRDefault="00C05256">
      <w:pPr>
        <w:pStyle w:val="3CUERPO"/>
      </w:pPr>
      <w:r>
        <w:t xml:space="preserve">Las Contratación Directa para Actividades Relacionadas Directamente con el Giro Empresarial o de Negocios Enmarcados en el Reglamento Específico de Sistema de Administración de Bienes y Servicios de </w:t>
      </w:r>
      <w:r>
        <w:t>la Empresa Pública Naciones Estratégica aprobada mediante Resolución de Directorio Nº 004/2023 de 22 de junio del 2023.</w:t>
      </w:r>
    </w:p>
    <w:p w:rsidR="009E5A8A" w:rsidRDefault="00C05256">
      <w:pPr>
        <w:pStyle w:val="3CUERPO"/>
      </w:pPr>
      <w:r>
        <w:t>El presente Pliego de Condiciones corresponde a actividades previas al proceso de contratación directa, para estimar el precio referenci</w:t>
      </w:r>
      <w:r>
        <w:t>al y respaldar con la documentación necesaria y seleccionar al proponente en base su oferta y condiciones.</w:t>
      </w:r>
    </w:p>
    <w:p w:rsidR="009E5A8A" w:rsidRDefault="00C05256">
      <w:pPr>
        <w:pStyle w:val="2TITULO"/>
        <w:numPr>
          <w:ilvl w:val="0"/>
          <w:numId w:val="6"/>
        </w:numPr>
      </w:pPr>
      <w:bookmarkStart w:id="3" w:name="_Toc346780202"/>
      <w:bookmarkStart w:id="4" w:name="_Toc138618233"/>
      <w:bookmarkStart w:id="5" w:name="_Toc445816380"/>
      <w:r>
        <w:t>GARANTÍAS</w:t>
      </w:r>
      <w:bookmarkEnd w:id="3"/>
      <w:bookmarkEnd w:id="4"/>
      <w:bookmarkEnd w:id="5"/>
    </w:p>
    <w:p w:rsidR="009E5A8A" w:rsidRDefault="00C05256">
      <w:pPr>
        <w:pStyle w:val="3CUERPO"/>
      </w:pPr>
      <w:bookmarkStart w:id="6" w:name="_Toc346780207"/>
      <w:bookmarkStart w:id="7" w:name="_Toc445816384"/>
      <w:bookmarkStart w:id="8" w:name="_Toc138618234"/>
      <w:r>
        <w:t>Garantía de seriedad de propuestas</w:t>
      </w:r>
      <w:r>
        <w:t xml:space="preserve"> (no corresponde)</w:t>
      </w:r>
    </w:p>
    <w:p w:rsidR="009E5A8A" w:rsidRDefault="00C05256">
      <w:pPr>
        <w:pStyle w:val="3CUERPO"/>
      </w:pPr>
      <w:r>
        <w:t>GARANTÍA DE CUMPLIMIENTO DE CONTRATO (Una Vez Adjudicado) y/</w:t>
      </w:r>
      <w:r>
        <w:t>o solicitar la retención co</w:t>
      </w:r>
      <w:r>
        <w:t>nforme al D.S 0181</w:t>
      </w:r>
    </w:p>
    <w:p w:rsidR="009E5A8A" w:rsidRDefault="00C05256">
      <w:pPr>
        <w:pStyle w:val="2TITULO"/>
        <w:numPr>
          <w:ilvl w:val="0"/>
          <w:numId w:val="6"/>
        </w:numPr>
      </w:pPr>
      <w:r>
        <w:t xml:space="preserve">RECHAZO DE </w:t>
      </w:r>
      <w:bookmarkEnd w:id="6"/>
      <w:r>
        <w:t>EXPRESIONES DE INTERÉS</w:t>
      </w:r>
      <w:bookmarkEnd w:id="7"/>
      <w:bookmarkEnd w:id="8"/>
    </w:p>
    <w:p w:rsidR="009E5A8A" w:rsidRDefault="00C05256">
      <w:pPr>
        <w:pStyle w:val="3CUERPO"/>
        <w:numPr>
          <w:ilvl w:val="0"/>
          <w:numId w:val="7"/>
        </w:numPr>
      </w:pPr>
      <w:r>
        <w:t>Cuando el interesado presente dos o más propuestas.</w:t>
      </w:r>
    </w:p>
    <w:p w:rsidR="009E5A8A" w:rsidRDefault="00C05256">
      <w:pPr>
        <w:pStyle w:val="3CUERPO"/>
        <w:numPr>
          <w:ilvl w:val="0"/>
          <w:numId w:val="7"/>
        </w:numPr>
      </w:pPr>
      <w:r>
        <w:t>Cuando la expresión de interés contenga textos entre líneas, borrones y tachaduras.</w:t>
      </w:r>
    </w:p>
    <w:p w:rsidR="009E5A8A" w:rsidRDefault="00C05256">
      <w:pPr>
        <w:pStyle w:val="2TITULO"/>
        <w:numPr>
          <w:ilvl w:val="0"/>
          <w:numId w:val="6"/>
        </w:numPr>
      </w:pPr>
      <w:bookmarkStart w:id="9" w:name="_Toc138618235"/>
      <w:r>
        <w:t xml:space="preserve">ACTIVIDADES ADMINISTRATIVAS PREVIAS </w:t>
      </w:r>
      <w:bookmarkEnd w:id="9"/>
    </w:p>
    <w:p w:rsidR="009E5A8A" w:rsidRDefault="00C05256">
      <w:pPr>
        <w:pStyle w:val="3CUERPO"/>
      </w:pPr>
      <w:r>
        <w:t>Se contemplan las siguientes a</w:t>
      </w:r>
      <w:r>
        <w:t>ctividades previas a la presentación de propuestas:</w:t>
      </w:r>
    </w:p>
    <w:p w:rsidR="009E5A8A" w:rsidRDefault="00C05256">
      <w:pPr>
        <w:pStyle w:val="2TITULO"/>
        <w:numPr>
          <w:ilvl w:val="0"/>
          <w:numId w:val="0"/>
        </w:numPr>
        <w:ind w:left="720" w:firstLine="340"/>
      </w:pPr>
      <w:bookmarkStart w:id="10" w:name="bookmark15"/>
      <w:r>
        <w:t>Consultas escritas sobre el proceso</w:t>
      </w:r>
      <w:bookmarkEnd w:id="10"/>
    </w:p>
    <w:p w:rsidR="009E5A8A" w:rsidRDefault="00C05256">
      <w:pPr>
        <w:pStyle w:val="3CUERPO"/>
        <w:ind w:left="1060" w:firstLine="0"/>
      </w:pPr>
      <w:r>
        <w:t xml:space="preserve">Cualquier potencial proponente podrá formular consultas escritas al </w:t>
      </w:r>
      <w:r>
        <w:rPr>
          <w:lang w:val="es-BO"/>
        </w:rPr>
        <w:t xml:space="preserve">Ing. José Conde Fernández Responsable de Gestión de la planta de Laminación con </w:t>
      </w:r>
      <w:r>
        <w:t>n</w:t>
      </w:r>
      <w:r>
        <w:rPr>
          <w:lang w:val="es-BO"/>
        </w:rPr>
        <w:t>ú</w:t>
      </w:r>
      <w:r>
        <w:t>mero de Celular</w:t>
      </w:r>
      <w:r>
        <w:rPr>
          <w:lang w:val="es-MX"/>
        </w:rPr>
        <w:t xml:space="preserve"> </w:t>
      </w:r>
      <w:r w:rsidRPr="008D1F8E">
        <w:rPr>
          <w:rFonts w:eastAsia="Times New Roman"/>
          <w:bCs/>
          <w:lang w:val="es-BO" w:eastAsia="es-BO"/>
        </w:rPr>
        <w:t>62</w:t>
      </w:r>
      <w:r w:rsidRPr="008D1F8E">
        <w:rPr>
          <w:rFonts w:eastAsia="Times New Roman"/>
          <w:bCs/>
          <w:lang w:val="es-BO" w:eastAsia="es-BO"/>
        </w:rPr>
        <w:t xml:space="preserve">564495 o al </w:t>
      </w:r>
      <w:r>
        <w:t xml:space="preserve">Ing. </w:t>
      </w:r>
      <w:r>
        <w:rPr>
          <w:lang w:val="es-US"/>
        </w:rPr>
        <w:t xml:space="preserve">Rayhan Reynaldo Vasquez Viza </w:t>
      </w:r>
      <w:r>
        <w:rPr>
          <w:lang w:val="es-BO"/>
        </w:rPr>
        <w:t>R</w:t>
      </w:r>
      <w:r>
        <w:t xml:space="preserve">esponsable de </w:t>
      </w:r>
      <w:r>
        <w:rPr>
          <w:lang w:val="es-US"/>
        </w:rPr>
        <w:t xml:space="preserve">gestion </w:t>
      </w:r>
      <w:r>
        <w:t xml:space="preserve">de la </w:t>
      </w:r>
      <w:r>
        <w:rPr>
          <w:lang w:val="es-BO"/>
        </w:rPr>
        <w:t>P</w:t>
      </w:r>
      <w:r>
        <w:t xml:space="preserve">lanta de </w:t>
      </w:r>
      <w:r>
        <w:rPr>
          <w:lang w:val="es-BO"/>
        </w:rPr>
        <w:t>C</w:t>
      </w:r>
      <w:r>
        <w:rPr>
          <w:lang w:val="es-US"/>
        </w:rPr>
        <w:t>oncentraci</w:t>
      </w:r>
      <w:r>
        <w:t>ón, numero de Celular</w:t>
      </w:r>
      <w:r>
        <w:rPr>
          <w:lang w:val="es-US"/>
        </w:rPr>
        <w:t xml:space="preserve"> 76277257</w:t>
      </w:r>
      <w:r>
        <w:t xml:space="preserve"> o vía correo electrónico institucional a la siguiente dirección </w:t>
      </w:r>
      <w:hyperlink r:id="rId9" w:history="1">
        <w:r>
          <w:rPr>
            <w:rStyle w:val="Hipervnculo"/>
          </w:rPr>
          <w:t>ubs@esm.gob.bo</w:t>
        </w:r>
      </w:hyperlink>
      <w:r>
        <w:t xml:space="preserve"> </w:t>
      </w:r>
      <w:r>
        <w:rPr>
          <w:lang w:val="es-BO"/>
        </w:rPr>
        <w:t xml:space="preserve">/ </w:t>
      </w:r>
      <w:hyperlink r:id="rId10" w:history="1">
        <w:r>
          <w:rPr>
            <w:rStyle w:val="Hipervnculo"/>
            <w:lang w:val="es-BO"/>
          </w:rPr>
          <w:t>atn.proveedores@esm.gob.bo</w:t>
        </w:r>
      </w:hyperlink>
      <w:r>
        <w:rPr>
          <w:lang w:val="es-BO"/>
        </w:rPr>
        <w:t xml:space="preserve"> </w:t>
      </w:r>
      <w:r>
        <w:t xml:space="preserve"> según cronograma:</w:t>
      </w:r>
    </w:p>
    <w:tbl>
      <w:tblPr>
        <w:tblW w:w="0" w:type="auto"/>
        <w:jc w:val="center"/>
        <w:tblLayout w:type="fixed"/>
        <w:tblCellMar>
          <w:left w:w="10" w:type="dxa"/>
          <w:right w:w="10" w:type="dxa"/>
        </w:tblCellMar>
        <w:tblLook w:val="04A0" w:firstRow="1" w:lastRow="0" w:firstColumn="1" w:lastColumn="0" w:noHBand="0" w:noVBand="1"/>
      </w:tblPr>
      <w:tblGrid>
        <w:gridCol w:w="1613"/>
        <w:gridCol w:w="2528"/>
        <w:gridCol w:w="2436"/>
      </w:tblGrid>
      <w:tr w:rsidR="009E5A8A">
        <w:trPr>
          <w:trHeight w:hRule="exact" w:val="1135"/>
          <w:jc w:val="center"/>
        </w:trPr>
        <w:tc>
          <w:tcPr>
            <w:tcW w:w="1613" w:type="dxa"/>
            <w:tcBorders>
              <w:top w:val="single" w:sz="4" w:space="0" w:color="auto"/>
              <w:left w:val="single" w:sz="4" w:space="0" w:color="auto"/>
            </w:tcBorders>
            <w:shd w:val="clear" w:color="auto" w:fill="C2D69B"/>
            <w:vAlign w:val="center"/>
          </w:tcPr>
          <w:p w:rsidR="009E5A8A" w:rsidRDefault="00C05256">
            <w:pPr>
              <w:pStyle w:val="Otro0"/>
              <w:spacing w:after="0"/>
              <w:rPr>
                <w:rFonts w:ascii="Arial" w:hAnsi="Arial" w:cs="Arial"/>
                <w:sz w:val="22"/>
                <w:szCs w:val="22"/>
                <w:lang w:val="zh-CN"/>
              </w:rPr>
            </w:pPr>
            <w:r>
              <w:rPr>
                <w:rFonts w:ascii="Arial" w:eastAsia="Calibri" w:hAnsi="Arial" w:cs="Arial"/>
                <w:b/>
                <w:bCs/>
                <w:sz w:val="22"/>
                <w:szCs w:val="22"/>
                <w:lang w:val="zh-CN"/>
              </w:rPr>
              <w:t>DETALLE</w:t>
            </w:r>
          </w:p>
        </w:tc>
        <w:tc>
          <w:tcPr>
            <w:tcW w:w="2528" w:type="dxa"/>
            <w:tcBorders>
              <w:top w:val="single" w:sz="4" w:space="0" w:color="auto"/>
              <w:left w:val="single" w:sz="4" w:space="0" w:color="auto"/>
              <w:right w:val="single" w:sz="4" w:space="0" w:color="auto"/>
            </w:tcBorders>
            <w:shd w:val="clear" w:color="auto" w:fill="C2D69B"/>
            <w:vAlign w:val="center"/>
          </w:tcPr>
          <w:p w:rsidR="009E5A8A" w:rsidRDefault="00AE4BFA">
            <w:pPr>
              <w:pStyle w:val="Otro0"/>
              <w:spacing w:after="0"/>
              <w:rPr>
                <w:rFonts w:ascii="Arial" w:hAnsi="Arial" w:cs="Arial"/>
                <w:sz w:val="22"/>
                <w:szCs w:val="22"/>
                <w:lang w:val="zh-CN"/>
              </w:rPr>
            </w:pPr>
            <w:r>
              <w:rPr>
                <w:rFonts w:ascii="Arial" w:eastAsia="Calibri" w:hAnsi="Arial" w:cs="Arial"/>
                <w:b/>
                <w:bCs/>
                <w:sz w:val="22"/>
                <w:szCs w:val="22"/>
                <w:lang w:val="zh-CN"/>
              </w:rPr>
              <w:t>PLAZO L</w:t>
            </w:r>
            <w:r>
              <w:rPr>
                <w:rFonts w:ascii="Arial" w:eastAsia="Calibri" w:hAnsi="Arial" w:cs="Arial"/>
                <w:b/>
                <w:bCs/>
                <w:sz w:val="22"/>
                <w:szCs w:val="22"/>
                <w:lang w:val="es-ES"/>
              </w:rPr>
              <w:t>Í</w:t>
            </w:r>
            <w:r w:rsidR="00C05256">
              <w:rPr>
                <w:rFonts w:ascii="Arial" w:eastAsia="Calibri" w:hAnsi="Arial" w:cs="Arial"/>
                <w:b/>
                <w:bCs/>
                <w:sz w:val="22"/>
                <w:szCs w:val="22"/>
                <w:lang w:val="zh-CN"/>
              </w:rPr>
              <w:t xml:space="preserve">MITE PARA CONSULTAS </w:t>
            </w:r>
          </w:p>
        </w:tc>
        <w:tc>
          <w:tcPr>
            <w:tcW w:w="2436" w:type="dxa"/>
            <w:tcBorders>
              <w:top w:val="single" w:sz="4" w:space="0" w:color="auto"/>
              <w:left w:val="single" w:sz="4" w:space="0" w:color="auto"/>
              <w:right w:val="single" w:sz="4" w:space="0" w:color="auto"/>
            </w:tcBorders>
            <w:shd w:val="clear" w:color="auto" w:fill="C2D69B"/>
          </w:tcPr>
          <w:tbl>
            <w:tblPr>
              <w:tblW w:w="2477" w:type="dxa"/>
              <w:jc w:val="center"/>
              <w:tblLayout w:type="fixed"/>
              <w:tblCellMar>
                <w:left w:w="10" w:type="dxa"/>
                <w:right w:w="10" w:type="dxa"/>
              </w:tblCellMar>
              <w:tblLook w:val="04A0" w:firstRow="1" w:lastRow="0" w:firstColumn="1" w:lastColumn="0" w:noHBand="0" w:noVBand="1"/>
            </w:tblPr>
            <w:tblGrid>
              <w:gridCol w:w="2477"/>
            </w:tblGrid>
            <w:tr w:rsidR="009E5A8A">
              <w:trPr>
                <w:trHeight w:val="1137"/>
                <w:jc w:val="center"/>
              </w:trPr>
              <w:tc>
                <w:tcPr>
                  <w:tcW w:w="2477" w:type="dxa"/>
                  <w:tcBorders>
                    <w:top w:val="single" w:sz="4" w:space="0" w:color="auto"/>
                    <w:left w:val="single" w:sz="4" w:space="0" w:color="auto"/>
                  </w:tcBorders>
                  <w:shd w:val="clear" w:color="auto" w:fill="C2D69B"/>
                  <w:vAlign w:val="center"/>
                </w:tcPr>
                <w:p w:rsidR="009E5A8A" w:rsidRDefault="00AE4BFA">
                  <w:pPr>
                    <w:pStyle w:val="Otro0"/>
                    <w:spacing w:after="0"/>
                    <w:jc w:val="center"/>
                    <w:rPr>
                      <w:rFonts w:ascii="Arial" w:hAnsi="Arial" w:cs="Arial"/>
                      <w:sz w:val="22"/>
                      <w:szCs w:val="22"/>
                    </w:rPr>
                  </w:pPr>
                  <w:r>
                    <w:rPr>
                      <w:rFonts w:ascii="Arial" w:eastAsia="Calibri" w:hAnsi="Arial" w:cs="Arial"/>
                      <w:b/>
                      <w:bCs/>
                      <w:sz w:val="22"/>
                      <w:szCs w:val="22"/>
                    </w:rPr>
                    <w:t>PLAZO LÍ</w:t>
                  </w:r>
                  <w:r w:rsidR="00C05256">
                    <w:rPr>
                      <w:rFonts w:ascii="Arial" w:eastAsia="Calibri" w:hAnsi="Arial" w:cs="Arial"/>
                      <w:b/>
                      <w:bCs/>
                      <w:sz w:val="22"/>
                      <w:szCs w:val="22"/>
                    </w:rPr>
                    <w:t>MITE PARA PRESENTACIÓN DE EXPRESIONES DE INTERÉS</w:t>
                  </w:r>
                </w:p>
              </w:tc>
            </w:tr>
          </w:tbl>
          <w:p w:rsidR="009E5A8A" w:rsidRDefault="009E5A8A">
            <w:pPr>
              <w:pStyle w:val="Otro0"/>
              <w:spacing w:after="0"/>
              <w:jc w:val="center"/>
              <w:rPr>
                <w:rFonts w:ascii="Arial" w:eastAsia="Calibri" w:hAnsi="Arial" w:cs="Arial"/>
                <w:b/>
                <w:bCs/>
                <w:sz w:val="22"/>
                <w:szCs w:val="22"/>
              </w:rPr>
            </w:pPr>
          </w:p>
        </w:tc>
      </w:tr>
      <w:tr w:rsidR="009E5A8A">
        <w:trPr>
          <w:trHeight w:hRule="exact" w:val="240"/>
          <w:jc w:val="center"/>
        </w:trPr>
        <w:tc>
          <w:tcPr>
            <w:tcW w:w="1613" w:type="dxa"/>
            <w:tcBorders>
              <w:top w:val="single" w:sz="4" w:space="0" w:color="auto"/>
              <w:left w:val="single" w:sz="4" w:space="0" w:color="auto"/>
            </w:tcBorders>
            <w:shd w:val="clear" w:color="auto" w:fill="auto"/>
            <w:vAlign w:val="bottom"/>
          </w:tcPr>
          <w:p w:rsidR="009E5A8A" w:rsidRDefault="00C05256">
            <w:pPr>
              <w:pStyle w:val="Otro0"/>
              <w:spacing w:after="0"/>
              <w:rPr>
                <w:rFonts w:ascii="Arial" w:hAnsi="Arial" w:cs="Arial"/>
                <w:sz w:val="22"/>
                <w:szCs w:val="22"/>
                <w:highlight w:val="yellow"/>
                <w:lang w:val="zh-CN"/>
              </w:rPr>
            </w:pPr>
            <w:r>
              <w:rPr>
                <w:rFonts w:ascii="Arial" w:eastAsia="Calibri" w:hAnsi="Arial" w:cs="Arial"/>
                <w:b/>
                <w:bCs/>
                <w:sz w:val="22"/>
                <w:szCs w:val="22"/>
                <w:highlight w:val="yellow"/>
                <w:lang w:val="zh-CN"/>
              </w:rPr>
              <w:t>FECHA:</w:t>
            </w:r>
          </w:p>
        </w:tc>
        <w:tc>
          <w:tcPr>
            <w:tcW w:w="2528" w:type="dxa"/>
            <w:tcBorders>
              <w:top w:val="single" w:sz="4" w:space="0" w:color="auto"/>
              <w:left w:val="single" w:sz="4" w:space="0" w:color="auto"/>
              <w:right w:val="single" w:sz="4" w:space="0" w:color="auto"/>
            </w:tcBorders>
            <w:shd w:val="clear" w:color="auto" w:fill="auto"/>
            <w:vAlign w:val="bottom"/>
          </w:tcPr>
          <w:p w:rsidR="009E5A8A" w:rsidRDefault="00C05256">
            <w:pPr>
              <w:pStyle w:val="Otro0"/>
              <w:spacing w:after="0"/>
              <w:jc w:val="center"/>
              <w:rPr>
                <w:rFonts w:ascii="Arial" w:hAnsi="Arial" w:cs="Arial"/>
                <w:sz w:val="22"/>
                <w:szCs w:val="22"/>
                <w:highlight w:val="yellow"/>
                <w:lang w:val="zh-CN"/>
              </w:rPr>
            </w:pPr>
            <w:r>
              <w:rPr>
                <w:rFonts w:ascii="Arial" w:eastAsia="Calibri" w:hAnsi="Arial" w:cs="Arial"/>
                <w:sz w:val="22"/>
                <w:szCs w:val="22"/>
                <w:highlight w:val="yellow"/>
                <w:lang w:eastAsia="ru-RU" w:bidi="ru-RU"/>
              </w:rPr>
              <w:t>28</w:t>
            </w:r>
            <w:r>
              <w:rPr>
                <w:rFonts w:ascii="Arial" w:eastAsia="Calibri" w:hAnsi="Arial" w:cs="Arial"/>
                <w:sz w:val="22"/>
                <w:szCs w:val="22"/>
                <w:highlight w:val="yellow"/>
                <w:lang w:val="zh-CN" w:eastAsia="ru-RU" w:bidi="ru-RU"/>
              </w:rPr>
              <w:t>/03/2025</w:t>
            </w:r>
          </w:p>
        </w:tc>
        <w:tc>
          <w:tcPr>
            <w:tcW w:w="2436" w:type="dxa"/>
            <w:tcBorders>
              <w:top w:val="single" w:sz="4" w:space="0" w:color="auto"/>
              <w:left w:val="single" w:sz="4" w:space="0" w:color="auto"/>
              <w:right w:val="single" w:sz="4" w:space="0" w:color="auto"/>
            </w:tcBorders>
          </w:tcPr>
          <w:p w:rsidR="009E5A8A" w:rsidRDefault="00C05256">
            <w:pPr>
              <w:pStyle w:val="Otro0"/>
              <w:spacing w:after="0"/>
              <w:jc w:val="center"/>
              <w:rPr>
                <w:rFonts w:ascii="Arial" w:eastAsia="Calibri" w:hAnsi="Arial" w:cs="Arial"/>
                <w:sz w:val="22"/>
                <w:szCs w:val="22"/>
                <w:highlight w:val="yellow"/>
                <w:lang w:val="zh-CN" w:eastAsia="ru-RU" w:bidi="ru-RU"/>
              </w:rPr>
            </w:pPr>
            <w:r>
              <w:rPr>
                <w:rFonts w:ascii="Arial" w:eastAsia="Calibri" w:hAnsi="Arial" w:cs="Arial"/>
                <w:sz w:val="22"/>
                <w:szCs w:val="22"/>
                <w:highlight w:val="yellow"/>
                <w:lang w:eastAsia="ru-RU" w:bidi="ru-RU"/>
              </w:rPr>
              <w:t>31</w:t>
            </w:r>
            <w:r>
              <w:rPr>
                <w:rFonts w:ascii="Arial" w:eastAsia="Calibri" w:hAnsi="Arial" w:cs="Arial"/>
                <w:sz w:val="22"/>
                <w:szCs w:val="22"/>
                <w:highlight w:val="yellow"/>
                <w:lang w:val="zh-CN" w:eastAsia="ru-RU" w:bidi="ru-RU"/>
              </w:rPr>
              <w:t>/03/2025</w:t>
            </w:r>
          </w:p>
        </w:tc>
      </w:tr>
      <w:tr w:rsidR="009E5A8A">
        <w:trPr>
          <w:trHeight w:hRule="exact" w:val="240"/>
          <w:jc w:val="center"/>
        </w:trPr>
        <w:tc>
          <w:tcPr>
            <w:tcW w:w="1613" w:type="dxa"/>
            <w:tcBorders>
              <w:top w:val="single" w:sz="4" w:space="0" w:color="auto"/>
              <w:left w:val="single" w:sz="4" w:space="0" w:color="auto"/>
              <w:bottom w:val="single" w:sz="4" w:space="0" w:color="auto"/>
            </w:tcBorders>
            <w:shd w:val="clear" w:color="auto" w:fill="auto"/>
            <w:vAlign w:val="center"/>
          </w:tcPr>
          <w:p w:rsidR="009E5A8A" w:rsidRDefault="00C05256">
            <w:pPr>
              <w:pStyle w:val="Otro0"/>
              <w:spacing w:after="0"/>
              <w:rPr>
                <w:rFonts w:ascii="Arial" w:hAnsi="Arial" w:cs="Arial"/>
                <w:sz w:val="22"/>
                <w:szCs w:val="22"/>
                <w:highlight w:val="yellow"/>
                <w:lang w:val="zh-CN"/>
              </w:rPr>
            </w:pPr>
            <w:r>
              <w:rPr>
                <w:rFonts w:ascii="Arial" w:eastAsia="Calibri" w:hAnsi="Arial" w:cs="Arial"/>
                <w:b/>
                <w:bCs/>
                <w:sz w:val="22"/>
                <w:szCs w:val="22"/>
                <w:highlight w:val="yellow"/>
                <w:lang w:val="zh-CN"/>
              </w:rPr>
              <w:t>HORARIO:</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E5A8A" w:rsidRDefault="00C05256">
            <w:pPr>
              <w:pStyle w:val="Otro0"/>
              <w:spacing w:after="0"/>
              <w:jc w:val="center"/>
              <w:rPr>
                <w:rFonts w:ascii="Arial" w:hAnsi="Arial" w:cs="Arial"/>
                <w:sz w:val="22"/>
                <w:szCs w:val="22"/>
                <w:highlight w:val="yellow"/>
              </w:rPr>
            </w:pPr>
            <w:r>
              <w:rPr>
                <w:rFonts w:ascii="Arial" w:eastAsia="Calibri" w:hAnsi="Arial" w:cs="Arial"/>
                <w:sz w:val="22"/>
                <w:szCs w:val="22"/>
                <w:highlight w:val="yellow"/>
                <w:lang w:val="zh-CN"/>
              </w:rPr>
              <w:t xml:space="preserve">18:00 </w:t>
            </w:r>
            <w:r>
              <w:rPr>
                <w:rFonts w:ascii="Arial" w:eastAsia="Calibri" w:hAnsi="Arial" w:cs="Arial"/>
                <w:sz w:val="22"/>
                <w:szCs w:val="22"/>
                <w:highlight w:val="yellow"/>
              </w:rPr>
              <w:t>hrs</w:t>
            </w:r>
          </w:p>
        </w:tc>
        <w:tc>
          <w:tcPr>
            <w:tcW w:w="2436" w:type="dxa"/>
            <w:tcBorders>
              <w:top w:val="single" w:sz="4" w:space="0" w:color="auto"/>
              <w:left w:val="single" w:sz="4" w:space="0" w:color="auto"/>
              <w:bottom w:val="single" w:sz="4" w:space="0" w:color="auto"/>
              <w:right w:val="single" w:sz="4" w:space="0" w:color="auto"/>
            </w:tcBorders>
          </w:tcPr>
          <w:p w:rsidR="009E5A8A" w:rsidRDefault="00C05256">
            <w:pPr>
              <w:pStyle w:val="Otro0"/>
              <w:spacing w:after="0"/>
              <w:jc w:val="center"/>
              <w:rPr>
                <w:rFonts w:ascii="Arial" w:eastAsia="Calibri" w:hAnsi="Arial" w:cs="Arial"/>
                <w:sz w:val="22"/>
                <w:szCs w:val="22"/>
              </w:rPr>
            </w:pPr>
            <w:r>
              <w:rPr>
                <w:rFonts w:ascii="Arial" w:eastAsia="Calibri" w:hAnsi="Arial" w:cs="Arial"/>
                <w:sz w:val="22"/>
                <w:szCs w:val="22"/>
                <w:highlight w:val="yellow"/>
              </w:rPr>
              <w:t>1</w:t>
            </w:r>
            <w:r>
              <w:rPr>
                <w:rFonts w:ascii="Arial" w:eastAsia="Calibri" w:hAnsi="Arial" w:cs="Arial"/>
                <w:sz w:val="22"/>
                <w:szCs w:val="22"/>
                <w:highlight w:val="yellow"/>
              </w:rPr>
              <w:t>8</w:t>
            </w:r>
            <w:r>
              <w:rPr>
                <w:rFonts w:ascii="Arial" w:eastAsia="Calibri" w:hAnsi="Arial" w:cs="Arial"/>
                <w:sz w:val="22"/>
                <w:szCs w:val="22"/>
                <w:highlight w:val="yellow"/>
              </w:rPr>
              <w:t>:</w:t>
            </w:r>
            <w:r>
              <w:rPr>
                <w:rFonts w:ascii="Arial" w:eastAsia="Calibri" w:hAnsi="Arial" w:cs="Arial"/>
                <w:sz w:val="22"/>
                <w:szCs w:val="22"/>
                <w:highlight w:val="yellow"/>
              </w:rPr>
              <w:t>0</w:t>
            </w:r>
            <w:r>
              <w:rPr>
                <w:rFonts w:ascii="Arial" w:eastAsia="Calibri" w:hAnsi="Arial" w:cs="Arial"/>
                <w:sz w:val="22"/>
                <w:szCs w:val="22"/>
                <w:highlight w:val="yellow"/>
              </w:rPr>
              <w:t>0</w:t>
            </w:r>
          </w:p>
        </w:tc>
      </w:tr>
    </w:tbl>
    <w:p w:rsidR="009E5A8A" w:rsidRDefault="009E5A8A">
      <w:pPr>
        <w:spacing w:before="120" w:after="120" w:line="240" w:lineRule="auto"/>
        <w:rPr>
          <w:rFonts w:ascii="Arial" w:eastAsia="Times New Roman" w:hAnsi="Arial" w:cs="Arial"/>
          <w:b/>
          <w:lang w:val="zh-CN"/>
        </w:rPr>
      </w:pPr>
    </w:p>
    <w:p w:rsidR="009E5A8A" w:rsidRDefault="00C05256">
      <w:pPr>
        <w:pStyle w:val="2TITULO"/>
        <w:numPr>
          <w:ilvl w:val="0"/>
          <w:numId w:val="6"/>
        </w:numPr>
      </w:pPr>
      <w:bookmarkStart w:id="11" w:name="_Toc346780212"/>
      <w:bookmarkStart w:id="12" w:name="_Toc138618236"/>
      <w:bookmarkStart w:id="13" w:name="_Toc445816385"/>
      <w:r>
        <w:t xml:space="preserve">PREPARACIÓN DE </w:t>
      </w:r>
      <w:bookmarkEnd w:id="11"/>
      <w:r>
        <w:t>EXPRESIONES DE INTERÉS</w:t>
      </w:r>
      <w:bookmarkEnd w:id="12"/>
      <w:bookmarkEnd w:id="13"/>
    </w:p>
    <w:p w:rsidR="009E5A8A" w:rsidRDefault="00C05256">
      <w:pPr>
        <w:pStyle w:val="3CUERPO"/>
      </w:pPr>
      <w:r>
        <w:t>Las Expresiones de Interés deben ser elaboradas conforme a los requisitos y condiciones establecidos en el presente pliego de condiciones de Expresiones de Interés, utilizando los formularios incluidos en Anexos.</w:t>
      </w:r>
    </w:p>
    <w:p w:rsidR="009E5A8A" w:rsidRDefault="00C05256">
      <w:pPr>
        <w:widowControl w:val="0"/>
        <w:spacing w:after="0" w:line="240" w:lineRule="auto"/>
        <w:ind w:left="561" w:firstLine="23"/>
        <w:rPr>
          <w:rFonts w:ascii="Arial" w:eastAsia="Verdana" w:hAnsi="Arial" w:cs="Arial"/>
          <w:color w:val="000000"/>
          <w:lang w:eastAsia="es-ES" w:bidi="es-ES"/>
        </w:rPr>
      </w:pPr>
      <w:r>
        <w:rPr>
          <w:rFonts w:ascii="Arial" w:eastAsia="Verdana" w:hAnsi="Arial" w:cs="Arial"/>
          <w:color w:val="000000"/>
          <w:lang w:eastAsia="es-ES" w:bidi="es-ES"/>
        </w:rPr>
        <w:lastRenderedPageBreak/>
        <w:t xml:space="preserve">Las </w:t>
      </w:r>
      <w:r>
        <w:rPr>
          <w:rFonts w:ascii="Arial" w:eastAsia="Verdana" w:hAnsi="Arial" w:cs="Arial"/>
          <w:color w:val="000000"/>
          <w:lang w:eastAsia="es-ES" w:bidi="es-ES"/>
        </w:rPr>
        <w:t>expresiones de interés serán recibidas en un “Sobre Único” y presentadas en Original, en el lugar, fecha y hora establecidos. El Sobre Único, deberá estar debidamente cerrado y con el siguiente rótulo:</w:t>
      </w:r>
    </w:p>
    <w:p w:rsidR="009E5A8A" w:rsidRDefault="00C05256">
      <w:pPr>
        <w:pStyle w:val="2TITULO"/>
        <w:numPr>
          <w:ilvl w:val="0"/>
          <w:numId w:val="0"/>
        </w:numPr>
        <w:jc w:val="center"/>
        <w:rPr>
          <w:rFonts w:eastAsia="Verdana"/>
          <w:lang w:eastAsia="es-ES" w:bidi="es-ES"/>
        </w:rPr>
      </w:pPr>
      <w:r>
        <w:rPr>
          <w:rFonts w:eastAsia="Verdana"/>
          <w:lang w:eastAsia="es-ES" w:bidi="es-ES"/>
        </w:rPr>
        <w:t>EMPRESA SIDERURGICA DEL MUTUN</w:t>
      </w:r>
    </w:p>
    <w:p w:rsidR="009E5A8A" w:rsidRDefault="00C05256">
      <w:pPr>
        <w:pStyle w:val="Piedepgina"/>
        <w:ind w:left="-426" w:right="-232"/>
        <w:jc w:val="center"/>
        <w:rPr>
          <w:rFonts w:ascii="Arial" w:eastAsia="Verdana" w:hAnsi="Arial" w:cs="Arial"/>
          <w:b/>
          <w:bCs/>
          <w:color w:val="000000"/>
          <w:sz w:val="22"/>
          <w:szCs w:val="22"/>
          <w:lang w:eastAsia="es-ES" w:bidi="es-ES"/>
        </w:rPr>
      </w:pPr>
      <w:r>
        <w:rPr>
          <w:rFonts w:ascii="Arial" w:eastAsia="Verdana" w:hAnsi="Arial" w:cs="Arial"/>
          <w:b/>
          <w:bCs/>
          <w:color w:val="000000"/>
          <w:sz w:val="22"/>
          <w:szCs w:val="22"/>
          <w:lang w:eastAsia="es-ES" w:bidi="es-ES"/>
        </w:rPr>
        <w:t>LUGAR DE ENTREGA DE LA P</w:t>
      </w:r>
      <w:r>
        <w:rPr>
          <w:rFonts w:ascii="Arial" w:eastAsia="Verdana" w:hAnsi="Arial" w:cs="Arial"/>
          <w:b/>
          <w:bCs/>
          <w:color w:val="000000"/>
          <w:sz w:val="22"/>
          <w:szCs w:val="22"/>
          <w:lang w:eastAsia="es-ES" w:bidi="es-ES"/>
        </w:rPr>
        <w:t>ROPUESTA:</w:t>
      </w:r>
      <w:bookmarkStart w:id="14" w:name="bookmark26"/>
    </w:p>
    <w:p w:rsidR="009E5A8A" w:rsidRDefault="00C05256">
      <w:pPr>
        <w:pStyle w:val="Piedepgina"/>
        <w:ind w:left="-426" w:right="-232"/>
        <w:jc w:val="center"/>
        <w:rPr>
          <w:rFonts w:ascii="Arial" w:eastAsia="SimSun" w:hAnsi="Arial" w:cs="Arial"/>
          <w:color w:val="C00000"/>
          <w:sz w:val="22"/>
          <w:szCs w:val="22"/>
          <w:lang w:eastAsia="es-BO"/>
        </w:rPr>
      </w:pPr>
      <w:r>
        <w:rPr>
          <w:rFonts w:ascii="Arial" w:eastAsia="SimSun" w:hAnsi="Arial" w:cs="Arial"/>
          <w:color w:val="C00000"/>
          <w:sz w:val="22"/>
          <w:szCs w:val="22"/>
          <w:lang w:eastAsia="es-BO"/>
        </w:rPr>
        <w:t>Dirección: Av. Mariscal Sucre s/n, zona Suárez Arana (Paradero)</w:t>
      </w:r>
    </w:p>
    <w:p w:rsidR="009E5A8A" w:rsidRDefault="00C05256">
      <w:pPr>
        <w:tabs>
          <w:tab w:val="center" w:pos="4252"/>
          <w:tab w:val="right" w:pos="8504"/>
        </w:tabs>
        <w:spacing w:after="0" w:line="240" w:lineRule="auto"/>
        <w:ind w:left="-426" w:right="-232"/>
        <w:jc w:val="center"/>
        <w:rPr>
          <w:rFonts w:ascii="Arial" w:eastAsia="SimSun" w:hAnsi="Arial" w:cs="Arial"/>
          <w:color w:val="C00000"/>
          <w:lang w:eastAsia="es-BO"/>
        </w:rPr>
      </w:pPr>
      <w:r>
        <w:rPr>
          <w:rFonts w:ascii="Arial" w:eastAsia="SimSun" w:hAnsi="Arial" w:cs="Arial"/>
          <w:color w:val="C00000"/>
          <w:lang w:eastAsia="es-BO"/>
        </w:rPr>
        <w:t>*Puerto Suárez – Santa Cruz – Bolivia</w:t>
      </w:r>
    </w:p>
    <w:p w:rsidR="009E5A8A" w:rsidRDefault="00C05256">
      <w:pPr>
        <w:tabs>
          <w:tab w:val="center" w:pos="4252"/>
          <w:tab w:val="right" w:pos="8504"/>
        </w:tabs>
        <w:spacing w:after="0" w:line="240" w:lineRule="auto"/>
        <w:ind w:left="-426" w:right="-232"/>
        <w:jc w:val="center"/>
        <w:rPr>
          <w:rFonts w:ascii="Arial" w:eastAsia="SimSun" w:hAnsi="Arial" w:cs="Arial"/>
          <w:color w:val="C00000"/>
          <w:lang w:eastAsia="es-BO"/>
        </w:rPr>
      </w:pPr>
      <w:r>
        <w:rPr>
          <w:rFonts w:ascii="Arial" w:eastAsia="Verdana" w:hAnsi="Arial" w:cs="Arial"/>
          <w:b/>
          <w:bCs/>
          <w:color w:val="000000"/>
          <w:lang w:eastAsia="es-ES" w:bidi="es-ES"/>
        </w:rPr>
        <w:t>RAZÓN SOCIAL O NOMBRE DEL PROPONENTE:</w:t>
      </w:r>
      <w:bookmarkEnd w:id="14"/>
    </w:p>
    <w:p w:rsidR="009E5A8A" w:rsidRDefault="00C05256">
      <w:pPr>
        <w:pStyle w:val="TableParagraph"/>
        <w:tabs>
          <w:tab w:val="left" w:pos="433"/>
        </w:tabs>
        <w:jc w:val="center"/>
        <w:rPr>
          <w:rFonts w:eastAsiaTheme="minorEastAsia"/>
          <w:b/>
          <w:bCs/>
          <w:color w:val="000000"/>
          <w:lang w:eastAsia="zh-CN" w:bidi="es-ES"/>
        </w:rPr>
      </w:pPr>
      <w:r>
        <w:rPr>
          <w:rFonts w:eastAsia="Verdana"/>
          <w:b/>
          <w:bCs/>
          <w:color w:val="000000"/>
          <w:lang w:eastAsia="es-ES" w:bidi="es-ES"/>
        </w:rPr>
        <w:t>NOMBRE DEL INSUMO</w:t>
      </w:r>
      <w:r>
        <w:rPr>
          <w:rFonts w:eastAsia="Verdana"/>
          <w:bCs/>
          <w:color w:val="000000"/>
          <w:lang w:eastAsia="es-ES" w:bidi="es-ES"/>
        </w:rPr>
        <w:t xml:space="preserve">: </w:t>
      </w:r>
      <w:r>
        <w:t>.</w:t>
      </w:r>
      <w:r>
        <w:rPr>
          <w:rFonts w:eastAsia="Verdana"/>
          <w:bCs/>
          <w:color w:val="000000"/>
          <w:lang w:eastAsia="es-ES" w:bidi="es-ES"/>
        </w:rPr>
        <w:t>“</w:t>
      </w:r>
      <w:r>
        <w:rPr>
          <w:rFonts w:eastAsia="Verdana"/>
          <w:bCs/>
          <w:color w:val="FF0000"/>
          <w:lang w:eastAsia="es-ES" w:bidi="es-ES"/>
        </w:rPr>
        <w:t>XXXX</w:t>
      </w:r>
      <w:r>
        <w:rPr>
          <w:rFonts w:eastAsia="Verdana"/>
          <w:bCs/>
          <w:color w:val="000000"/>
          <w:lang w:eastAsia="es-ES" w:bidi="es-ES"/>
        </w:rPr>
        <w:t>”</w:t>
      </w:r>
      <w:r>
        <w:rPr>
          <w:rFonts w:eastAsia="Verdana"/>
          <w:bCs/>
          <w:color w:val="000000"/>
          <w:lang w:val="es-BO" w:eastAsia="es-ES" w:bidi="es-ES"/>
        </w:rPr>
        <w:t xml:space="preserve"> </w:t>
      </w:r>
      <w:r>
        <w:rPr>
          <w:rFonts w:eastAsia="Verdana"/>
          <w:b/>
          <w:bCs/>
          <w:color w:val="000000"/>
          <w:lang w:eastAsia="es-ES" w:bidi="es-ES"/>
        </w:rPr>
        <w:t>(Expresiones de Interés)</w:t>
      </w:r>
      <w:bookmarkStart w:id="15" w:name="bookmark28"/>
    </w:p>
    <w:p w:rsidR="009E5A8A" w:rsidRDefault="00C05256">
      <w:pPr>
        <w:pStyle w:val="2TITULO"/>
        <w:numPr>
          <w:ilvl w:val="0"/>
          <w:numId w:val="0"/>
        </w:numPr>
        <w:jc w:val="center"/>
        <w:rPr>
          <w:rFonts w:eastAsiaTheme="minorEastAsia"/>
          <w:bCs/>
          <w:color w:val="000000"/>
          <w:lang w:eastAsia="zh-CN" w:bidi="es-ES"/>
        </w:rPr>
      </w:pPr>
      <w:r>
        <w:rPr>
          <w:rFonts w:eastAsia="Verdana"/>
          <w:lang w:eastAsia="es-ES" w:bidi="es-ES"/>
        </w:rPr>
        <w:t xml:space="preserve">Fecha y hora límite de entrega: </w:t>
      </w:r>
      <w:r>
        <w:rPr>
          <w:rFonts w:eastAsia="Verdana"/>
          <w:bCs/>
          <w:color w:val="000000"/>
          <w:lang w:eastAsia="es-ES" w:bidi="es-ES"/>
        </w:rPr>
        <w:t xml:space="preserve">horas </w:t>
      </w:r>
      <w:r>
        <w:rPr>
          <w:rFonts w:eastAsia="Verdana"/>
          <w:bCs/>
          <w:color w:val="FF0000"/>
          <w:lang w:eastAsia="es-ES" w:bidi="es-ES"/>
        </w:rPr>
        <w:t xml:space="preserve">XX:XX </w:t>
      </w:r>
      <w:r>
        <w:rPr>
          <w:rFonts w:eastAsia="Verdana"/>
          <w:bCs/>
          <w:color w:val="000000"/>
          <w:lang w:eastAsia="es-ES" w:bidi="es-ES"/>
        </w:rPr>
        <w:t xml:space="preserve">del día </w:t>
      </w:r>
      <w:r>
        <w:rPr>
          <w:rFonts w:eastAsia="Verdana"/>
          <w:bCs/>
          <w:color w:val="FF0000"/>
          <w:lang w:eastAsia="es-ES" w:bidi="es-ES"/>
        </w:rPr>
        <w:t xml:space="preserve">XXXX XX </w:t>
      </w:r>
      <w:r>
        <w:rPr>
          <w:rFonts w:eastAsia="Verdana"/>
          <w:bCs/>
          <w:color w:val="000000"/>
          <w:lang w:eastAsia="es-ES" w:bidi="es-ES"/>
        </w:rPr>
        <w:t xml:space="preserve">de </w:t>
      </w:r>
      <w:r>
        <w:rPr>
          <w:rFonts w:eastAsia="Verdana"/>
          <w:bCs/>
          <w:color w:val="FF0000"/>
          <w:lang w:eastAsia="es-ES" w:bidi="es-ES"/>
        </w:rPr>
        <w:t xml:space="preserve">XXXX </w:t>
      </w:r>
      <w:r>
        <w:rPr>
          <w:rFonts w:eastAsia="Verdana"/>
          <w:bCs/>
          <w:color w:val="000000"/>
          <w:lang w:eastAsia="es-ES" w:bidi="es-ES"/>
        </w:rPr>
        <w:t>de</w:t>
      </w:r>
      <w:bookmarkEnd w:id="15"/>
      <w:r>
        <w:rPr>
          <w:rFonts w:eastAsiaTheme="minorEastAsia"/>
          <w:bCs/>
          <w:color w:val="000000"/>
          <w:lang w:eastAsia="zh-CN" w:bidi="es-ES"/>
        </w:rPr>
        <w:t xml:space="preserve"> </w:t>
      </w:r>
      <w:r>
        <w:rPr>
          <w:rFonts w:eastAsia="Verdana"/>
          <w:bCs/>
          <w:color w:val="000000"/>
          <w:lang w:eastAsia="es-ES" w:bidi="es-ES"/>
        </w:rPr>
        <w:t>2025</w:t>
      </w:r>
    </w:p>
    <w:p w:rsidR="009E5A8A" w:rsidRDefault="009E5A8A">
      <w:pPr>
        <w:keepNext/>
        <w:keepLines/>
        <w:widowControl w:val="0"/>
        <w:spacing w:after="0" w:line="240" w:lineRule="auto"/>
        <w:jc w:val="center"/>
        <w:outlineLvl w:val="3"/>
        <w:rPr>
          <w:rFonts w:ascii="Arial" w:eastAsiaTheme="minorEastAsia" w:hAnsi="Arial" w:cs="Arial"/>
          <w:b/>
          <w:bCs/>
          <w:color w:val="000000"/>
          <w:lang w:eastAsia="zh-CN" w:bidi="es-ES"/>
        </w:rPr>
      </w:pPr>
    </w:p>
    <w:p w:rsidR="009E5A8A" w:rsidRDefault="00C05256">
      <w:pPr>
        <w:pStyle w:val="3CUERPO"/>
      </w:pPr>
      <w:r>
        <w:t>El Proponente será responsable de que su Propuesta sea presentada hasta la fecha y hora límite establecida y de obtener el sello institucional de recepción.</w:t>
      </w:r>
    </w:p>
    <w:p w:rsidR="009E5A8A" w:rsidRDefault="00C05256">
      <w:pPr>
        <w:pStyle w:val="3CUERPO"/>
      </w:pPr>
      <w:r>
        <w:t>Se procederá al cierre de la presentación de expresiones de interés, inmed</w:t>
      </w:r>
      <w:r>
        <w:t>iatamente cumplida la fecha y hora fijadas para la recepción de las mismas, procediéndose al cierre del acta de Registro.</w:t>
      </w:r>
    </w:p>
    <w:p w:rsidR="009E5A8A" w:rsidRDefault="00C05256">
      <w:pPr>
        <w:pStyle w:val="3CUERPO"/>
      </w:pPr>
      <w:r>
        <w:t>Las expresiones de interés que sean presentadas posteriores al día y hora fijados como plazo máximo de presentación, no serán consider</w:t>
      </w:r>
      <w:r>
        <w:t>adas. Corresponde a los Proponentes asegurarse que sus Propuestas se reciban de acuerdo con las instrucciones que se indican en el presente Pliego de Condiciones.</w:t>
      </w:r>
    </w:p>
    <w:p w:rsidR="009E5A8A" w:rsidRDefault="00C05256">
      <w:pPr>
        <w:pStyle w:val="3CUERPO"/>
      </w:pPr>
      <w:r>
        <w:t>Los costos de la elaboración y presentación de expresiones de interés y de cualquier otro cos</w:t>
      </w:r>
      <w:r>
        <w:t>to que demande la participación de un proponente, cualquiera fuese su resultado, son asumidos exclusivamente por cada proponente, bajo su total responsabilidad y cargo.</w:t>
      </w:r>
    </w:p>
    <w:p w:rsidR="009E5A8A" w:rsidRDefault="00C05256">
      <w:pPr>
        <w:pStyle w:val="3CUERPO"/>
      </w:pPr>
      <w:r>
        <w:t>La propuesta, los documentos relativos a ella y toda la correspondencia que intercambie</w:t>
      </w:r>
      <w:r>
        <w:t>n entre proponente y convocante, deberán presentarse en idioma castellano</w:t>
      </w:r>
    </w:p>
    <w:p w:rsidR="009E5A8A" w:rsidRDefault="00C05256">
      <w:pPr>
        <w:pStyle w:val="2TITULO"/>
        <w:numPr>
          <w:ilvl w:val="0"/>
          <w:numId w:val="6"/>
        </w:numPr>
      </w:pPr>
      <w:bookmarkStart w:id="16" w:name="_Toc346780213"/>
      <w:bookmarkStart w:id="17" w:name="_Toc346784710"/>
      <w:bookmarkStart w:id="18" w:name="_Toc138618237"/>
      <w:r>
        <w:t>MONEDA DEL PROCESO DE CONTRATACIÓN</w:t>
      </w:r>
      <w:bookmarkEnd w:id="16"/>
      <w:bookmarkEnd w:id="17"/>
      <w:bookmarkEnd w:id="18"/>
    </w:p>
    <w:p w:rsidR="009E5A8A" w:rsidRDefault="00C05256">
      <w:pPr>
        <w:pStyle w:val="3CUERPO"/>
      </w:pPr>
      <w:r>
        <w:t>Las propuestas de las Expresiones de Interés deberán ser expresadas en bolivianos.</w:t>
      </w:r>
    </w:p>
    <w:p w:rsidR="009E5A8A" w:rsidRDefault="00C05256">
      <w:pPr>
        <w:pStyle w:val="2TITULO"/>
        <w:numPr>
          <w:ilvl w:val="0"/>
          <w:numId w:val="6"/>
        </w:numPr>
      </w:pPr>
      <w:bookmarkStart w:id="19" w:name="_Toc346780215"/>
      <w:bookmarkStart w:id="20" w:name="_Toc138618238"/>
      <w:bookmarkStart w:id="21" w:name="_Toc346784712"/>
      <w:r>
        <w:t>IDIOMA</w:t>
      </w:r>
      <w:bookmarkEnd w:id="19"/>
      <w:bookmarkEnd w:id="20"/>
      <w:bookmarkEnd w:id="21"/>
    </w:p>
    <w:p w:rsidR="009E5A8A" w:rsidRDefault="00C05256">
      <w:pPr>
        <w:spacing w:before="120" w:after="120" w:line="240" w:lineRule="auto"/>
        <w:ind w:left="567"/>
        <w:jc w:val="both"/>
        <w:rPr>
          <w:rFonts w:ascii="Arial" w:eastAsia="Times New Roman" w:hAnsi="Arial" w:cs="Arial"/>
        </w:rPr>
      </w:pPr>
      <w:r>
        <w:rPr>
          <w:rFonts w:ascii="Arial" w:eastAsia="Times New Roman" w:hAnsi="Arial" w:cs="Arial"/>
        </w:rPr>
        <w:t xml:space="preserve">La propuesta, los documentos relativos a ella, deberán </w:t>
      </w:r>
      <w:r>
        <w:rPr>
          <w:rFonts w:ascii="Arial" w:eastAsia="Times New Roman" w:hAnsi="Arial" w:cs="Arial"/>
        </w:rPr>
        <w:t>presentarse en idioma castellano.</w:t>
      </w:r>
    </w:p>
    <w:p w:rsidR="009E5A8A" w:rsidRDefault="00C05256">
      <w:pPr>
        <w:pStyle w:val="2TITULO"/>
        <w:numPr>
          <w:ilvl w:val="0"/>
          <w:numId w:val="6"/>
        </w:numPr>
      </w:pPr>
      <w:bookmarkStart w:id="22" w:name="_Toc346780216"/>
      <w:bookmarkStart w:id="23" w:name="_Toc445816386"/>
      <w:bookmarkStart w:id="24" w:name="_Toc138618239"/>
      <w:r>
        <w:t xml:space="preserve">VALIDEZ DE LA </w:t>
      </w:r>
      <w:bookmarkEnd w:id="22"/>
      <w:r>
        <w:t>EXPRESIÓN DE INTERÉS</w:t>
      </w:r>
      <w:bookmarkEnd w:id="23"/>
      <w:bookmarkEnd w:id="24"/>
    </w:p>
    <w:p w:rsidR="009E5A8A" w:rsidRDefault="00C05256">
      <w:pPr>
        <w:pStyle w:val="3CUERPO"/>
        <w:numPr>
          <w:ilvl w:val="1"/>
          <w:numId w:val="6"/>
        </w:numPr>
      </w:pPr>
      <w:r>
        <w:t>La Expresión de Interés deberá tener una validez mínima de sesenta (</w:t>
      </w:r>
      <w:r>
        <w:rPr>
          <w:lang w:val="es-US"/>
        </w:rPr>
        <w:t>6</w:t>
      </w:r>
      <w:r>
        <w:t>0) días calendario, desde la fecha fijada para la apertura de las mismas.</w:t>
      </w:r>
    </w:p>
    <w:p w:rsidR="009E5A8A" w:rsidRDefault="00C05256">
      <w:pPr>
        <w:pStyle w:val="2TITULO"/>
        <w:numPr>
          <w:ilvl w:val="0"/>
          <w:numId w:val="6"/>
        </w:numPr>
      </w:pPr>
      <w:bookmarkStart w:id="25" w:name="_Toc346780217"/>
      <w:bookmarkStart w:id="26" w:name="_Toc138618240"/>
      <w:bookmarkStart w:id="27" w:name="_Toc445816387"/>
      <w:r>
        <w:t xml:space="preserve">DOCUMENTOS QUE DEBE PRESENTAR </w:t>
      </w:r>
      <w:bookmarkEnd w:id="25"/>
      <w:r>
        <w:t>EL INTERESADO</w:t>
      </w:r>
      <w:bookmarkEnd w:id="26"/>
      <w:bookmarkEnd w:id="27"/>
    </w:p>
    <w:p w:rsidR="009E5A8A" w:rsidRDefault="00C05256">
      <w:pPr>
        <w:spacing w:before="120" w:after="120" w:line="240" w:lineRule="auto"/>
        <w:ind w:left="567"/>
        <w:jc w:val="both"/>
        <w:rPr>
          <w:rFonts w:ascii="Arial" w:eastAsiaTheme="minorEastAsia" w:hAnsi="Arial" w:cs="Arial"/>
          <w:lang w:eastAsia="zh-CN"/>
        </w:rPr>
      </w:pPr>
      <w:r>
        <w:rPr>
          <w:rFonts w:ascii="Arial" w:eastAsia="Times New Roman" w:hAnsi="Arial" w:cs="Arial"/>
        </w:rPr>
        <w:t>Todos los Formularios de las Expresiones de Interés, solicitados en el presente Documento Base de Expresiones de Interés, se constituirán en Declaraciones Juradas.</w:t>
      </w:r>
    </w:p>
    <w:p w:rsidR="009E5A8A" w:rsidRDefault="00C05256">
      <w:pPr>
        <w:pStyle w:val="3CUERPO"/>
        <w:numPr>
          <w:ilvl w:val="1"/>
          <w:numId w:val="6"/>
        </w:numPr>
        <w:rPr>
          <w:rFonts w:eastAsia="Times New Roman"/>
        </w:rPr>
      </w:pPr>
      <w:r>
        <w:t>Los documentos que deben presentar los interesados, según sea su constitución legal y su for</w:t>
      </w:r>
      <w:r>
        <w:t>ma de participación, son:</w:t>
      </w:r>
    </w:p>
    <w:p w:rsidR="009E5A8A" w:rsidRDefault="00C05256">
      <w:pPr>
        <w:pStyle w:val="3CUERPO"/>
        <w:numPr>
          <w:ilvl w:val="0"/>
          <w:numId w:val="8"/>
        </w:numPr>
      </w:pPr>
      <w:r>
        <w:t xml:space="preserve">Formulario de Presentación de Expresiones de Interés (Formulario 1). </w:t>
      </w:r>
    </w:p>
    <w:p w:rsidR="009E5A8A" w:rsidRDefault="00C05256">
      <w:pPr>
        <w:pStyle w:val="3CUERPO"/>
        <w:numPr>
          <w:ilvl w:val="0"/>
          <w:numId w:val="8"/>
        </w:numPr>
      </w:pPr>
      <w:r>
        <w:t xml:space="preserve">Formulario de Identificación del interesado </w:t>
      </w:r>
      <w:r>
        <w:rPr>
          <w:shd w:val="clear" w:color="auto" w:fill="FFFFFF"/>
        </w:rPr>
        <w:t>(Formulario 2a).</w:t>
      </w:r>
    </w:p>
    <w:p w:rsidR="009E5A8A" w:rsidRDefault="00C05256">
      <w:pPr>
        <w:pStyle w:val="3CUERPO"/>
        <w:numPr>
          <w:ilvl w:val="0"/>
          <w:numId w:val="8"/>
        </w:numPr>
      </w:pPr>
      <w:r>
        <w:t>Fotocopia simple del Documento de Identidad del Propietario o Representante Legal.</w:t>
      </w:r>
    </w:p>
    <w:p w:rsidR="009E5A8A" w:rsidRDefault="00C05256">
      <w:pPr>
        <w:pStyle w:val="3CUERPO"/>
        <w:numPr>
          <w:ilvl w:val="0"/>
          <w:numId w:val="8"/>
        </w:numPr>
      </w:pPr>
      <w:r>
        <w:lastRenderedPageBreak/>
        <w:t>Fotocopia simple</w:t>
      </w:r>
      <w:r>
        <w:t xml:space="preserve"> del Testimonio de Constitución (si corresponde).</w:t>
      </w:r>
    </w:p>
    <w:p w:rsidR="009E5A8A" w:rsidRDefault="00C05256">
      <w:pPr>
        <w:pStyle w:val="3CUERPO"/>
        <w:numPr>
          <w:ilvl w:val="0"/>
          <w:numId w:val="8"/>
        </w:numPr>
      </w:pPr>
      <w:r>
        <w:t>Fotocopia simple del Poder de Representante Legal inscrito en el SEPREC con facultades para presentar propuestas y suscribir contratos (cuando corresponda)</w:t>
      </w:r>
    </w:p>
    <w:p w:rsidR="009E5A8A" w:rsidRDefault="00C05256">
      <w:pPr>
        <w:pStyle w:val="3CUERPO"/>
        <w:numPr>
          <w:ilvl w:val="0"/>
          <w:numId w:val="8"/>
        </w:numPr>
      </w:pPr>
      <w:r>
        <w:t xml:space="preserve">Fotocopia simple del Certificado de actualización </w:t>
      </w:r>
      <w:r>
        <w:t>de la matrícula de comercio emitida (vigente).</w:t>
      </w:r>
    </w:p>
    <w:p w:rsidR="009E5A8A" w:rsidRDefault="00C05256">
      <w:pPr>
        <w:pStyle w:val="3CUERPO"/>
        <w:numPr>
          <w:ilvl w:val="0"/>
          <w:numId w:val="8"/>
        </w:numPr>
      </w:pPr>
      <w:r>
        <w:t>Fotocopia del Número de Identificación Tributaria (NIT).</w:t>
      </w:r>
    </w:p>
    <w:p w:rsidR="009E5A8A" w:rsidRDefault="00C05256">
      <w:pPr>
        <w:pStyle w:val="3CUERPO"/>
        <w:numPr>
          <w:ilvl w:val="0"/>
          <w:numId w:val="8"/>
        </w:numPr>
      </w:pPr>
      <w:r>
        <w:t>Fotocopia simple del Registro de beneficiario SIGEP.</w:t>
      </w:r>
    </w:p>
    <w:p w:rsidR="009E5A8A" w:rsidRDefault="00C05256">
      <w:pPr>
        <w:pStyle w:val="3CUERPO"/>
        <w:numPr>
          <w:ilvl w:val="0"/>
          <w:numId w:val="8"/>
        </w:numPr>
      </w:pPr>
      <w:r>
        <w:t>Fotocopia simple de la Certificación actualizada de no adeudo a la Seguridad Social de Largo Plazo.</w:t>
      </w:r>
    </w:p>
    <w:p w:rsidR="009E5A8A" w:rsidRDefault="00C05256">
      <w:pPr>
        <w:pStyle w:val="2TITULO"/>
        <w:numPr>
          <w:ilvl w:val="0"/>
          <w:numId w:val="6"/>
        </w:numPr>
      </w:pPr>
      <w:bookmarkStart w:id="28" w:name="_Toc445816388"/>
      <w:bookmarkStart w:id="29" w:name="_Toc346780218"/>
      <w:bookmarkStart w:id="30" w:name="_Toc138618241"/>
      <w:r>
        <w:t>PROPUESTA ECONÓMICA</w:t>
      </w:r>
      <w:bookmarkEnd w:id="28"/>
      <w:bookmarkEnd w:id="29"/>
      <w:bookmarkEnd w:id="30"/>
    </w:p>
    <w:p w:rsidR="009E5A8A" w:rsidRDefault="00C05256">
      <w:pPr>
        <w:spacing w:before="120" w:after="120" w:line="240" w:lineRule="auto"/>
        <w:ind w:left="567"/>
        <w:jc w:val="both"/>
        <w:rPr>
          <w:rFonts w:ascii="Arial" w:eastAsia="Times New Roman" w:hAnsi="Arial" w:cs="Arial"/>
        </w:rPr>
      </w:pPr>
      <w:r>
        <w:rPr>
          <w:rFonts w:ascii="Arial" w:eastAsia="Times New Roman" w:hAnsi="Arial" w:cs="Arial"/>
        </w:rPr>
        <w:t>La propuesta económica del interesado deberá presentarse en el Formulario 5 Propuesta Económica.</w:t>
      </w:r>
    </w:p>
    <w:p w:rsidR="009E5A8A" w:rsidRDefault="00C05256">
      <w:pPr>
        <w:pStyle w:val="2TITULO"/>
        <w:numPr>
          <w:ilvl w:val="0"/>
          <w:numId w:val="6"/>
        </w:numPr>
      </w:pPr>
      <w:bookmarkStart w:id="31" w:name="_Toc138618242"/>
      <w:bookmarkStart w:id="32" w:name="_Toc445816389"/>
      <w:bookmarkStart w:id="33" w:name="_Toc346780219"/>
      <w:r>
        <w:t>PROPUESTA TÉCNICA</w:t>
      </w:r>
      <w:bookmarkEnd w:id="31"/>
      <w:bookmarkEnd w:id="32"/>
      <w:bookmarkEnd w:id="33"/>
    </w:p>
    <w:p w:rsidR="009E5A8A" w:rsidRDefault="00C05256">
      <w:pPr>
        <w:spacing w:before="120" w:after="120" w:line="240" w:lineRule="auto"/>
        <w:ind w:left="567"/>
        <w:jc w:val="both"/>
        <w:rPr>
          <w:rFonts w:ascii="Arial" w:eastAsia="Times New Roman" w:hAnsi="Arial" w:cs="Arial"/>
        </w:rPr>
      </w:pPr>
      <w:r>
        <w:rPr>
          <w:rFonts w:ascii="Arial" w:eastAsia="Times New Roman" w:hAnsi="Arial" w:cs="Arial"/>
        </w:rPr>
        <w:t>La propuesta técnica del interesado deberá presentarse en el Formulario 6 Especificaciones Técnicas.</w:t>
      </w:r>
    </w:p>
    <w:p w:rsidR="009E5A8A" w:rsidRDefault="00C05256">
      <w:pPr>
        <w:pStyle w:val="2TITULO"/>
        <w:numPr>
          <w:ilvl w:val="0"/>
          <w:numId w:val="6"/>
        </w:numPr>
      </w:pPr>
      <w:bookmarkStart w:id="34" w:name="_Toc346780221"/>
      <w:bookmarkStart w:id="35" w:name="_Toc138618243"/>
      <w:bookmarkStart w:id="36" w:name="_Toc445816390"/>
      <w:r>
        <w:t xml:space="preserve">PRESENTACIÓN DE </w:t>
      </w:r>
      <w:bookmarkEnd w:id="34"/>
      <w:r>
        <w:t>EXP</w:t>
      </w:r>
      <w:r>
        <w:t>RESIONES DE INTERÉS</w:t>
      </w:r>
      <w:bookmarkEnd w:id="35"/>
      <w:bookmarkEnd w:id="36"/>
    </w:p>
    <w:p w:rsidR="009E5A8A" w:rsidRDefault="00C05256">
      <w:pPr>
        <w:pStyle w:val="2TITULO"/>
        <w:numPr>
          <w:ilvl w:val="0"/>
          <w:numId w:val="0"/>
        </w:numPr>
        <w:ind w:left="720"/>
      </w:pPr>
      <w:bookmarkStart w:id="37" w:name="_Toc346780222"/>
      <w:bookmarkStart w:id="38" w:name="_Toc445816391"/>
      <w:bookmarkStart w:id="39" w:name="_Toc496114891"/>
      <w:r>
        <w:t>Forma de presentación</w:t>
      </w:r>
      <w:bookmarkEnd w:id="37"/>
      <w:bookmarkEnd w:id="38"/>
      <w:bookmarkEnd w:id="39"/>
    </w:p>
    <w:p w:rsidR="009E5A8A" w:rsidRDefault="00C05256">
      <w:pPr>
        <w:pStyle w:val="3CUERPO"/>
        <w:numPr>
          <w:ilvl w:val="2"/>
          <w:numId w:val="6"/>
        </w:numPr>
      </w:pPr>
      <w:r>
        <w:t>Las Expresiones de Interés deben ser presentadas en sobre cerrado, consignando el objeto de la convocatoria e identificación del interesado.</w:t>
      </w:r>
    </w:p>
    <w:p w:rsidR="009E5A8A" w:rsidRDefault="00C05256">
      <w:pPr>
        <w:pStyle w:val="3CUERPO"/>
        <w:numPr>
          <w:ilvl w:val="2"/>
          <w:numId w:val="6"/>
        </w:numPr>
      </w:pPr>
      <w:r>
        <w:t xml:space="preserve">Todos los formularios de las Expresiones de Interés, por su carácter de </w:t>
      </w:r>
      <w:r>
        <w:t>Declaraciones Juradas, deben estar firmados y sellados por el propietario o representante legal del interesado.</w:t>
      </w:r>
    </w:p>
    <w:p w:rsidR="009E5A8A" w:rsidRDefault="00C05256">
      <w:pPr>
        <w:pStyle w:val="3CUERPO"/>
        <w:numPr>
          <w:ilvl w:val="2"/>
          <w:numId w:val="6"/>
        </w:numPr>
      </w:pPr>
      <w:r>
        <w:t>Las Expresiones de Interés deberán contar con todas sus páginas numeradas, selladas y rubricadas por el interesado.</w:t>
      </w:r>
    </w:p>
    <w:p w:rsidR="009E5A8A" w:rsidRDefault="00C05256">
      <w:pPr>
        <w:pStyle w:val="3CUERPO"/>
        <w:numPr>
          <w:ilvl w:val="2"/>
          <w:numId w:val="6"/>
        </w:numPr>
      </w:pPr>
      <w:r>
        <w:t>La Expresión de Interés debe</w:t>
      </w:r>
      <w:r>
        <w:t xml:space="preserve">rá incluir un índice, que permita la rápida ubicación de los Formularios y documentos presentados. </w:t>
      </w:r>
    </w:p>
    <w:p w:rsidR="009E5A8A" w:rsidRDefault="00C05256">
      <w:pPr>
        <w:pStyle w:val="3CUERPO"/>
        <w:numPr>
          <w:ilvl w:val="2"/>
          <w:numId w:val="6"/>
        </w:numPr>
      </w:pPr>
      <w:r>
        <w:t>Los documentos deben ser presentados en el mismo orden establecido.</w:t>
      </w:r>
    </w:p>
    <w:p w:rsidR="009E5A8A" w:rsidRDefault="00C05256">
      <w:pPr>
        <w:pStyle w:val="2TITULO"/>
        <w:numPr>
          <w:ilvl w:val="0"/>
          <w:numId w:val="0"/>
        </w:numPr>
        <w:ind w:left="720"/>
      </w:pPr>
      <w:bookmarkStart w:id="40" w:name="_Toc445816392"/>
      <w:bookmarkStart w:id="41" w:name="_Toc496114892"/>
      <w:bookmarkStart w:id="42" w:name="_Toc346780223"/>
      <w:r>
        <w:t>Lugar de presentación</w:t>
      </w:r>
      <w:bookmarkStart w:id="43" w:name="_Toc445816393"/>
      <w:bookmarkStart w:id="44" w:name="_Toc496114893"/>
      <w:bookmarkStart w:id="45" w:name="_Toc346780224"/>
      <w:bookmarkEnd w:id="40"/>
      <w:bookmarkEnd w:id="41"/>
      <w:bookmarkEnd w:id="42"/>
    </w:p>
    <w:p w:rsidR="009E5A8A" w:rsidRDefault="00C05256">
      <w:pPr>
        <w:numPr>
          <w:ilvl w:val="1"/>
          <w:numId w:val="0"/>
        </w:numPr>
        <w:tabs>
          <w:tab w:val="left" w:pos="0"/>
        </w:tabs>
        <w:spacing w:before="120" w:after="120" w:line="240" w:lineRule="auto"/>
        <w:ind w:left="1276" w:hanging="709"/>
        <w:outlineLvl w:val="1"/>
        <w:rPr>
          <w:rFonts w:ascii="Arial" w:eastAsia="Times New Roman" w:hAnsi="Arial" w:cs="Arial"/>
          <w:b/>
          <w:bCs/>
          <w:kern w:val="28"/>
        </w:rPr>
      </w:pPr>
      <w:r>
        <w:rPr>
          <w:rFonts w:ascii="Arial" w:eastAsia="Times New Roman" w:hAnsi="Arial" w:cs="Arial"/>
          <w:b/>
          <w:bCs/>
          <w:kern w:val="28"/>
        </w:rPr>
        <w:tab/>
      </w:r>
      <w:r>
        <w:rPr>
          <w:rFonts w:ascii="Arial" w:eastAsia="SimSun" w:hAnsi="Arial" w:cs="Arial"/>
          <w:color w:val="C00000"/>
          <w:lang w:eastAsia="es-BO"/>
        </w:rPr>
        <w:t xml:space="preserve">Av. Mariscal Sucre s/n, zona Suárez Arana (Paradero) *Teléfonos: </w:t>
      </w:r>
      <w:r>
        <w:rPr>
          <w:rFonts w:ascii="Arial" w:eastAsia="SimSun" w:hAnsi="Arial" w:cs="Arial"/>
          <w:color w:val="C00000"/>
          <w:lang w:eastAsia="es-BO"/>
        </w:rPr>
        <w:t>+591 (3) 9762836</w:t>
      </w:r>
    </w:p>
    <w:p w:rsidR="009E5A8A" w:rsidRDefault="00C05256">
      <w:pPr>
        <w:numPr>
          <w:ilvl w:val="1"/>
          <w:numId w:val="0"/>
        </w:numPr>
        <w:tabs>
          <w:tab w:val="left" w:pos="0"/>
        </w:tabs>
        <w:spacing w:before="120" w:after="120" w:line="240" w:lineRule="auto"/>
        <w:ind w:left="1276" w:hanging="709"/>
        <w:outlineLvl w:val="1"/>
        <w:rPr>
          <w:rFonts w:ascii="Arial" w:eastAsia="Times New Roman" w:hAnsi="Arial" w:cs="Arial"/>
          <w:b/>
          <w:bCs/>
          <w:kern w:val="28"/>
        </w:rPr>
      </w:pPr>
      <w:r>
        <w:rPr>
          <w:rFonts w:ascii="Arial" w:eastAsia="Times New Roman" w:hAnsi="Arial" w:cs="Arial"/>
          <w:b/>
          <w:bCs/>
          <w:kern w:val="28"/>
        </w:rPr>
        <w:tab/>
      </w:r>
      <w:r>
        <w:rPr>
          <w:rFonts w:ascii="Arial" w:eastAsia="SimSun" w:hAnsi="Arial" w:cs="Arial"/>
          <w:color w:val="C00000"/>
          <w:lang w:eastAsia="es-BO"/>
        </w:rPr>
        <w:t>* Puerto Suárez – Santa Cruz – Bolivia</w:t>
      </w:r>
    </w:p>
    <w:p w:rsidR="009E5A8A" w:rsidRDefault="00C05256">
      <w:pPr>
        <w:pStyle w:val="2TITULO"/>
        <w:numPr>
          <w:ilvl w:val="0"/>
          <w:numId w:val="0"/>
        </w:numPr>
        <w:ind w:left="720"/>
      </w:pPr>
      <w:r>
        <w:t>Plazo de presentación</w:t>
      </w:r>
      <w:bookmarkEnd w:id="43"/>
      <w:bookmarkEnd w:id="44"/>
      <w:r>
        <w:t xml:space="preserve"> </w:t>
      </w:r>
    </w:p>
    <w:p w:rsidR="009E5A8A" w:rsidRDefault="00C05256">
      <w:pPr>
        <w:pStyle w:val="3CUERPO"/>
        <w:numPr>
          <w:ilvl w:val="2"/>
          <w:numId w:val="6"/>
        </w:numPr>
      </w:pPr>
      <w:r>
        <w:t>Las Expresiones de Interés deberán ser presentadas dentro del plazo (fecha y hora) fijado y en el domicilio establecido.</w:t>
      </w:r>
    </w:p>
    <w:p w:rsidR="009E5A8A" w:rsidRDefault="00C05256">
      <w:pPr>
        <w:pStyle w:val="3CUERPO"/>
        <w:ind w:left="1224" w:firstLine="0"/>
      </w:pPr>
      <w:r>
        <w:t xml:space="preserve">Se considerará que el interesado ha presentado su </w:t>
      </w:r>
      <w:r>
        <w:t>propuesta dentro del plazo, si ésta ha ingresado al recinto en el que se registra la presentación de sobres, hasta la fecha y hora límite establecido para el efecto.</w:t>
      </w:r>
    </w:p>
    <w:p w:rsidR="009E5A8A" w:rsidRDefault="00C05256">
      <w:pPr>
        <w:pStyle w:val="2TITULO"/>
        <w:numPr>
          <w:ilvl w:val="0"/>
          <w:numId w:val="6"/>
        </w:numPr>
      </w:pPr>
      <w:bookmarkStart w:id="46" w:name="_Toc346780225"/>
      <w:bookmarkStart w:id="47" w:name="_Toc138618244"/>
      <w:bookmarkStart w:id="48" w:name="_Toc445816397"/>
      <w:bookmarkEnd w:id="45"/>
      <w:r>
        <w:t xml:space="preserve">APERTURA DE </w:t>
      </w:r>
      <w:bookmarkEnd w:id="46"/>
      <w:r>
        <w:t>EXPRESIONES DE INTERÉS</w:t>
      </w:r>
      <w:bookmarkEnd w:id="47"/>
      <w:bookmarkEnd w:id="48"/>
    </w:p>
    <w:p w:rsidR="009E5A8A" w:rsidRDefault="00C05256">
      <w:pPr>
        <w:pStyle w:val="3CUERPO"/>
      </w:pPr>
      <w:r>
        <w:t>La apertura de expresiones de interés se realizará en s</w:t>
      </w:r>
      <w:r>
        <w:t xml:space="preserve">esión reservada, inmediatamente después de la fecha y hora límite fijadas para la recepción de sobres, el acto se realizará </w:t>
      </w:r>
      <w:r>
        <w:lastRenderedPageBreak/>
        <w:t>en</w:t>
      </w:r>
      <w:r>
        <w:rPr>
          <w:rFonts w:eastAsia="SimSun"/>
          <w:color w:val="C00000"/>
          <w:lang w:eastAsia="es-BO"/>
        </w:rPr>
        <w:t xml:space="preserve"> Av. Mariscal Sucre s/n, zona Suárez Arana (Paradero) Puerto Suárez – Santa Cruz – Bolivia</w:t>
      </w:r>
      <w:r>
        <w:t>.</w:t>
      </w:r>
    </w:p>
    <w:p w:rsidR="009E5A8A" w:rsidRDefault="009E5A8A">
      <w:pPr>
        <w:pStyle w:val="3CUERPO"/>
      </w:pPr>
    </w:p>
    <w:p w:rsidR="009E5A8A" w:rsidRDefault="00C05256">
      <w:pPr>
        <w:pStyle w:val="2TITULO"/>
        <w:numPr>
          <w:ilvl w:val="0"/>
          <w:numId w:val="6"/>
        </w:numPr>
      </w:pPr>
      <w:bookmarkStart w:id="49" w:name="_Toc138618245"/>
      <w:bookmarkStart w:id="50" w:name="_Toc445816398"/>
      <w:r>
        <w:t>EVALUACIÓN DE LAS EXPRESIONES DE INTE</w:t>
      </w:r>
      <w:r>
        <w:t>RÉS</w:t>
      </w:r>
      <w:bookmarkEnd w:id="49"/>
      <w:bookmarkEnd w:id="50"/>
    </w:p>
    <w:p w:rsidR="009E5A8A" w:rsidRDefault="00C05256">
      <w:pPr>
        <w:pStyle w:val="3CUERPO"/>
      </w:pPr>
      <w:r>
        <w:t xml:space="preserve">La comisión de verificación evaluará las expresiones de interés de manera conjunta, en términos técnicos, económicos, plazos y cantidades de entrega. </w:t>
      </w:r>
    </w:p>
    <w:p w:rsidR="009E5A8A" w:rsidRDefault="00C05256">
      <w:pPr>
        <w:pStyle w:val="2TITULO"/>
        <w:numPr>
          <w:ilvl w:val="0"/>
          <w:numId w:val="6"/>
        </w:numPr>
      </w:pPr>
      <w:bookmarkStart w:id="51" w:name="_Toc138618246"/>
      <w:bookmarkStart w:id="52" w:name="_Toc445816399"/>
      <w:r>
        <w:t>INFORME DE EVALUACIÓN Y RECOMENDACIÓN</w:t>
      </w:r>
      <w:bookmarkEnd w:id="51"/>
      <w:bookmarkEnd w:id="52"/>
    </w:p>
    <w:p w:rsidR="009E5A8A" w:rsidRDefault="00C05256">
      <w:pPr>
        <w:spacing w:before="120" w:after="120" w:line="240" w:lineRule="auto"/>
        <w:ind w:left="567"/>
        <w:jc w:val="both"/>
        <w:rPr>
          <w:rFonts w:ascii="Arial" w:eastAsia="Times New Roman" w:hAnsi="Arial" w:cs="Arial"/>
        </w:rPr>
      </w:pPr>
      <w:r>
        <w:rPr>
          <w:rFonts w:ascii="Arial" w:eastAsia="Times New Roman" w:hAnsi="Arial" w:cs="Arial"/>
        </w:rPr>
        <w:t>La comisión de verificación elaborará el informe correspondient</w:t>
      </w:r>
      <w:r>
        <w:rPr>
          <w:rFonts w:ascii="Arial" w:eastAsia="Times New Roman" w:hAnsi="Arial" w:cs="Arial"/>
        </w:rPr>
        <w:t>e, en el caso de verificar la existencia de ofertas recomendará el inicio del proceso según lo establecido en el Decreto Supremo N° 0181 de Normas Básicas de Administración de Bienes y Servicios y el reglamento.</w:t>
      </w:r>
    </w:p>
    <w:p w:rsidR="009E5A8A" w:rsidRDefault="00C05256">
      <w:pPr>
        <w:pStyle w:val="2TITULO"/>
        <w:numPr>
          <w:ilvl w:val="0"/>
          <w:numId w:val="6"/>
        </w:numPr>
      </w:pPr>
      <w:bookmarkStart w:id="53" w:name="_Toc445816400"/>
      <w:bookmarkStart w:id="54" w:name="_Toc138618247"/>
      <w:r>
        <w:t>ACLARACIÓN A LOS INTERESADOS.</w:t>
      </w:r>
      <w:bookmarkEnd w:id="53"/>
      <w:bookmarkEnd w:id="54"/>
    </w:p>
    <w:p w:rsidR="009E5A8A" w:rsidRDefault="00C05256">
      <w:pPr>
        <w:spacing w:before="120" w:after="120" w:line="240" w:lineRule="auto"/>
        <w:ind w:left="567"/>
        <w:jc w:val="both"/>
        <w:rPr>
          <w:rFonts w:ascii="Arial" w:eastAsia="Times New Roman" w:hAnsi="Arial" w:cs="Arial"/>
        </w:rPr>
      </w:pPr>
      <w:r>
        <w:rPr>
          <w:rFonts w:ascii="Arial" w:eastAsia="Times New Roman" w:hAnsi="Arial" w:cs="Arial"/>
        </w:rPr>
        <w:t>La presentació</w:t>
      </w:r>
      <w:r>
        <w:rPr>
          <w:rFonts w:ascii="Arial" w:eastAsia="Times New Roman" w:hAnsi="Arial" w:cs="Arial"/>
        </w:rPr>
        <w:t>n de las expresiones de interés no genera ningún derecho, adjudicación o interés legítimo respecto a la adquisición de los bienes solicitados.</w:t>
      </w:r>
    </w:p>
    <w:p w:rsidR="009E5A8A" w:rsidRDefault="009E5A8A">
      <w:pPr>
        <w:tabs>
          <w:tab w:val="left" w:pos="1701"/>
        </w:tabs>
        <w:spacing w:after="0" w:line="240" w:lineRule="auto"/>
        <w:contextualSpacing/>
        <w:jc w:val="both"/>
        <w:rPr>
          <w:rFonts w:ascii="Arial" w:eastAsia="Times New Roman" w:hAnsi="Arial" w:cs="Arial"/>
        </w:rPr>
      </w:pPr>
    </w:p>
    <w:p w:rsidR="009E5A8A" w:rsidRDefault="00C05256">
      <w:pPr>
        <w:spacing w:after="0" w:line="240" w:lineRule="auto"/>
        <w:rPr>
          <w:rFonts w:ascii="Arial" w:eastAsiaTheme="minorEastAsia" w:hAnsi="Arial" w:cs="Arial"/>
          <w:lang w:eastAsia="zh-CN"/>
        </w:rPr>
      </w:pPr>
      <w:r>
        <w:rPr>
          <w:rFonts w:ascii="Arial" w:eastAsia="Times New Roman" w:hAnsi="Arial" w:cs="Arial"/>
        </w:rPr>
        <w:br w:type="page"/>
      </w:r>
    </w:p>
    <w:p w:rsidR="009E5A8A" w:rsidRDefault="00C05256">
      <w:pPr>
        <w:spacing w:after="0" w:line="240" w:lineRule="auto"/>
        <w:jc w:val="center"/>
        <w:rPr>
          <w:rFonts w:ascii="Arial" w:eastAsia="Times New Roman" w:hAnsi="Arial" w:cs="Arial"/>
          <w:b/>
          <w:bCs/>
          <w:kern w:val="28"/>
          <w:sz w:val="18"/>
          <w:szCs w:val="18"/>
        </w:rPr>
      </w:pPr>
      <w:r>
        <w:rPr>
          <w:rFonts w:ascii="Arial" w:eastAsia="Times New Roman" w:hAnsi="Arial" w:cs="Arial"/>
          <w:b/>
          <w:bCs/>
          <w:kern w:val="28"/>
          <w:sz w:val="18"/>
          <w:szCs w:val="18"/>
        </w:rPr>
        <w:lastRenderedPageBreak/>
        <w:t>PARTE II</w:t>
      </w:r>
    </w:p>
    <w:p w:rsidR="009E5A8A" w:rsidRDefault="00C05256">
      <w:pPr>
        <w:spacing w:after="0" w:line="240" w:lineRule="auto"/>
        <w:jc w:val="center"/>
        <w:rPr>
          <w:rFonts w:ascii="Arial" w:eastAsia="Times New Roman" w:hAnsi="Arial" w:cs="Arial"/>
          <w:b/>
          <w:bCs/>
          <w:kern w:val="28"/>
          <w:sz w:val="18"/>
          <w:szCs w:val="18"/>
        </w:rPr>
      </w:pPr>
      <w:r>
        <w:rPr>
          <w:rFonts w:ascii="Arial" w:eastAsia="Times New Roman" w:hAnsi="Arial" w:cs="Arial"/>
          <w:b/>
          <w:bCs/>
          <w:kern w:val="28"/>
          <w:sz w:val="18"/>
          <w:szCs w:val="18"/>
        </w:rPr>
        <w:t>INFORMACIÓN TÉCNICA DE LAS EXPRESIONES DE INTERES</w:t>
      </w:r>
      <w:bookmarkStart w:id="55" w:name="_Toc347135330"/>
    </w:p>
    <w:p w:rsidR="009E5A8A" w:rsidRDefault="00C05256">
      <w:pPr>
        <w:spacing w:after="0" w:line="240" w:lineRule="auto"/>
        <w:jc w:val="both"/>
        <w:outlineLvl w:val="0"/>
        <w:rPr>
          <w:rFonts w:ascii="Arial" w:eastAsia="Times New Roman" w:hAnsi="Arial" w:cs="Arial"/>
          <w:b/>
          <w:bCs/>
          <w:kern w:val="28"/>
          <w:sz w:val="18"/>
          <w:szCs w:val="18"/>
        </w:rPr>
      </w:pPr>
      <w:bookmarkStart w:id="56" w:name="_Toc138618248"/>
      <w:r>
        <w:rPr>
          <w:rFonts w:ascii="Arial" w:eastAsia="Times New Roman" w:hAnsi="Arial" w:cs="Arial"/>
          <w:b/>
          <w:bCs/>
          <w:kern w:val="28"/>
          <w:sz w:val="18"/>
          <w:szCs w:val="18"/>
        </w:rPr>
        <w:t>DATOS GENERALES DE LAS EXPRESIONES DE INTERES</w:t>
      </w:r>
      <w:bookmarkEnd w:id="55"/>
      <w:bookmarkEnd w:id="56"/>
    </w:p>
    <w:tbl>
      <w:tblPr>
        <w:tblW w:w="10138" w:type="dxa"/>
        <w:tblInd w:w="-157" w:type="dxa"/>
        <w:tblLayout w:type="fixed"/>
        <w:tblCellMar>
          <w:left w:w="70" w:type="dxa"/>
          <w:right w:w="70" w:type="dxa"/>
        </w:tblCellMar>
        <w:tblLook w:val="04A0" w:firstRow="1" w:lastRow="0" w:firstColumn="1" w:lastColumn="0" w:noHBand="0" w:noVBand="1"/>
      </w:tblPr>
      <w:tblGrid>
        <w:gridCol w:w="160"/>
        <w:gridCol w:w="776"/>
        <w:gridCol w:w="992"/>
        <w:gridCol w:w="362"/>
        <w:gridCol w:w="91"/>
        <w:gridCol w:w="73"/>
        <w:gridCol w:w="87"/>
        <w:gridCol w:w="78"/>
        <w:gridCol w:w="117"/>
        <w:gridCol w:w="92"/>
        <w:gridCol w:w="422"/>
        <w:gridCol w:w="376"/>
        <w:gridCol w:w="174"/>
        <w:gridCol w:w="202"/>
        <w:gridCol w:w="251"/>
        <w:gridCol w:w="160"/>
        <w:gridCol w:w="762"/>
        <w:gridCol w:w="277"/>
        <w:gridCol w:w="272"/>
        <w:gridCol w:w="90"/>
        <w:gridCol w:w="162"/>
        <w:gridCol w:w="287"/>
        <w:gridCol w:w="223"/>
        <w:gridCol w:w="407"/>
        <w:gridCol w:w="154"/>
        <w:gridCol w:w="42"/>
        <w:gridCol w:w="139"/>
        <w:gridCol w:w="274"/>
        <w:gridCol w:w="295"/>
        <w:gridCol w:w="160"/>
        <w:gridCol w:w="312"/>
        <w:gridCol w:w="391"/>
        <w:gridCol w:w="245"/>
        <w:gridCol w:w="211"/>
        <w:gridCol w:w="516"/>
        <w:gridCol w:w="211"/>
        <w:gridCol w:w="80"/>
        <w:gridCol w:w="215"/>
      </w:tblGrid>
      <w:tr w:rsidR="009E5A8A">
        <w:trPr>
          <w:trHeight w:val="167"/>
        </w:trPr>
        <w:tc>
          <w:tcPr>
            <w:tcW w:w="10138" w:type="dxa"/>
            <w:gridSpan w:val="38"/>
            <w:tcBorders>
              <w:top w:val="single" w:sz="12" w:space="0" w:color="auto"/>
              <w:left w:val="single" w:sz="12" w:space="0" w:color="auto"/>
              <w:bottom w:val="nil"/>
              <w:right w:val="single" w:sz="12" w:space="0" w:color="auto"/>
            </w:tcBorders>
            <w:shd w:val="clear" w:color="000000" w:fill="0F253F"/>
            <w:noWrap/>
            <w:vAlign w:val="center"/>
          </w:tcPr>
          <w:p w:rsidR="009E5A8A" w:rsidRDefault="00C05256">
            <w:pPr>
              <w:snapToGrid w:val="0"/>
              <w:spacing w:after="0" w:line="240" w:lineRule="auto"/>
              <w:rPr>
                <w:rFonts w:ascii="Arial" w:eastAsia="Times New Roman" w:hAnsi="Arial" w:cs="Arial"/>
                <w:b/>
                <w:bCs/>
                <w:color w:val="FFFFFF"/>
                <w:sz w:val="18"/>
                <w:szCs w:val="18"/>
                <w:lang w:val="zh-CN" w:eastAsia="es-BO"/>
              </w:rPr>
            </w:pPr>
            <w:bookmarkStart w:id="57" w:name="OLE_LINK3"/>
            <w:bookmarkStart w:id="58" w:name="OLE_LINK4"/>
            <w:r>
              <w:rPr>
                <w:rFonts w:ascii="Arial" w:eastAsia="Times New Roman" w:hAnsi="Arial" w:cs="Arial"/>
                <w:b/>
                <w:bCs/>
                <w:color w:val="FFFFFF"/>
                <w:sz w:val="18"/>
                <w:szCs w:val="18"/>
                <w:lang w:val="zh-CN" w:eastAsia="es-BO"/>
              </w:rPr>
              <w:t>1.   </w:t>
            </w:r>
            <w:r>
              <w:rPr>
                <w:rFonts w:ascii="Arial" w:eastAsia="Times New Roman" w:hAnsi="Arial" w:cs="Arial"/>
                <w:b/>
                <w:bCs/>
                <w:color w:val="FFFFFF"/>
                <w:sz w:val="18"/>
                <w:szCs w:val="18"/>
                <w:lang w:val="zh-CN" w:eastAsia="es-BO"/>
              </w:rPr>
              <w:t xml:space="preserve"> CONVOCATORIA</w:t>
            </w:r>
          </w:p>
        </w:tc>
      </w:tr>
      <w:tr w:rsidR="009E5A8A">
        <w:trPr>
          <w:trHeight w:val="70"/>
        </w:trPr>
        <w:tc>
          <w:tcPr>
            <w:tcW w:w="10138" w:type="dxa"/>
            <w:gridSpan w:val="38"/>
            <w:tcBorders>
              <w:top w:val="nil"/>
              <w:left w:val="single" w:sz="12" w:space="0" w:color="auto"/>
              <w:bottom w:val="single" w:sz="12" w:space="0" w:color="auto"/>
              <w:right w:val="single" w:sz="12" w:space="0" w:color="auto"/>
            </w:tcBorders>
            <w:shd w:val="clear" w:color="000000" w:fill="0F253F"/>
            <w:noWrap/>
            <w:vAlign w:val="center"/>
          </w:tcPr>
          <w:p w:rsidR="009E5A8A" w:rsidRDefault="00C05256">
            <w:pPr>
              <w:snapToGrid w:val="0"/>
              <w:spacing w:after="0" w:line="240" w:lineRule="auto"/>
              <w:rPr>
                <w:rFonts w:ascii="Arial" w:eastAsia="Times New Roman" w:hAnsi="Arial" w:cs="Arial"/>
                <w:b/>
                <w:bCs/>
                <w:color w:val="FFFFFF"/>
                <w:sz w:val="18"/>
                <w:szCs w:val="18"/>
                <w:lang w:eastAsia="es-BO"/>
              </w:rPr>
            </w:pPr>
            <w:r>
              <w:rPr>
                <w:rFonts w:ascii="Arial" w:eastAsia="Times New Roman" w:hAnsi="Arial" w:cs="Arial"/>
                <w:b/>
                <w:bCs/>
                <w:color w:val="FFFFFF"/>
                <w:sz w:val="18"/>
                <w:szCs w:val="18"/>
                <w:lang w:eastAsia="es-BO"/>
              </w:rPr>
              <w:t>Se invita a la presentación de Expresiones de Interés para la siguiente convocatoria:</w:t>
            </w:r>
          </w:p>
        </w:tc>
      </w:tr>
      <w:tr w:rsidR="009E5A8A">
        <w:trPr>
          <w:trHeight w:val="33"/>
        </w:trPr>
        <w:tc>
          <w:tcPr>
            <w:tcW w:w="2290" w:type="dxa"/>
            <w:gridSpan w:val="4"/>
            <w:tcBorders>
              <w:top w:val="nil"/>
              <w:left w:val="single" w:sz="12" w:space="0" w:color="auto"/>
              <w:bottom w:val="nil"/>
              <w:right w:val="nil"/>
            </w:tcBorders>
            <w:shd w:val="clear" w:color="auto" w:fill="auto"/>
            <w:noWrap/>
            <w:vAlign w:val="center"/>
          </w:tcPr>
          <w:p w:rsidR="009E5A8A" w:rsidRDefault="00C05256">
            <w:pPr>
              <w:snapToGrid w:val="0"/>
              <w:spacing w:after="0" w:line="240" w:lineRule="auto"/>
              <w:jc w:val="right"/>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251" w:type="dxa"/>
            <w:gridSpan w:val="3"/>
            <w:tcBorders>
              <w:top w:val="nil"/>
              <w:left w:val="nil"/>
              <w:bottom w:val="nil"/>
              <w:right w:val="nil"/>
            </w:tcBorders>
            <w:shd w:val="clear" w:color="auto" w:fill="auto"/>
            <w:noWrap/>
            <w:vAlign w:val="center"/>
          </w:tcPr>
          <w:p w:rsidR="009E5A8A" w:rsidRDefault="00C05256">
            <w:pPr>
              <w:snapToGrid w:val="0"/>
              <w:spacing w:after="0" w:line="240" w:lineRule="auto"/>
              <w:jc w:val="center"/>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287" w:type="dxa"/>
            <w:gridSpan w:val="3"/>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422"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376"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376" w:type="dxa"/>
            <w:gridSpan w:val="2"/>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251"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160"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762"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277"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272"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252" w:type="dxa"/>
            <w:gridSpan w:val="2"/>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287"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826" w:type="dxa"/>
            <w:gridSpan w:val="4"/>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413" w:type="dxa"/>
            <w:gridSpan w:val="2"/>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295"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472" w:type="dxa"/>
            <w:gridSpan w:val="2"/>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391"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245"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211"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516"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211" w:type="dxa"/>
            <w:tcBorders>
              <w:top w:val="nil"/>
              <w:left w:val="nil"/>
              <w:bottom w:val="nil"/>
              <w:right w:val="nil"/>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295" w:type="dxa"/>
            <w:gridSpan w:val="2"/>
            <w:tcBorders>
              <w:top w:val="nil"/>
              <w:left w:val="nil"/>
              <w:bottom w:val="nil"/>
              <w:right w:val="single" w:sz="12"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r>
      <w:tr w:rsidR="009E5A8A">
        <w:trPr>
          <w:trHeight w:val="533"/>
        </w:trPr>
        <w:tc>
          <w:tcPr>
            <w:tcW w:w="2290" w:type="dxa"/>
            <w:gridSpan w:val="4"/>
            <w:tcBorders>
              <w:top w:val="nil"/>
              <w:left w:val="single" w:sz="12" w:space="0" w:color="auto"/>
              <w:bottom w:val="nil"/>
              <w:right w:val="nil"/>
            </w:tcBorders>
            <w:shd w:val="clear" w:color="auto" w:fill="auto"/>
            <w:vAlign w:val="center"/>
          </w:tcPr>
          <w:p w:rsidR="009E5A8A" w:rsidRDefault="00C05256">
            <w:pPr>
              <w:snapToGrid w:val="0"/>
              <w:spacing w:after="0" w:line="240" w:lineRule="auto"/>
              <w:jc w:val="right"/>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Entidad Convocante</w:t>
            </w:r>
          </w:p>
        </w:tc>
        <w:tc>
          <w:tcPr>
            <w:tcW w:w="164" w:type="dxa"/>
            <w:gridSpan w:val="2"/>
            <w:tcBorders>
              <w:top w:val="nil"/>
              <w:left w:val="nil"/>
              <w:bottom w:val="nil"/>
              <w:right w:val="nil"/>
            </w:tcBorders>
            <w:shd w:val="clear" w:color="auto" w:fill="auto"/>
            <w:noWrap/>
            <w:vAlign w:val="center"/>
          </w:tcPr>
          <w:p w:rsidR="009E5A8A" w:rsidRDefault="00C05256">
            <w:pPr>
              <w:snapToGrid w:val="0"/>
              <w:spacing w:after="0" w:line="240" w:lineRule="auto"/>
              <w:jc w:val="center"/>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w:t>
            </w:r>
          </w:p>
        </w:tc>
        <w:tc>
          <w:tcPr>
            <w:tcW w:w="7389" w:type="dxa"/>
            <w:gridSpan w:val="30"/>
            <w:tcBorders>
              <w:top w:val="single" w:sz="4" w:space="0" w:color="auto"/>
              <w:left w:val="single" w:sz="4" w:space="0" w:color="auto"/>
              <w:bottom w:val="single" w:sz="4" w:space="0" w:color="auto"/>
              <w:right w:val="single" w:sz="4" w:space="0" w:color="auto"/>
            </w:tcBorders>
            <w:shd w:val="clear" w:color="auto" w:fill="DBE5F1"/>
            <w:noWrap/>
            <w:vAlign w:val="center"/>
          </w:tcPr>
          <w:p w:rsidR="009E5A8A" w:rsidRDefault="00C05256">
            <w:pPr>
              <w:snapToGrid w:val="0"/>
              <w:spacing w:after="0" w:line="240" w:lineRule="auto"/>
              <w:jc w:val="both"/>
              <w:rPr>
                <w:rFonts w:ascii="Arial" w:eastAsia="Times New Roman" w:hAnsi="Arial" w:cs="Arial"/>
                <w:b/>
                <w:bCs/>
                <w:iCs/>
                <w:color w:val="000000"/>
                <w:sz w:val="18"/>
                <w:szCs w:val="18"/>
                <w:lang w:eastAsia="es-BO"/>
              </w:rPr>
            </w:pPr>
            <w:r>
              <w:rPr>
                <w:rFonts w:ascii="Arial" w:eastAsia="Times New Roman" w:hAnsi="Arial" w:cs="Arial"/>
                <w:b/>
                <w:sz w:val="18"/>
                <w:szCs w:val="18"/>
              </w:rPr>
              <w:t xml:space="preserve">EMPRESA SIDERÚRGICA EL MUTÚN </w:t>
            </w:r>
          </w:p>
        </w:tc>
        <w:tc>
          <w:tcPr>
            <w:tcW w:w="295" w:type="dxa"/>
            <w:gridSpan w:val="2"/>
            <w:tcBorders>
              <w:top w:val="nil"/>
              <w:left w:val="nil"/>
              <w:bottom w:val="nil"/>
              <w:right w:val="single" w:sz="12"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r>
      <w:tr w:rsidR="009E5A8A">
        <w:trPr>
          <w:trHeight w:val="58"/>
        </w:trPr>
        <w:tc>
          <w:tcPr>
            <w:tcW w:w="2290" w:type="dxa"/>
            <w:gridSpan w:val="4"/>
            <w:tcBorders>
              <w:top w:val="nil"/>
              <w:left w:val="single" w:sz="12" w:space="0" w:color="auto"/>
              <w:right w:val="nil"/>
            </w:tcBorders>
            <w:shd w:val="clear" w:color="auto" w:fill="auto"/>
            <w:vAlign w:val="center"/>
          </w:tcPr>
          <w:p w:rsidR="009E5A8A" w:rsidRDefault="009E5A8A">
            <w:pPr>
              <w:snapToGrid w:val="0"/>
              <w:spacing w:after="0" w:line="240" w:lineRule="auto"/>
              <w:jc w:val="right"/>
              <w:rPr>
                <w:rFonts w:ascii="Arial" w:eastAsia="Times New Roman" w:hAnsi="Arial" w:cs="Arial"/>
                <w:b/>
                <w:bCs/>
                <w:color w:val="000000"/>
                <w:sz w:val="18"/>
                <w:szCs w:val="18"/>
                <w:lang w:eastAsia="es-BO"/>
              </w:rPr>
            </w:pPr>
          </w:p>
        </w:tc>
        <w:tc>
          <w:tcPr>
            <w:tcW w:w="164" w:type="dxa"/>
            <w:gridSpan w:val="2"/>
            <w:tcBorders>
              <w:top w:val="nil"/>
              <w:left w:val="nil"/>
            </w:tcBorders>
            <w:shd w:val="clear" w:color="auto" w:fill="auto"/>
            <w:noWrap/>
            <w:vAlign w:val="center"/>
          </w:tcPr>
          <w:p w:rsidR="009E5A8A" w:rsidRDefault="009E5A8A">
            <w:pPr>
              <w:snapToGrid w:val="0"/>
              <w:spacing w:after="0" w:line="240" w:lineRule="auto"/>
              <w:jc w:val="center"/>
              <w:rPr>
                <w:rFonts w:ascii="Arial" w:eastAsia="Times New Roman" w:hAnsi="Arial" w:cs="Arial"/>
                <w:b/>
                <w:bCs/>
                <w:color w:val="000000"/>
                <w:sz w:val="18"/>
                <w:szCs w:val="18"/>
                <w:lang w:eastAsia="es-BO"/>
              </w:rPr>
            </w:pPr>
          </w:p>
        </w:tc>
        <w:tc>
          <w:tcPr>
            <w:tcW w:w="374" w:type="dxa"/>
            <w:gridSpan w:val="4"/>
            <w:tcBorders>
              <w:top w:val="single" w:sz="4" w:space="0" w:color="auto"/>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422"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Cs/>
                <w:color w:val="000000"/>
                <w:sz w:val="18"/>
                <w:szCs w:val="18"/>
                <w:lang w:eastAsia="es-BO"/>
              </w:rPr>
            </w:pPr>
          </w:p>
        </w:tc>
        <w:tc>
          <w:tcPr>
            <w:tcW w:w="376"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376" w:type="dxa"/>
            <w:gridSpan w:val="2"/>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251"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160"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762"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277"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272"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252" w:type="dxa"/>
            <w:gridSpan w:val="2"/>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287"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826" w:type="dxa"/>
            <w:gridSpan w:val="4"/>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413" w:type="dxa"/>
            <w:gridSpan w:val="2"/>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295"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472" w:type="dxa"/>
            <w:gridSpan w:val="2"/>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391"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245"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211"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516" w:type="dxa"/>
            <w:tcBorders>
              <w:top w:val="single" w:sz="4" w:space="0" w:color="auto"/>
              <w:left w:val="nil"/>
              <w:bottom w:val="single" w:sz="4" w:space="0" w:color="auto"/>
              <w:right w:val="nil"/>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211" w:type="dxa"/>
            <w:tcBorders>
              <w:top w:val="single" w:sz="4" w:space="0" w:color="auto"/>
              <w:left w:val="nil"/>
              <w:bottom w:val="single" w:sz="4" w:space="0" w:color="auto"/>
            </w:tcBorders>
            <w:shd w:val="clear" w:color="000000" w:fill="F2F2F2"/>
            <w:noWrap/>
            <w:vAlign w:val="center"/>
          </w:tcPr>
          <w:p w:rsidR="009E5A8A" w:rsidRDefault="009E5A8A">
            <w:pPr>
              <w:snapToGrid w:val="0"/>
              <w:spacing w:after="0" w:line="240" w:lineRule="auto"/>
              <w:rPr>
                <w:rFonts w:ascii="Arial" w:eastAsia="Times New Roman" w:hAnsi="Arial" w:cs="Arial"/>
                <w:b/>
                <w:bCs/>
                <w:i/>
                <w:iCs/>
                <w:color w:val="000000"/>
                <w:sz w:val="18"/>
                <w:szCs w:val="18"/>
                <w:lang w:eastAsia="es-BO"/>
              </w:rPr>
            </w:pPr>
          </w:p>
        </w:tc>
        <w:tc>
          <w:tcPr>
            <w:tcW w:w="295" w:type="dxa"/>
            <w:gridSpan w:val="2"/>
            <w:tcBorders>
              <w:top w:val="nil"/>
              <w:left w:val="nil"/>
              <w:right w:val="single" w:sz="12" w:space="0" w:color="auto"/>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r>
      <w:tr w:rsidR="009E5A8A">
        <w:trPr>
          <w:trHeight w:val="191"/>
        </w:trPr>
        <w:tc>
          <w:tcPr>
            <w:tcW w:w="2290" w:type="dxa"/>
            <w:gridSpan w:val="4"/>
            <w:tcBorders>
              <w:top w:val="nil"/>
              <w:left w:val="single" w:sz="12" w:space="0" w:color="auto"/>
              <w:bottom w:val="nil"/>
              <w:right w:val="nil"/>
            </w:tcBorders>
            <w:shd w:val="clear" w:color="auto" w:fill="auto"/>
            <w:vAlign w:val="center"/>
          </w:tcPr>
          <w:p w:rsidR="009E5A8A" w:rsidRDefault="00C05256">
            <w:pPr>
              <w:snapToGrid w:val="0"/>
              <w:spacing w:after="0" w:line="240" w:lineRule="auto"/>
              <w:jc w:val="right"/>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Código interno que la entidad utiliza para Identificar la Convocatoria</w:t>
            </w:r>
          </w:p>
        </w:tc>
        <w:tc>
          <w:tcPr>
            <w:tcW w:w="164" w:type="dxa"/>
            <w:gridSpan w:val="2"/>
            <w:tcBorders>
              <w:top w:val="nil"/>
              <w:left w:val="nil"/>
              <w:bottom w:val="nil"/>
              <w:right w:val="nil"/>
            </w:tcBorders>
            <w:shd w:val="clear" w:color="auto" w:fill="auto"/>
            <w:noWrap/>
            <w:vAlign w:val="center"/>
          </w:tcPr>
          <w:p w:rsidR="009E5A8A" w:rsidRDefault="00C05256">
            <w:pPr>
              <w:snapToGrid w:val="0"/>
              <w:spacing w:after="0" w:line="240" w:lineRule="auto"/>
              <w:jc w:val="center"/>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w:t>
            </w:r>
          </w:p>
        </w:tc>
        <w:tc>
          <w:tcPr>
            <w:tcW w:w="7389"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b/>
                <w:bCs/>
                <w:sz w:val="18"/>
                <w:szCs w:val="18"/>
                <w:lang w:val="es-US"/>
              </w:rPr>
              <w:t>EXPRESIÓN</w:t>
            </w:r>
            <w:r>
              <w:rPr>
                <w:rFonts w:ascii="Arial" w:eastAsia="Times New Roman" w:hAnsi="Arial" w:cs="Arial"/>
                <w:b/>
                <w:bCs/>
                <w:sz w:val="18"/>
                <w:szCs w:val="18"/>
              </w:rPr>
              <w:t xml:space="preserve"> DE INTERES ESM/Nº 05/2025</w:t>
            </w:r>
          </w:p>
        </w:tc>
        <w:tc>
          <w:tcPr>
            <w:tcW w:w="295" w:type="dxa"/>
            <w:gridSpan w:val="2"/>
            <w:tcBorders>
              <w:top w:val="nil"/>
              <w:left w:val="single" w:sz="4" w:space="0" w:color="auto"/>
              <w:bottom w:val="nil"/>
              <w:right w:val="single" w:sz="12"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r>
      <w:tr w:rsidR="009E5A8A">
        <w:trPr>
          <w:trHeight w:val="58"/>
        </w:trPr>
        <w:tc>
          <w:tcPr>
            <w:tcW w:w="2290" w:type="dxa"/>
            <w:gridSpan w:val="4"/>
            <w:tcBorders>
              <w:top w:val="nil"/>
              <w:left w:val="single" w:sz="12" w:space="0" w:color="auto"/>
              <w:bottom w:val="nil"/>
              <w:right w:val="nil"/>
            </w:tcBorders>
            <w:shd w:val="clear" w:color="auto" w:fill="auto"/>
            <w:vAlign w:val="center"/>
          </w:tcPr>
          <w:p w:rsidR="009E5A8A" w:rsidRDefault="00C05256">
            <w:pPr>
              <w:snapToGrid w:val="0"/>
              <w:spacing w:after="0" w:line="240" w:lineRule="auto"/>
              <w:jc w:val="right"/>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164" w:type="dxa"/>
            <w:gridSpan w:val="2"/>
            <w:tcBorders>
              <w:top w:val="nil"/>
              <w:left w:val="nil"/>
              <w:bottom w:val="nil"/>
              <w:right w:val="nil"/>
            </w:tcBorders>
            <w:shd w:val="clear" w:color="auto" w:fill="auto"/>
            <w:noWrap/>
            <w:vAlign w:val="center"/>
          </w:tcPr>
          <w:p w:rsidR="009E5A8A" w:rsidRDefault="009E5A8A">
            <w:pPr>
              <w:snapToGrid w:val="0"/>
              <w:spacing w:after="0" w:line="240" w:lineRule="auto"/>
              <w:jc w:val="center"/>
              <w:rPr>
                <w:rFonts w:ascii="Arial" w:eastAsia="Times New Roman" w:hAnsi="Arial" w:cs="Arial"/>
                <w:b/>
                <w:bCs/>
                <w:color w:val="000000"/>
                <w:sz w:val="18"/>
                <w:szCs w:val="18"/>
                <w:lang w:eastAsia="es-BO"/>
              </w:rPr>
            </w:pPr>
          </w:p>
        </w:tc>
        <w:tc>
          <w:tcPr>
            <w:tcW w:w="165"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631" w:type="dxa"/>
            <w:gridSpan w:val="3"/>
            <w:tcBorders>
              <w:top w:val="single" w:sz="4" w:space="0" w:color="auto"/>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376" w:type="dxa"/>
            <w:tcBorders>
              <w:top w:val="single" w:sz="4" w:space="0" w:color="auto"/>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376" w:type="dxa"/>
            <w:gridSpan w:val="2"/>
            <w:tcBorders>
              <w:top w:val="single" w:sz="4" w:space="0" w:color="auto"/>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51" w:type="dxa"/>
            <w:tcBorders>
              <w:top w:val="single" w:sz="4" w:space="0" w:color="auto"/>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160" w:type="dxa"/>
            <w:tcBorders>
              <w:top w:val="single" w:sz="4" w:space="0" w:color="auto"/>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762" w:type="dxa"/>
            <w:tcBorders>
              <w:top w:val="single" w:sz="4" w:space="0" w:color="auto"/>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77" w:type="dxa"/>
            <w:tcBorders>
              <w:top w:val="single" w:sz="4" w:space="0" w:color="auto"/>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72" w:type="dxa"/>
            <w:tcBorders>
              <w:top w:val="single" w:sz="4" w:space="0" w:color="auto"/>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52" w:type="dxa"/>
            <w:gridSpan w:val="2"/>
            <w:tcBorders>
              <w:top w:val="single" w:sz="4" w:space="0" w:color="auto"/>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87" w:type="dxa"/>
            <w:tcBorders>
              <w:top w:val="single" w:sz="4" w:space="0" w:color="auto"/>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630" w:type="dxa"/>
            <w:gridSpan w:val="2"/>
            <w:tcBorders>
              <w:top w:val="single" w:sz="4" w:space="0" w:color="auto"/>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609" w:type="dxa"/>
            <w:gridSpan w:val="4"/>
            <w:tcBorders>
              <w:top w:val="single" w:sz="4" w:space="0" w:color="auto"/>
              <w:left w:val="nil"/>
              <w:bottom w:val="single" w:sz="4" w:space="0" w:color="auto"/>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95" w:type="dxa"/>
            <w:tcBorders>
              <w:top w:val="single" w:sz="4" w:space="0" w:color="auto"/>
              <w:left w:val="nil"/>
              <w:bottom w:val="single" w:sz="4" w:space="0" w:color="auto"/>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472" w:type="dxa"/>
            <w:gridSpan w:val="2"/>
            <w:tcBorders>
              <w:top w:val="single" w:sz="4" w:space="0" w:color="auto"/>
              <w:left w:val="nil"/>
              <w:bottom w:val="single" w:sz="4" w:space="0" w:color="auto"/>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391" w:type="dxa"/>
            <w:tcBorders>
              <w:top w:val="single" w:sz="4" w:space="0" w:color="auto"/>
              <w:left w:val="nil"/>
              <w:bottom w:val="single" w:sz="4" w:space="0" w:color="auto"/>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45" w:type="dxa"/>
            <w:tcBorders>
              <w:top w:val="single" w:sz="4" w:space="0" w:color="auto"/>
              <w:left w:val="nil"/>
              <w:bottom w:val="single" w:sz="4" w:space="0" w:color="auto"/>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11" w:type="dxa"/>
            <w:tcBorders>
              <w:top w:val="single" w:sz="4" w:space="0" w:color="auto"/>
              <w:left w:val="nil"/>
              <w:bottom w:val="single" w:sz="4" w:space="0" w:color="auto"/>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516" w:type="dxa"/>
            <w:tcBorders>
              <w:top w:val="single" w:sz="4" w:space="0" w:color="auto"/>
              <w:left w:val="nil"/>
              <w:bottom w:val="single" w:sz="4" w:space="0" w:color="auto"/>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11" w:type="dxa"/>
            <w:tcBorders>
              <w:top w:val="single" w:sz="4" w:space="0" w:color="auto"/>
              <w:left w:val="nil"/>
              <w:bottom w:val="single" w:sz="4" w:space="0" w:color="auto"/>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95" w:type="dxa"/>
            <w:gridSpan w:val="2"/>
            <w:tcBorders>
              <w:top w:val="nil"/>
              <w:left w:val="nil"/>
              <w:bottom w:val="nil"/>
              <w:right w:val="single" w:sz="12"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r>
      <w:tr w:rsidR="009E5A8A">
        <w:trPr>
          <w:trHeight w:val="741"/>
        </w:trPr>
        <w:tc>
          <w:tcPr>
            <w:tcW w:w="2290" w:type="dxa"/>
            <w:gridSpan w:val="4"/>
            <w:tcBorders>
              <w:top w:val="nil"/>
              <w:left w:val="single" w:sz="12" w:space="0" w:color="auto"/>
              <w:bottom w:val="nil"/>
              <w:right w:val="nil"/>
            </w:tcBorders>
            <w:shd w:val="clear" w:color="auto" w:fill="auto"/>
            <w:vAlign w:val="center"/>
          </w:tcPr>
          <w:p w:rsidR="009E5A8A" w:rsidRDefault="00C05256">
            <w:pPr>
              <w:snapToGrid w:val="0"/>
              <w:spacing w:after="0" w:line="240" w:lineRule="auto"/>
              <w:jc w:val="right"/>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Objeto de la contratación</w:t>
            </w:r>
          </w:p>
        </w:tc>
        <w:tc>
          <w:tcPr>
            <w:tcW w:w="164" w:type="dxa"/>
            <w:gridSpan w:val="2"/>
            <w:tcBorders>
              <w:top w:val="nil"/>
              <w:left w:val="nil"/>
              <w:bottom w:val="nil"/>
              <w:right w:val="nil"/>
            </w:tcBorders>
            <w:shd w:val="clear" w:color="auto" w:fill="auto"/>
            <w:noWrap/>
            <w:vAlign w:val="center"/>
          </w:tcPr>
          <w:p w:rsidR="009E5A8A" w:rsidRDefault="00C05256">
            <w:pPr>
              <w:snapToGrid w:val="0"/>
              <w:spacing w:after="0" w:line="240" w:lineRule="auto"/>
              <w:jc w:val="center"/>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w:t>
            </w:r>
          </w:p>
        </w:tc>
        <w:tc>
          <w:tcPr>
            <w:tcW w:w="7389" w:type="dxa"/>
            <w:gridSpan w:val="30"/>
            <w:tcBorders>
              <w:top w:val="single" w:sz="4" w:space="0" w:color="auto"/>
              <w:left w:val="single" w:sz="4" w:space="0" w:color="auto"/>
              <w:bottom w:val="single" w:sz="4" w:space="0" w:color="auto"/>
              <w:right w:val="single" w:sz="4" w:space="0" w:color="auto"/>
            </w:tcBorders>
            <w:shd w:val="clear" w:color="auto" w:fill="DBE5F1"/>
            <w:noWrap/>
            <w:vAlign w:val="center"/>
          </w:tcPr>
          <w:p w:rsidR="009E5A8A" w:rsidRDefault="00C05256">
            <w:pPr>
              <w:pStyle w:val="TableParagraph"/>
              <w:tabs>
                <w:tab w:val="left" w:pos="433"/>
              </w:tabs>
              <w:rPr>
                <w:rFonts w:eastAsia="Times New Roman"/>
                <w:b/>
                <w:bCs/>
                <w:sz w:val="18"/>
                <w:szCs w:val="18"/>
              </w:rPr>
            </w:pPr>
            <w:r>
              <w:rPr>
                <w:rFonts w:eastAsia="Times New Roman"/>
                <w:b/>
                <w:bCs/>
                <w:sz w:val="18"/>
                <w:szCs w:val="18"/>
              </w:rPr>
              <w:t xml:space="preserve">INVITACIÓN A EMPRESAS NACIONALES PARA PRESENTACIÓN DE EXPRESIONES DE INTERÉS PARA </w:t>
            </w:r>
            <w:r>
              <w:rPr>
                <w:rFonts w:eastAsia="Times New Roman"/>
                <w:b/>
                <w:bCs/>
                <w:sz w:val="18"/>
                <w:szCs w:val="18"/>
              </w:rPr>
              <w:t>ADQUISICIÓN DE INSUMOS AUXILIARES PARA LA PLANTA DE ACERIA DEL COMPLEJO SIDERÚRGICO DEL MUTÚN</w:t>
            </w:r>
          </w:p>
          <w:p w:rsidR="009E5A8A" w:rsidRDefault="009E5A8A">
            <w:pPr>
              <w:pStyle w:val="TableParagraph"/>
              <w:tabs>
                <w:tab w:val="left" w:pos="433"/>
              </w:tabs>
              <w:rPr>
                <w:b/>
                <w:sz w:val="18"/>
                <w:szCs w:val="18"/>
              </w:rPr>
            </w:pPr>
          </w:p>
          <w:p w:rsidR="009E5A8A" w:rsidRDefault="009E5A8A">
            <w:pPr>
              <w:snapToGrid w:val="0"/>
              <w:spacing w:after="0" w:line="240" w:lineRule="auto"/>
              <w:jc w:val="both"/>
              <w:rPr>
                <w:rFonts w:ascii="Arial" w:eastAsia="Times New Roman" w:hAnsi="Arial" w:cs="Arial"/>
                <w:b/>
                <w:bCs/>
                <w:sz w:val="18"/>
                <w:szCs w:val="18"/>
              </w:rPr>
            </w:pPr>
          </w:p>
        </w:tc>
        <w:tc>
          <w:tcPr>
            <w:tcW w:w="295" w:type="dxa"/>
            <w:gridSpan w:val="2"/>
            <w:tcBorders>
              <w:top w:val="nil"/>
              <w:left w:val="nil"/>
              <w:bottom w:val="nil"/>
              <w:right w:val="single" w:sz="12"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r>
      <w:tr w:rsidR="009E5A8A">
        <w:trPr>
          <w:trHeight w:val="58"/>
        </w:trPr>
        <w:tc>
          <w:tcPr>
            <w:tcW w:w="2290" w:type="dxa"/>
            <w:gridSpan w:val="4"/>
            <w:tcBorders>
              <w:top w:val="nil"/>
              <w:left w:val="single" w:sz="12" w:space="0" w:color="auto"/>
              <w:bottom w:val="nil"/>
              <w:right w:val="nil"/>
            </w:tcBorders>
            <w:shd w:val="clear" w:color="auto" w:fill="auto"/>
            <w:vAlign w:val="center"/>
          </w:tcPr>
          <w:p w:rsidR="009E5A8A" w:rsidRDefault="00C05256">
            <w:pPr>
              <w:snapToGrid w:val="0"/>
              <w:spacing w:after="0" w:line="240" w:lineRule="auto"/>
              <w:jc w:val="right"/>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164" w:type="dxa"/>
            <w:gridSpan w:val="2"/>
            <w:tcBorders>
              <w:top w:val="nil"/>
              <w:left w:val="nil"/>
              <w:bottom w:val="nil"/>
              <w:right w:val="nil"/>
            </w:tcBorders>
            <w:shd w:val="clear" w:color="auto" w:fill="auto"/>
            <w:noWrap/>
            <w:vAlign w:val="center"/>
          </w:tcPr>
          <w:p w:rsidR="009E5A8A" w:rsidRDefault="009E5A8A">
            <w:pPr>
              <w:snapToGrid w:val="0"/>
              <w:spacing w:after="0" w:line="240" w:lineRule="auto"/>
              <w:jc w:val="center"/>
              <w:rPr>
                <w:rFonts w:ascii="Arial" w:eastAsia="Times New Roman" w:hAnsi="Arial" w:cs="Arial"/>
                <w:b/>
                <w:bCs/>
                <w:color w:val="000000"/>
                <w:sz w:val="18"/>
                <w:szCs w:val="18"/>
                <w:lang w:eastAsia="es-BO"/>
              </w:rPr>
            </w:pPr>
          </w:p>
        </w:tc>
        <w:tc>
          <w:tcPr>
            <w:tcW w:w="282" w:type="dxa"/>
            <w:gridSpan w:val="3"/>
            <w:tcBorders>
              <w:top w:val="single" w:sz="4" w:space="0" w:color="auto"/>
              <w:left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514" w:type="dxa"/>
            <w:gridSpan w:val="2"/>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376"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376" w:type="dxa"/>
            <w:gridSpan w:val="2"/>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51"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160"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762"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77"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72"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52" w:type="dxa"/>
            <w:gridSpan w:val="2"/>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87"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630" w:type="dxa"/>
            <w:gridSpan w:val="2"/>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609" w:type="dxa"/>
            <w:gridSpan w:val="4"/>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95"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472" w:type="dxa"/>
            <w:gridSpan w:val="2"/>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391"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45"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11"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516"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11" w:type="dxa"/>
            <w:tcBorders>
              <w:top w:val="single" w:sz="4" w:space="0" w:color="auto"/>
              <w:left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95" w:type="dxa"/>
            <w:gridSpan w:val="2"/>
            <w:tcBorders>
              <w:top w:val="nil"/>
              <w:left w:val="nil"/>
              <w:bottom w:val="nil"/>
              <w:right w:val="single" w:sz="12"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r>
      <w:tr w:rsidR="009E5A8A">
        <w:trPr>
          <w:trHeight w:val="478"/>
        </w:trPr>
        <w:tc>
          <w:tcPr>
            <w:tcW w:w="2290" w:type="dxa"/>
            <w:gridSpan w:val="4"/>
            <w:tcBorders>
              <w:top w:val="nil"/>
              <w:left w:val="single" w:sz="12" w:space="0" w:color="auto"/>
              <w:bottom w:val="nil"/>
              <w:right w:val="nil"/>
            </w:tcBorders>
            <w:shd w:val="clear" w:color="auto" w:fill="auto"/>
            <w:vAlign w:val="center"/>
          </w:tcPr>
          <w:p w:rsidR="009E5A8A" w:rsidRDefault="00C05256">
            <w:pPr>
              <w:snapToGrid w:val="0"/>
              <w:spacing w:after="0" w:line="240" w:lineRule="auto"/>
              <w:jc w:val="right"/>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Garantía de Seriedad de Participación</w:t>
            </w:r>
          </w:p>
        </w:tc>
        <w:tc>
          <w:tcPr>
            <w:tcW w:w="164" w:type="dxa"/>
            <w:gridSpan w:val="2"/>
            <w:tcBorders>
              <w:top w:val="nil"/>
              <w:left w:val="nil"/>
              <w:bottom w:val="nil"/>
              <w:right w:val="single" w:sz="4" w:space="0" w:color="000000"/>
            </w:tcBorders>
            <w:shd w:val="clear" w:color="auto" w:fill="auto"/>
            <w:noWrap/>
            <w:vAlign w:val="center"/>
          </w:tcPr>
          <w:p w:rsidR="009E5A8A" w:rsidRDefault="00C05256">
            <w:pPr>
              <w:snapToGrid w:val="0"/>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w:t>
            </w:r>
          </w:p>
        </w:tc>
        <w:tc>
          <w:tcPr>
            <w:tcW w:w="7389" w:type="dxa"/>
            <w:gridSpan w:val="30"/>
            <w:tcBorders>
              <w:top w:val="single" w:sz="4" w:space="0" w:color="000000"/>
              <w:left w:val="single" w:sz="4" w:space="0" w:color="000000"/>
              <w:bottom w:val="single" w:sz="4" w:space="0" w:color="000000"/>
              <w:right w:val="single" w:sz="4" w:space="0" w:color="000000"/>
            </w:tcBorders>
            <w:shd w:val="clear" w:color="auto" w:fill="DBE5F1"/>
            <w:vAlign w:val="center"/>
          </w:tcPr>
          <w:p w:rsidR="009E5A8A" w:rsidRDefault="00C05256">
            <w:pPr>
              <w:snapToGrid w:val="0"/>
              <w:spacing w:after="0" w:line="240" w:lineRule="auto"/>
              <w:jc w:val="both"/>
              <w:rPr>
                <w:rFonts w:ascii="Arial" w:eastAsia="Times New Roman" w:hAnsi="Arial" w:cs="Arial"/>
                <w:b/>
                <w:color w:val="000000"/>
                <w:sz w:val="18"/>
                <w:szCs w:val="18"/>
                <w:lang w:val="zh-CN" w:eastAsia="es-BO"/>
              </w:rPr>
            </w:pPr>
            <w:r>
              <w:rPr>
                <w:rFonts w:ascii="Arial" w:eastAsia="Times New Roman" w:hAnsi="Arial" w:cs="Arial"/>
                <w:b/>
                <w:color w:val="000000"/>
                <w:sz w:val="18"/>
                <w:szCs w:val="18"/>
                <w:lang w:val="zh-CN" w:eastAsia="es-BO"/>
              </w:rPr>
              <w:t>NO CORRESPONDE</w:t>
            </w:r>
          </w:p>
        </w:tc>
        <w:tc>
          <w:tcPr>
            <w:tcW w:w="295" w:type="dxa"/>
            <w:gridSpan w:val="2"/>
            <w:tcBorders>
              <w:top w:val="nil"/>
              <w:left w:val="nil"/>
              <w:bottom w:val="nil"/>
              <w:right w:val="single" w:sz="12" w:space="0" w:color="auto"/>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p w:rsidR="009E5A8A" w:rsidRDefault="009E5A8A">
            <w:pPr>
              <w:snapToGrid w:val="0"/>
              <w:spacing w:after="0" w:line="240" w:lineRule="auto"/>
              <w:rPr>
                <w:rFonts w:ascii="Arial" w:eastAsia="Times New Roman" w:hAnsi="Arial" w:cs="Arial"/>
                <w:color w:val="000000"/>
                <w:sz w:val="18"/>
                <w:szCs w:val="18"/>
                <w:lang w:val="zh-CN" w:eastAsia="es-BO"/>
              </w:rPr>
            </w:pPr>
          </w:p>
        </w:tc>
      </w:tr>
      <w:tr w:rsidR="009E5A8A">
        <w:trPr>
          <w:trHeight w:val="209"/>
        </w:trPr>
        <w:tc>
          <w:tcPr>
            <w:tcW w:w="2290" w:type="dxa"/>
            <w:gridSpan w:val="4"/>
            <w:tcBorders>
              <w:top w:val="nil"/>
              <w:left w:val="single" w:sz="12" w:space="0" w:color="auto"/>
              <w:bottom w:val="nil"/>
              <w:right w:val="nil"/>
            </w:tcBorders>
            <w:shd w:val="clear" w:color="auto" w:fill="auto"/>
            <w:vAlign w:val="center"/>
          </w:tcPr>
          <w:p w:rsidR="009E5A8A" w:rsidRDefault="009E5A8A">
            <w:pPr>
              <w:snapToGrid w:val="0"/>
              <w:spacing w:after="0" w:line="240" w:lineRule="auto"/>
              <w:jc w:val="right"/>
              <w:rPr>
                <w:rFonts w:ascii="Arial" w:eastAsia="Times New Roman" w:hAnsi="Arial" w:cs="Arial"/>
                <w:b/>
                <w:bCs/>
                <w:color w:val="000000"/>
                <w:sz w:val="18"/>
                <w:szCs w:val="18"/>
                <w:lang w:val="zh-CN" w:eastAsia="es-BO"/>
              </w:rPr>
            </w:pPr>
          </w:p>
          <w:p w:rsidR="009E5A8A" w:rsidRDefault="00C05256">
            <w:pPr>
              <w:snapToGrid w:val="0"/>
              <w:spacing w:after="0" w:line="240" w:lineRule="auto"/>
              <w:jc w:val="right"/>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Organismo Financiador</w:t>
            </w:r>
          </w:p>
        </w:tc>
        <w:tc>
          <w:tcPr>
            <w:tcW w:w="164"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b/>
                <w:bCs/>
                <w:color w:val="000000"/>
                <w:sz w:val="18"/>
                <w:szCs w:val="18"/>
                <w:lang w:val="zh-CN" w:eastAsia="es-BO"/>
              </w:rPr>
            </w:pPr>
          </w:p>
          <w:p w:rsidR="009E5A8A" w:rsidRDefault="00C05256">
            <w:pPr>
              <w:snapToGrid w:val="0"/>
              <w:spacing w:after="0" w:line="240" w:lineRule="auto"/>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w:t>
            </w:r>
          </w:p>
        </w:tc>
        <w:tc>
          <w:tcPr>
            <w:tcW w:w="2998" w:type="dxa"/>
            <w:gridSpan w:val="12"/>
            <w:tcBorders>
              <w:top w:val="nil"/>
              <w:left w:val="nil"/>
              <w:bottom w:val="nil"/>
              <w:right w:val="nil"/>
            </w:tcBorders>
            <w:shd w:val="clear" w:color="000000" w:fill="FFFFFF"/>
            <w:noWrap/>
            <w:vAlign w:val="center"/>
          </w:tcPr>
          <w:p w:rsidR="009E5A8A" w:rsidRDefault="009E5A8A">
            <w:pPr>
              <w:snapToGrid w:val="0"/>
              <w:spacing w:after="0" w:line="240" w:lineRule="auto"/>
              <w:rPr>
                <w:rFonts w:ascii="Arial" w:eastAsia="Times New Roman" w:hAnsi="Arial" w:cs="Arial"/>
                <w:b/>
                <w:bCs/>
                <w:color w:val="000000"/>
                <w:sz w:val="18"/>
                <w:szCs w:val="18"/>
                <w:lang w:val="zh-CN" w:eastAsia="es-BO"/>
              </w:rPr>
            </w:pPr>
          </w:p>
          <w:p w:rsidR="009E5A8A" w:rsidRDefault="00C05256">
            <w:pPr>
              <w:snapToGrid w:val="0"/>
              <w:spacing w:after="0" w:line="240" w:lineRule="auto"/>
              <w:jc w:val="center"/>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Nombre del Organismo Financiador</w:t>
            </w:r>
          </w:p>
        </w:tc>
        <w:tc>
          <w:tcPr>
            <w:tcW w:w="272" w:type="dxa"/>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 </w:t>
            </w:r>
          </w:p>
        </w:tc>
        <w:tc>
          <w:tcPr>
            <w:tcW w:w="252" w:type="dxa"/>
            <w:gridSpan w:val="2"/>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 </w:t>
            </w:r>
          </w:p>
        </w:tc>
        <w:tc>
          <w:tcPr>
            <w:tcW w:w="287" w:type="dxa"/>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 </w:t>
            </w:r>
          </w:p>
        </w:tc>
        <w:tc>
          <w:tcPr>
            <w:tcW w:w="826" w:type="dxa"/>
            <w:gridSpan w:val="4"/>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color w:val="000000"/>
                <w:sz w:val="18"/>
                <w:szCs w:val="18"/>
                <w:lang w:val="zh-CN" w:eastAsia="es-BO"/>
              </w:rPr>
            </w:pPr>
            <w:r>
              <w:rPr>
                <w:rFonts w:ascii="Arial" w:eastAsia="Times New Roman" w:hAnsi="Arial" w:cs="Arial"/>
                <w:color w:val="000000"/>
                <w:sz w:val="18"/>
                <w:szCs w:val="18"/>
                <w:lang w:val="zh-CN" w:eastAsia="es-BO"/>
              </w:rPr>
              <w:t> </w:t>
            </w:r>
          </w:p>
        </w:tc>
        <w:tc>
          <w:tcPr>
            <w:tcW w:w="2754" w:type="dxa"/>
            <w:gridSpan w:val="10"/>
            <w:tcBorders>
              <w:top w:val="nil"/>
              <w:left w:val="nil"/>
              <w:bottom w:val="nil"/>
              <w:right w:val="nil"/>
            </w:tcBorders>
            <w:shd w:val="clear" w:color="000000" w:fill="FFFFFF"/>
            <w:noWrap/>
            <w:vAlign w:val="center"/>
          </w:tcPr>
          <w:p w:rsidR="009E5A8A" w:rsidRDefault="009E5A8A">
            <w:pPr>
              <w:snapToGrid w:val="0"/>
              <w:spacing w:after="0" w:line="240" w:lineRule="auto"/>
              <w:rPr>
                <w:rFonts w:ascii="Arial" w:eastAsia="Times New Roman" w:hAnsi="Arial" w:cs="Arial"/>
                <w:b/>
                <w:bCs/>
                <w:color w:val="000000"/>
                <w:sz w:val="18"/>
                <w:szCs w:val="18"/>
                <w:lang w:val="zh-CN" w:eastAsia="es-BO"/>
              </w:rPr>
            </w:pPr>
          </w:p>
          <w:p w:rsidR="009E5A8A" w:rsidRDefault="00C05256">
            <w:pPr>
              <w:snapToGrid w:val="0"/>
              <w:spacing w:after="0" w:line="240" w:lineRule="auto"/>
              <w:jc w:val="center"/>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 xml:space="preserve">% de </w:t>
            </w:r>
            <w:r>
              <w:rPr>
                <w:rFonts w:ascii="Arial" w:eastAsia="Times New Roman" w:hAnsi="Arial" w:cs="Arial"/>
                <w:b/>
                <w:bCs/>
                <w:color w:val="000000"/>
                <w:sz w:val="18"/>
                <w:szCs w:val="18"/>
                <w:lang w:val="zh-CN" w:eastAsia="es-BO"/>
              </w:rPr>
              <w:t>Financiamiento</w:t>
            </w:r>
          </w:p>
        </w:tc>
        <w:tc>
          <w:tcPr>
            <w:tcW w:w="295" w:type="dxa"/>
            <w:gridSpan w:val="2"/>
            <w:tcBorders>
              <w:top w:val="nil"/>
              <w:left w:val="nil"/>
              <w:bottom w:val="nil"/>
              <w:right w:val="single" w:sz="12" w:space="0" w:color="auto"/>
            </w:tcBorders>
            <w:shd w:val="clear" w:color="000000" w:fill="FFFFFF"/>
            <w:noWrap/>
            <w:vAlign w:val="center"/>
          </w:tcPr>
          <w:p w:rsidR="009E5A8A" w:rsidRDefault="00C05256">
            <w:pPr>
              <w:snapToGrid w:val="0"/>
              <w:spacing w:after="0" w:line="240" w:lineRule="auto"/>
              <w:rPr>
                <w:rFonts w:ascii="Arial" w:eastAsia="Times New Roman" w:hAnsi="Arial" w:cs="Arial"/>
                <w:color w:val="000000"/>
                <w:sz w:val="18"/>
                <w:szCs w:val="18"/>
                <w:lang w:val="zh-CN" w:eastAsia="es-BO"/>
              </w:rPr>
            </w:pPr>
            <w:r>
              <w:rPr>
                <w:rFonts w:ascii="Arial" w:eastAsia="Times New Roman" w:hAnsi="Arial" w:cs="Arial"/>
                <w:color w:val="000000"/>
                <w:sz w:val="18"/>
                <w:szCs w:val="18"/>
                <w:lang w:val="zh-CN" w:eastAsia="es-BO"/>
              </w:rPr>
              <w:t> </w:t>
            </w:r>
          </w:p>
        </w:tc>
      </w:tr>
      <w:tr w:rsidR="009E5A8A">
        <w:trPr>
          <w:trHeight w:val="98"/>
        </w:trPr>
        <w:tc>
          <w:tcPr>
            <w:tcW w:w="2290" w:type="dxa"/>
            <w:gridSpan w:val="4"/>
            <w:tcBorders>
              <w:top w:val="nil"/>
              <w:left w:val="single" w:sz="12" w:space="0" w:color="auto"/>
              <w:bottom w:val="nil"/>
              <w:right w:val="nil"/>
            </w:tcBorders>
            <w:shd w:val="clear" w:color="auto" w:fill="auto"/>
            <w:vAlign w:val="center"/>
          </w:tcPr>
          <w:p w:rsidR="009E5A8A" w:rsidRDefault="00C05256">
            <w:pPr>
              <w:snapToGrid w:val="0"/>
              <w:spacing w:after="0" w:line="240" w:lineRule="auto"/>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 </w:t>
            </w:r>
          </w:p>
        </w:tc>
        <w:tc>
          <w:tcPr>
            <w:tcW w:w="164"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b/>
                <w:bCs/>
                <w:color w:val="000000"/>
                <w:sz w:val="18"/>
                <w:szCs w:val="18"/>
                <w:lang w:val="zh-CN" w:eastAsia="es-BO"/>
              </w:rPr>
            </w:pPr>
          </w:p>
        </w:tc>
        <w:tc>
          <w:tcPr>
            <w:tcW w:w="2998" w:type="dxa"/>
            <w:gridSpan w:val="12"/>
            <w:tcBorders>
              <w:top w:val="nil"/>
              <w:left w:val="nil"/>
              <w:bottom w:val="nil"/>
              <w:right w:val="nil"/>
            </w:tcBorders>
            <w:shd w:val="clear" w:color="000000" w:fill="FFFFFF"/>
            <w:noWrap/>
            <w:vAlign w:val="center"/>
          </w:tcPr>
          <w:p w:rsidR="009E5A8A" w:rsidRDefault="00C05256">
            <w:pPr>
              <w:snapToGrid w:val="0"/>
              <w:spacing w:after="0" w:line="240" w:lineRule="auto"/>
              <w:jc w:val="center"/>
              <w:rPr>
                <w:rFonts w:ascii="Arial" w:eastAsia="Times New Roman" w:hAnsi="Arial" w:cs="Arial"/>
                <w:i/>
                <w:iCs/>
                <w:color w:val="000000"/>
                <w:sz w:val="18"/>
                <w:szCs w:val="18"/>
                <w:lang w:eastAsia="es-BO"/>
              </w:rPr>
            </w:pPr>
            <w:r>
              <w:rPr>
                <w:rFonts w:ascii="Arial" w:eastAsia="Times New Roman" w:hAnsi="Arial" w:cs="Arial"/>
                <w:i/>
                <w:iCs/>
                <w:color w:val="000000"/>
                <w:sz w:val="18"/>
                <w:szCs w:val="18"/>
                <w:lang w:eastAsia="es-BO"/>
              </w:rPr>
              <w:t>(de acuerdo al clasificador vigente)</w:t>
            </w:r>
          </w:p>
        </w:tc>
        <w:tc>
          <w:tcPr>
            <w:tcW w:w="272" w:type="dxa"/>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i/>
                <w:iCs/>
                <w:color w:val="000000"/>
                <w:sz w:val="18"/>
                <w:szCs w:val="18"/>
                <w:lang w:eastAsia="es-BO"/>
              </w:rPr>
            </w:pPr>
            <w:r>
              <w:rPr>
                <w:rFonts w:ascii="Arial" w:eastAsia="Times New Roman" w:hAnsi="Arial" w:cs="Arial"/>
                <w:i/>
                <w:iCs/>
                <w:color w:val="000000"/>
                <w:sz w:val="18"/>
                <w:szCs w:val="18"/>
                <w:lang w:eastAsia="es-BO"/>
              </w:rPr>
              <w:t> </w:t>
            </w:r>
          </w:p>
        </w:tc>
        <w:tc>
          <w:tcPr>
            <w:tcW w:w="252" w:type="dxa"/>
            <w:gridSpan w:val="2"/>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i/>
                <w:iCs/>
                <w:color w:val="000000"/>
                <w:sz w:val="18"/>
                <w:szCs w:val="18"/>
                <w:lang w:eastAsia="es-BO"/>
              </w:rPr>
            </w:pPr>
            <w:r>
              <w:rPr>
                <w:rFonts w:ascii="Arial" w:eastAsia="Times New Roman" w:hAnsi="Arial" w:cs="Arial"/>
                <w:i/>
                <w:iCs/>
                <w:color w:val="000000"/>
                <w:sz w:val="18"/>
                <w:szCs w:val="18"/>
                <w:lang w:eastAsia="es-BO"/>
              </w:rPr>
              <w:t> </w:t>
            </w:r>
          </w:p>
        </w:tc>
        <w:tc>
          <w:tcPr>
            <w:tcW w:w="287" w:type="dxa"/>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i/>
                <w:iCs/>
                <w:color w:val="000000"/>
                <w:sz w:val="18"/>
                <w:szCs w:val="18"/>
                <w:lang w:eastAsia="es-BO"/>
              </w:rPr>
            </w:pPr>
            <w:r>
              <w:rPr>
                <w:rFonts w:ascii="Arial" w:eastAsia="Times New Roman" w:hAnsi="Arial" w:cs="Arial"/>
                <w:i/>
                <w:iCs/>
                <w:color w:val="000000"/>
                <w:sz w:val="18"/>
                <w:szCs w:val="18"/>
                <w:lang w:eastAsia="es-BO"/>
              </w:rPr>
              <w:t> </w:t>
            </w:r>
          </w:p>
        </w:tc>
        <w:tc>
          <w:tcPr>
            <w:tcW w:w="826" w:type="dxa"/>
            <w:gridSpan w:val="4"/>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c>
          <w:tcPr>
            <w:tcW w:w="413" w:type="dxa"/>
            <w:gridSpan w:val="2"/>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295" w:type="dxa"/>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472" w:type="dxa"/>
            <w:gridSpan w:val="2"/>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391" w:type="dxa"/>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245" w:type="dxa"/>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211" w:type="dxa"/>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516" w:type="dxa"/>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211" w:type="dxa"/>
            <w:tcBorders>
              <w:top w:val="nil"/>
              <w:left w:val="nil"/>
              <w:bottom w:val="nil"/>
              <w:right w:val="nil"/>
            </w:tcBorders>
            <w:shd w:val="clear" w:color="000000" w:fill="FFFFFF"/>
            <w:noWrap/>
            <w:vAlign w:val="center"/>
          </w:tcPr>
          <w:p w:rsidR="009E5A8A" w:rsidRDefault="00C05256">
            <w:pPr>
              <w:snapToGrid w:val="0"/>
              <w:spacing w:after="0" w:line="240" w:lineRule="auto"/>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 </w:t>
            </w:r>
          </w:p>
        </w:tc>
        <w:tc>
          <w:tcPr>
            <w:tcW w:w="295" w:type="dxa"/>
            <w:gridSpan w:val="2"/>
            <w:tcBorders>
              <w:top w:val="nil"/>
              <w:left w:val="nil"/>
              <w:bottom w:val="nil"/>
              <w:right w:val="single" w:sz="12" w:space="0" w:color="auto"/>
            </w:tcBorders>
            <w:shd w:val="clear" w:color="000000" w:fill="FFFFFF"/>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r>
      <w:tr w:rsidR="009E5A8A">
        <w:trPr>
          <w:trHeight w:val="368"/>
        </w:trPr>
        <w:tc>
          <w:tcPr>
            <w:tcW w:w="2290" w:type="dxa"/>
            <w:gridSpan w:val="4"/>
            <w:tcBorders>
              <w:top w:val="nil"/>
              <w:left w:val="single" w:sz="12" w:space="0" w:color="auto"/>
              <w:bottom w:val="nil"/>
              <w:right w:val="nil"/>
            </w:tcBorders>
            <w:shd w:val="clear" w:color="auto" w:fill="auto"/>
            <w:vAlign w:val="center"/>
          </w:tcPr>
          <w:p w:rsidR="009E5A8A" w:rsidRDefault="009E5A8A">
            <w:pPr>
              <w:snapToGrid w:val="0"/>
              <w:spacing w:after="0" w:line="240" w:lineRule="auto"/>
              <w:jc w:val="right"/>
              <w:rPr>
                <w:rFonts w:ascii="Arial" w:eastAsia="Times New Roman" w:hAnsi="Arial" w:cs="Arial"/>
                <w:color w:val="000000"/>
                <w:sz w:val="18"/>
                <w:szCs w:val="18"/>
                <w:lang w:eastAsia="es-BO"/>
              </w:rPr>
            </w:pPr>
          </w:p>
        </w:tc>
        <w:tc>
          <w:tcPr>
            <w:tcW w:w="164" w:type="dxa"/>
            <w:gridSpan w:val="2"/>
            <w:tcBorders>
              <w:top w:val="nil"/>
              <w:left w:val="nil"/>
              <w:bottom w:val="nil"/>
              <w:right w:val="nil"/>
            </w:tcBorders>
            <w:shd w:val="clear" w:color="auto" w:fill="auto"/>
            <w:noWrap/>
            <w:vAlign w:val="center"/>
          </w:tcPr>
          <w:p w:rsidR="009E5A8A" w:rsidRDefault="009E5A8A">
            <w:pPr>
              <w:snapToGrid w:val="0"/>
              <w:spacing w:after="0" w:line="240" w:lineRule="auto"/>
              <w:jc w:val="center"/>
              <w:rPr>
                <w:rFonts w:ascii="Arial" w:eastAsia="Times New Roman" w:hAnsi="Arial" w:cs="Arial"/>
                <w:b/>
                <w:bCs/>
                <w:color w:val="000000"/>
                <w:sz w:val="18"/>
                <w:szCs w:val="18"/>
                <w:lang w:eastAsia="es-BO"/>
              </w:rPr>
            </w:pPr>
          </w:p>
        </w:tc>
        <w:tc>
          <w:tcPr>
            <w:tcW w:w="3809" w:type="dxa"/>
            <w:gridSpan w:val="16"/>
            <w:tcBorders>
              <w:top w:val="single" w:sz="4" w:space="0" w:color="auto"/>
              <w:left w:val="single" w:sz="4" w:space="0" w:color="auto"/>
              <w:bottom w:val="single" w:sz="4" w:space="0" w:color="000000"/>
              <w:right w:val="single" w:sz="4" w:space="0" w:color="000000"/>
            </w:tcBorders>
            <w:shd w:val="clear" w:color="auto" w:fill="DBE5F1"/>
            <w:noWrap/>
            <w:vAlign w:val="center"/>
          </w:tcPr>
          <w:p w:rsidR="009E5A8A" w:rsidRDefault="00C05256">
            <w:pPr>
              <w:snapToGrid w:val="0"/>
              <w:spacing w:after="0" w:line="240" w:lineRule="auto"/>
              <w:jc w:val="center"/>
              <w:rPr>
                <w:rFonts w:ascii="Arial" w:eastAsia="Times New Roman" w:hAnsi="Arial" w:cs="Arial"/>
                <w:color w:val="000000"/>
                <w:sz w:val="18"/>
                <w:szCs w:val="18"/>
                <w:lang w:val="zh-CN" w:eastAsia="es-BO"/>
              </w:rPr>
            </w:pPr>
            <w:r>
              <w:rPr>
                <w:rFonts w:ascii="Arial" w:eastAsia="Times New Roman" w:hAnsi="Arial" w:cs="Arial"/>
                <w:color w:val="000000"/>
                <w:sz w:val="18"/>
                <w:szCs w:val="18"/>
                <w:lang w:val="zh-CN" w:eastAsia="es-BO"/>
              </w:rPr>
              <w:t>230 OTROS RECURSOS ESPECIFICOS</w:t>
            </w:r>
          </w:p>
        </w:tc>
        <w:tc>
          <w:tcPr>
            <w:tcW w:w="826" w:type="dxa"/>
            <w:gridSpan w:val="4"/>
            <w:tcBorders>
              <w:top w:val="nil"/>
              <w:left w:val="nil"/>
              <w:right w:val="nil"/>
            </w:tcBorders>
            <w:shd w:val="clear" w:color="000000" w:fill="FFFFFF"/>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754" w:type="dxa"/>
            <w:gridSpan w:val="10"/>
            <w:tcBorders>
              <w:top w:val="single" w:sz="4" w:space="0" w:color="auto"/>
              <w:left w:val="single" w:sz="4" w:space="0" w:color="auto"/>
              <w:bottom w:val="single" w:sz="4" w:space="0" w:color="000000"/>
              <w:right w:val="single" w:sz="4" w:space="0" w:color="000000"/>
            </w:tcBorders>
            <w:shd w:val="clear" w:color="auto" w:fill="DBE5F1"/>
            <w:noWrap/>
            <w:vAlign w:val="center"/>
          </w:tcPr>
          <w:p w:rsidR="009E5A8A" w:rsidRDefault="00C05256">
            <w:pPr>
              <w:snapToGrid w:val="0"/>
              <w:spacing w:after="0" w:line="240" w:lineRule="auto"/>
              <w:jc w:val="center"/>
              <w:rPr>
                <w:rFonts w:ascii="Arial" w:eastAsia="Times New Roman" w:hAnsi="Arial" w:cs="Arial"/>
                <w:color w:val="000000"/>
                <w:sz w:val="18"/>
                <w:szCs w:val="18"/>
                <w:lang w:val="zh-CN" w:eastAsia="es-BO"/>
              </w:rPr>
            </w:pPr>
            <w:r>
              <w:rPr>
                <w:rFonts w:ascii="Arial" w:eastAsia="Times New Roman" w:hAnsi="Arial" w:cs="Arial"/>
                <w:color w:val="000000"/>
                <w:sz w:val="18"/>
                <w:szCs w:val="18"/>
                <w:lang w:val="zh-CN" w:eastAsia="es-BO"/>
              </w:rPr>
              <w:t>100</w:t>
            </w:r>
          </w:p>
        </w:tc>
        <w:tc>
          <w:tcPr>
            <w:tcW w:w="295" w:type="dxa"/>
            <w:gridSpan w:val="2"/>
            <w:tcBorders>
              <w:top w:val="nil"/>
              <w:left w:val="nil"/>
              <w:bottom w:val="nil"/>
              <w:right w:val="single" w:sz="12" w:space="0" w:color="auto"/>
            </w:tcBorders>
            <w:shd w:val="clear" w:color="000000" w:fill="FFFFFF"/>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r>
      <w:tr w:rsidR="009E5A8A">
        <w:trPr>
          <w:trHeight w:val="58"/>
        </w:trPr>
        <w:tc>
          <w:tcPr>
            <w:tcW w:w="2290" w:type="dxa"/>
            <w:gridSpan w:val="4"/>
            <w:tcBorders>
              <w:top w:val="nil"/>
              <w:left w:val="single" w:sz="12" w:space="0" w:color="auto"/>
              <w:bottom w:val="nil"/>
              <w:right w:val="nil"/>
            </w:tcBorders>
            <w:shd w:val="clear" w:color="auto" w:fill="auto"/>
            <w:vAlign w:val="center"/>
          </w:tcPr>
          <w:p w:rsidR="009E5A8A" w:rsidRDefault="009E5A8A">
            <w:pPr>
              <w:snapToGrid w:val="0"/>
              <w:spacing w:after="0" w:line="240" w:lineRule="auto"/>
              <w:jc w:val="right"/>
              <w:rPr>
                <w:rFonts w:ascii="Arial" w:eastAsia="Times New Roman" w:hAnsi="Arial" w:cs="Arial"/>
                <w:color w:val="000000"/>
                <w:sz w:val="18"/>
                <w:szCs w:val="18"/>
                <w:lang w:val="zh-CN" w:eastAsia="es-BO"/>
              </w:rPr>
            </w:pPr>
          </w:p>
        </w:tc>
        <w:tc>
          <w:tcPr>
            <w:tcW w:w="164" w:type="dxa"/>
            <w:gridSpan w:val="2"/>
            <w:tcBorders>
              <w:top w:val="nil"/>
              <w:left w:val="nil"/>
              <w:bottom w:val="nil"/>
              <w:right w:val="nil"/>
            </w:tcBorders>
            <w:shd w:val="clear" w:color="auto" w:fill="auto"/>
            <w:noWrap/>
            <w:vAlign w:val="center"/>
          </w:tcPr>
          <w:p w:rsidR="009E5A8A" w:rsidRDefault="009E5A8A">
            <w:pPr>
              <w:snapToGrid w:val="0"/>
              <w:spacing w:after="0" w:line="240" w:lineRule="auto"/>
              <w:jc w:val="center"/>
              <w:rPr>
                <w:rFonts w:ascii="Arial" w:eastAsia="Times New Roman" w:hAnsi="Arial" w:cs="Arial"/>
                <w:b/>
                <w:bCs/>
                <w:color w:val="000000"/>
                <w:sz w:val="18"/>
                <w:szCs w:val="18"/>
                <w:lang w:val="zh-CN" w:eastAsia="es-BO"/>
              </w:rPr>
            </w:pPr>
          </w:p>
        </w:tc>
        <w:tc>
          <w:tcPr>
            <w:tcW w:w="374" w:type="dxa"/>
            <w:gridSpan w:val="4"/>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422"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376"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376" w:type="dxa"/>
            <w:gridSpan w:val="2"/>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51"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160"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762"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77"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72"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52" w:type="dxa"/>
            <w:gridSpan w:val="2"/>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87"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826" w:type="dxa"/>
            <w:gridSpan w:val="4"/>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413" w:type="dxa"/>
            <w:gridSpan w:val="2"/>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95"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472" w:type="dxa"/>
            <w:gridSpan w:val="2"/>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391"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45"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11"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516"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11"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95" w:type="dxa"/>
            <w:gridSpan w:val="2"/>
            <w:tcBorders>
              <w:top w:val="nil"/>
              <w:left w:val="nil"/>
              <w:bottom w:val="nil"/>
              <w:right w:val="single" w:sz="12"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val="zh-CN" w:eastAsia="es-BO"/>
              </w:rPr>
            </w:pPr>
            <w:r>
              <w:rPr>
                <w:rFonts w:ascii="Arial" w:eastAsia="Times New Roman" w:hAnsi="Arial" w:cs="Arial"/>
                <w:color w:val="000000"/>
                <w:sz w:val="18"/>
                <w:szCs w:val="18"/>
                <w:lang w:val="zh-CN" w:eastAsia="es-BO"/>
              </w:rPr>
              <w:t> </w:t>
            </w:r>
          </w:p>
        </w:tc>
      </w:tr>
      <w:tr w:rsidR="009E5A8A">
        <w:trPr>
          <w:trHeight w:val="33"/>
        </w:trPr>
        <w:tc>
          <w:tcPr>
            <w:tcW w:w="9843" w:type="dxa"/>
            <w:gridSpan w:val="36"/>
            <w:tcBorders>
              <w:top w:val="single" w:sz="4" w:space="0" w:color="auto"/>
              <w:left w:val="single" w:sz="12" w:space="0" w:color="auto"/>
              <w:bottom w:val="nil"/>
              <w:right w:val="nil"/>
            </w:tcBorders>
            <w:shd w:val="clear" w:color="000000" w:fill="0F253F"/>
            <w:noWrap/>
            <w:vAlign w:val="center"/>
          </w:tcPr>
          <w:p w:rsidR="009E5A8A" w:rsidRDefault="00C05256">
            <w:pPr>
              <w:snapToGrid w:val="0"/>
              <w:spacing w:after="0" w:line="240" w:lineRule="auto"/>
              <w:rPr>
                <w:rFonts w:ascii="Arial" w:eastAsia="Times New Roman" w:hAnsi="Arial" w:cs="Arial"/>
                <w:b/>
                <w:bCs/>
                <w:color w:val="FFFFFF"/>
                <w:sz w:val="18"/>
                <w:szCs w:val="18"/>
                <w:lang w:val="zh-CN" w:eastAsia="es-BO"/>
              </w:rPr>
            </w:pPr>
            <w:r>
              <w:rPr>
                <w:rFonts w:ascii="Arial" w:eastAsia="Times New Roman" w:hAnsi="Arial" w:cs="Arial"/>
                <w:b/>
                <w:bCs/>
                <w:color w:val="FFFFFF"/>
                <w:sz w:val="18"/>
                <w:szCs w:val="18"/>
                <w:lang w:val="zh-CN" w:eastAsia="es-BO"/>
              </w:rPr>
              <w:t xml:space="preserve">2.    INFORMACIÓN </w:t>
            </w:r>
          </w:p>
        </w:tc>
        <w:tc>
          <w:tcPr>
            <w:tcW w:w="295" w:type="dxa"/>
            <w:gridSpan w:val="2"/>
            <w:tcBorders>
              <w:top w:val="single" w:sz="4" w:space="0" w:color="auto"/>
              <w:left w:val="nil"/>
              <w:bottom w:val="nil"/>
              <w:right w:val="single" w:sz="12" w:space="0" w:color="auto"/>
            </w:tcBorders>
            <w:shd w:val="clear" w:color="000000" w:fill="0F253F"/>
            <w:noWrap/>
            <w:vAlign w:val="center"/>
          </w:tcPr>
          <w:p w:rsidR="009E5A8A" w:rsidRDefault="00C05256">
            <w:pPr>
              <w:snapToGrid w:val="0"/>
              <w:spacing w:after="0" w:line="240" w:lineRule="auto"/>
              <w:rPr>
                <w:rFonts w:ascii="Arial" w:eastAsia="Times New Roman" w:hAnsi="Arial" w:cs="Arial"/>
                <w:b/>
                <w:bCs/>
                <w:color w:val="FFFFFF"/>
                <w:sz w:val="18"/>
                <w:szCs w:val="18"/>
                <w:lang w:val="zh-CN" w:eastAsia="es-BO"/>
              </w:rPr>
            </w:pPr>
            <w:r>
              <w:rPr>
                <w:rFonts w:ascii="Arial" w:eastAsia="Times New Roman" w:hAnsi="Arial" w:cs="Arial"/>
                <w:b/>
                <w:bCs/>
                <w:color w:val="FFFFFF"/>
                <w:sz w:val="18"/>
                <w:szCs w:val="18"/>
                <w:lang w:val="zh-CN" w:eastAsia="es-BO"/>
              </w:rPr>
              <w:t> </w:t>
            </w:r>
          </w:p>
        </w:tc>
      </w:tr>
      <w:tr w:rsidR="009E5A8A">
        <w:trPr>
          <w:trHeight w:val="70"/>
        </w:trPr>
        <w:tc>
          <w:tcPr>
            <w:tcW w:w="10138" w:type="dxa"/>
            <w:gridSpan w:val="38"/>
            <w:tcBorders>
              <w:top w:val="nil"/>
              <w:left w:val="single" w:sz="12" w:space="0" w:color="auto"/>
              <w:bottom w:val="nil"/>
              <w:right w:val="single" w:sz="12" w:space="0" w:color="auto"/>
            </w:tcBorders>
            <w:shd w:val="clear" w:color="000000" w:fill="0F253F"/>
            <w:vAlign w:val="center"/>
          </w:tcPr>
          <w:p w:rsidR="009E5A8A" w:rsidRDefault="009E5A8A">
            <w:pPr>
              <w:snapToGrid w:val="0"/>
              <w:spacing w:after="0" w:line="240" w:lineRule="auto"/>
              <w:jc w:val="both"/>
              <w:rPr>
                <w:rFonts w:ascii="Arial" w:eastAsia="Times New Roman" w:hAnsi="Arial" w:cs="Arial"/>
                <w:b/>
                <w:bCs/>
                <w:color w:val="FFFFFF"/>
                <w:sz w:val="18"/>
                <w:szCs w:val="18"/>
                <w:lang w:val="zh-CN" w:eastAsia="es-BO"/>
              </w:rPr>
            </w:pPr>
          </w:p>
        </w:tc>
      </w:tr>
      <w:tr w:rsidR="009E5A8A">
        <w:trPr>
          <w:trHeight w:val="70"/>
        </w:trPr>
        <w:tc>
          <w:tcPr>
            <w:tcW w:w="2381" w:type="dxa"/>
            <w:gridSpan w:val="5"/>
            <w:tcBorders>
              <w:top w:val="nil"/>
              <w:left w:val="single" w:sz="12" w:space="0" w:color="auto"/>
              <w:bottom w:val="nil"/>
              <w:right w:val="nil"/>
            </w:tcBorders>
            <w:shd w:val="clear" w:color="auto" w:fill="auto"/>
            <w:vAlign w:val="center"/>
          </w:tcPr>
          <w:p w:rsidR="009E5A8A" w:rsidRDefault="00C05256">
            <w:pPr>
              <w:snapToGrid w:val="0"/>
              <w:spacing w:after="0" w:line="240" w:lineRule="auto"/>
              <w:rPr>
                <w:rFonts w:ascii="Arial" w:eastAsia="Times New Roman" w:hAnsi="Arial" w:cs="Arial"/>
                <w:color w:val="000000"/>
                <w:sz w:val="18"/>
                <w:szCs w:val="18"/>
                <w:lang w:val="zh-CN" w:eastAsia="es-BO"/>
              </w:rPr>
            </w:pPr>
            <w:r>
              <w:rPr>
                <w:rFonts w:ascii="Arial" w:eastAsia="Times New Roman" w:hAnsi="Arial" w:cs="Arial"/>
                <w:color w:val="000000"/>
                <w:sz w:val="18"/>
                <w:szCs w:val="18"/>
                <w:lang w:val="zh-CN" w:eastAsia="es-BO"/>
              </w:rPr>
              <w:t> </w:t>
            </w:r>
          </w:p>
        </w:tc>
        <w:tc>
          <w:tcPr>
            <w:tcW w:w="160"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87" w:type="dxa"/>
            <w:gridSpan w:val="3"/>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422"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376"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376" w:type="dxa"/>
            <w:gridSpan w:val="2"/>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51"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160"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762"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77"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72"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52" w:type="dxa"/>
            <w:gridSpan w:val="2"/>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87"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826" w:type="dxa"/>
            <w:gridSpan w:val="4"/>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413" w:type="dxa"/>
            <w:gridSpan w:val="2"/>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95"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472" w:type="dxa"/>
            <w:gridSpan w:val="2"/>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391"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45"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11"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516"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11" w:type="dxa"/>
            <w:tcBorders>
              <w:top w:val="nil"/>
              <w:left w:val="nil"/>
              <w:bottom w:val="single" w:sz="4" w:space="0" w:color="000000"/>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95" w:type="dxa"/>
            <w:gridSpan w:val="2"/>
            <w:tcBorders>
              <w:top w:val="nil"/>
              <w:left w:val="nil"/>
              <w:bottom w:val="nil"/>
              <w:right w:val="single" w:sz="12"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val="zh-CN" w:eastAsia="es-BO"/>
              </w:rPr>
            </w:pPr>
            <w:r>
              <w:rPr>
                <w:rFonts w:ascii="Arial" w:eastAsia="Times New Roman" w:hAnsi="Arial" w:cs="Arial"/>
                <w:color w:val="000000"/>
                <w:sz w:val="18"/>
                <w:szCs w:val="18"/>
                <w:lang w:val="zh-CN" w:eastAsia="es-BO"/>
              </w:rPr>
              <w:t> </w:t>
            </w:r>
          </w:p>
        </w:tc>
      </w:tr>
      <w:tr w:rsidR="009E5A8A">
        <w:trPr>
          <w:trHeight w:val="368"/>
        </w:trPr>
        <w:tc>
          <w:tcPr>
            <w:tcW w:w="2381" w:type="dxa"/>
            <w:gridSpan w:val="5"/>
            <w:tcBorders>
              <w:top w:val="nil"/>
              <w:left w:val="single" w:sz="12" w:space="0" w:color="auto"/>
              <w:bottom w:val="nil"/>
              <w:right w:val="nil"/>
            </w:tcBorders>
            <w:shd w:val="clear" w:color="auto" w:fill="auto"/>
            <w:vAlign w:val="center"/>
          </w:tcPr>
          <w:p w:rsidR="009E5A8A" w:rsidRDefault="00C05256">
            <w:pPr>
              <w:snapToGrid w:val="0"/>
              <w:spacing w:after="0" w:line="240" w:lineRule="auto"/>
              <w:jc w:val="right"/>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Domicilio fijado por la entidad convocante</w:t>
            </w:r>
          </w:p>
        </w:tc>
        <w:tc>
          <w:tcPr>
            <w:tcW w:w="160" w:type="dxa"/>
            <w:gridSpan w:val="2"/>
            <w:tcBorders>
              <w:top w:val="nil"/>
              <w:left w:val="nil"/>
              <w:bottom w:val="nil"/>
              <w:right w:val="nil"/>
            </w:tcBorders>
            <w:shd w:val="clear" w:color="auto" w:fill="auto"/>
            <w:noWrap/>
            <w:vAlign w:val="center"/>
          </w:tcPr>
          <w:p w:rsidR="009E5A8A" w:rsidRDefault="00C05256">
            <w:pPr>
              <w:snapToGrid w:val="0"/>
              <w:spacing w:after="0" w:line="240" w:lineRule="auto"/>
              <w:jc w:val="center"/>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w:t>
            </w:r>
          </w:p>
        </w:tc>
        <w:tc>
          <w:tcPr>
            <w:tcW w:w="7302" w:type="dxa"/>
            <w:gridSpan w:val="29"/>
            <w:tcBorders>
              <w:top w:val="single" w:sz="4" w:space="0" w:color="000000"/>
              <w:left w:val="single" w:sz="4" w:space="0" w:color="auto"/>
              <w:bottom w:val="single" w:sz="4" w:space="0" w:color="000000"/>
              <w:right w:val="single" w:sz="4" w:space="0" w:color="000000"/>
            </w:tcBorders>
            <w:shd w:val="clear" w:color="auto" w:fill="DBE5F1"/>
            <w:noWrap/>
            <w:vAlign w:val="center"/>
          </w:tcPr>
          <w:p w:rsidR="009E5A8A" w:rsidRDefault="00C05256">
            <w:pPr>
              <w:numPr>
                <w:ilvl w:val="1"/>
                <w:numId w:val="0"/>
              </w:numPr>
              <w:tabs>
                <w:tab w:val="left" w:pos="0"/>
              </w:tabs>
              <w:spacing w:before="120" w:after="120" w:line="240" w:lineRule="auto"/>
              <w:ind w:left="1276" w:hanging="709"/>
              <w:outlineLvl w:val="1"/>
              <w:rPr>
                <w:rFonts w:ascii="Arial" w:eastAsia="Times New Roman" w:hAnsi="Arial" w:cs="Arial"/>
                <w:b/>
                <w:bCs/>
                <w:kern w:val="28"/>
                <w:sz w:val="18"/>
                <w:szCs w:val="18"/>
              </w:rPr>
            </w:pPr>
            <w:r>
              <w:rPr>
                <w:rFonts w:ascii="Arial" w:eastAsia="SimSun" w:hAnsi="Arial" w:cs="Arial"/>
                <w:color w:val="C00000"/>
                <w:sz w:val="18"/>
                <w:szCs w:val="18"/>
                <w:lang w:eastAsia="es-BO"/>
              </w:rPr>
              <w:t>Av. Mariscal Sucre s/n, zona Suárez Arana (Paradero) Puerto Suárez – Santa Cruz – Bolivia</w:t>
            </w:r>
            <w:r>
              <w:rPr>
                <w:rFonts w:ascii="Arial" w:eastAsia="Times New Roman" w:hAnsi="Arial" w:cs="Arial"/>
                <w:sz w:val="18"/>
                <w:szCs w:val="18"/>
              </w:rPr>
              <w:t>.</w:t>
            </w:r>
          </w:p>
        </w:tc>
        <w:tc>
          <w:tcPr>
            <w:tcW w:w="295" w:type="dxa"/>
            <w:gridSpan w:val="2"/>
            <w:tcBorders>
              <w:top w:val="nil"/>
              <w:left w:val="single" w:sz="4" w:space="0" w:color="000000"/>
              <w:bottom w:val="nil"/>
              <w:right w:val="single" w:sz="12"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r>
      <w:tr w:rsidR="009E5A8A">
        <w:trPr>
          <w:trHeight w:val="70"/>
        </w:trPr>
        <w:tc>
          <w:tcPr>
            <w:tcW w:w="2381" w:type="dxa"/>
            <w:gridSpan w:val="5"/>
            <w:tcBorders>
              <w:top w:val="nil"/>
              <w:left w:val="single" w:sz="12" w:space="0" w:color="auto"/>
              <w:bottom w:val="nil"/>
              <w:right w:val="nil"/>
            </w:tcBorders>
            <w:shd w:val="clear" w:color="auto" w:fill="auto"/>
            <w:vAlign w:val="center"/>
          </w:tcPr>
          <w:p w:rsidR="009E5A8A" w:rsidRDefault="009E5A8A">
            <w:pPr>
              <w:snapToGrid w:val="0"/>
              <w:spacing w:after="0" w:line="240" w:lineRule="auto"/>
              <w:jc w:val="right"/>
              <w:rPr>
                <w:rFonts w:ascii="Arial" w:eastAsia="Times New Roman" w:hAnsi="Arial" w:cs="Arial"/>
                <w:b/>
                <w:bCs/>
                <w:color w:val="000000"/>
                <w:sz w:val="18"/>
                <w:szCs w:val="18"/>
                <w:lang w:eastAsia="es-BO"/>
              </w:rPr>
            </w:pPr>
          </w:p>
        </w:tc>
        <w:tc>
          <w:tcPr>
            <w:tcW w:w="160" w:type="dxa"/>
            <w:gridSpan w:val="2"/>
            <w:tcBorders>
              <w:top w:val="nil"/>
              <w:left w:val="nil"/>
              <w:bottom w:val="nil"/>
            </w:tcBorders>
            <w:shd w:val="clear" w:color="auto" w:fill="auto"/>
            <w:noWrap/>
            <w:vAlign w:val="center"/>
          </w:tcPr>
          <w:p w:rsidR="009E5A8A" w:rsidRDefault="009E5A8A">
            <w:pPr>
              <w:snapToGrid w:val="0"/>
              <w:spacing w:after="0" w:line="240" w:lineRule="auto"/>
              <w:jc w:val="center"/>
              <w:rPr>
                <w:rFonts w:ascii="Arial" w:eastAsia="Times New Roman" w:hAnsi="Arial" w:cs="Arial"/>
                <w:b/>
                <w:bCs/>
                <w:color w:val="000000"/>
                <w:sz w:val="18"/>
                <w:szCs w:val="18"/>
                <w:lang w:eastAsia="es-BO"/>
              </w:rPr>
            </w:pPr>
          </w:p>
          <w:p w:rsidR="009E5A8A" w:rsidRDefault="009E5A8A">
            <w:pPr>
              <w:snapToGrid w:val="0"/>
              <w:spacing w:after="0" w:line="240" w:lineRule="auto"/>
              <w:jc w:val="center"/>
              <w:rPr>
                <w:rFonts w:ascii="Arial" w:eastAsia="Times New Roman" w:hAnsi="Arial" w:cs="Arial"/>
                <w:b/>
                <w:bCs/>
                <w:color w:val="000000"/>
                <w:sz w:val="18"/>
                <w:szCs w:val="18"/>
                <w:lang w:eastAsia="es-BO"/>
              </w:rPr>
            </w:pPr>
          </w:p>
        </w:tc>
        <w:tc>
          <w:tcPr>
            <w:tcW w:w="1712" w:type="dxa"/>
            <w:gridSpan w:val="8"/>
            <w:tcBorders>
              <w:bottom w:val="single" w:sz="4" w:space="0" w:color="000000"/>
            </w:tcBorders>
            <w:shd w:val="clear" w:color="auto" w:fill="auto"/>
            <w:noWrap/>
            <w:vAlign w:val="center"/>
          </w:tcPr>
          <w:p w:rsidR="009E5A8A" w:rsidRDefault="00C05256">
            <w:pPr>
              <w:snapToGrid w:val="0"/>
              <w:spacing w:after="0" w:line="240" w:lineRule="auto"/>
              <w:jc w:val="center"/>
              <w:rPr>
                <w:rFonts w:ascii="Arial" w:eastAsia="Times New Roman" w:hAnsi="Arial" w:cs="Arial"/>
                <w:i/>
                <w:color w:val="000000"/>
                <w:sz w:val="18"/>
                <w:szCs w:val="18"/>
                <w:lang w:val="zh-CN" w:eastAsia="es-BO"/>
              </w:rPr>
            </w:pPr>
            <w:r>
              <w:rPr>
                <w:rFonts w:ascii="Arial" w:eastAsia="Times New Roman" w:hAnsi="Arial" w:cs="Arial"/>
                <w:i/>
                <w:color w:val="000000"/>
                <w:sz w:val="18"/>
                <w:szCs w:val="18"/>
                <w:lang w:val="zh-CN" w:eastAsia="es-BO"/>
              </w:rPr>
              <w:t>Nombre Completo</w:t>
            </w:r>
          </w:p>
        </w:tc>
        <w:tc>
          <w:tcPr>
            <w:tcW w:w="160" w:type="dxa"/>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676" w:type="dxa"/>
            <w:gridSpan w:val="10"/>
            <w:tcBorders>
              <w:bottom w:val="single" w:sz="4" w:space="0" w:color="000000"/>
            </w:tcBorders>
            <w:shd w:val="clear" w:color="auto" w:fill="auto"/>
            <w:noWrap/>
            <w:vAlign w:val="center"/>
          </w:tcPr>
          <w:p w:rsidR="009E5A8A" w:rsidRDefault="00C05256">
            <w:pPr>
              <w:snapToGrid w:val="0"/>
              <w:spacing w:after="0" w:line="240" w:lineRule="auto"/>
              <w:jc w:val="center"/>
              <w:rPr>
                <w:rFonts w:ascii="Arial" w:eastAsia="Times New Roman" w:hAnsi="Arial" w:cs="Arial"/>
                <w:i/>
                <w:color w:val="000000"/>
                <w:sz w:val="18"/>
                <w:szCs w:val="18"/>
                <w:lang w:val="zh-CN" w:eastAsia="es-BO"/>
              </w:rPr>
            </w:pPr>
            <w:r>
              <w:rPr>
                <w:rFonts w:ascii="Arial" w:eastAsia="Times New Roman" w:hAnsi="Arial" w:cs="Arial"/>
                <w:i/>
                <w:color w:val="000000"/>
                <w:sz w:val="18"/>
                <w:szCs w:val="18"/>
                <w:lang w:val="zh-CN" w:eastAsia="es-BO"/>
              </w:rPr>
              <w:t>Cargo</w:t>
            </w:r>
          </w:p>
        </w:tc>
        <w:tc>
          <w:tcPr>
            <w:tcW w:w="413" w:type="dxa"/>
            <w:gridSpan w:val="2"/>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341" w:type="dxa"/>
            <w:gridSpan w:val="8"/>
            <w:tcBorders>
              <w:bottom w:val="single" w:sz="4" w:space="0" w:color="000000"/>
            </w:tcBorders>
            <w:shd w:val="clear" w:color="auto" w:fill="auto"/>
            <w:noWrap/>
            <w:vAlign w:val="center"/>
          </w:tcPr>
          <w:p w:rsidR="009E5A8A" w:rsidRDefault="00C05256">
            <w:pPr>
              <w:snapToGrid w:val="0"/>
              <w:spacing w:after="0" w:line="240" w:lineRule="auto"/>
              <w:jc w:val="center"/>
              <w:rPr>
                <w:rFonts w:ascii="Arial" w:eastAsia="Times New Roman" w:hAnsi="Arial" w:cs="Arial"/>
                <w:i/>
                <w:color w:val="000000"/>
                <w:sz w:val="18"/>
                <w:szCs w:val="18"/>
                <w:lang w:val="zh-CN" w:eastAsia="es-BO"/>
              </w:rPr>
            </w:pPr>
            <w:r>
              <w:rPr>
                <w:rFonts w:ascii="Arial" w:eastAsia="Times New Roman" w:hAnsi="Arial" w:cs="Arial"/>
                <w:i/>
                <w:color w:val="000000"/>
                <w:sz w:val="18"/>
                <w:szCs w:val="18"/>
                <w:lang w:val="zh-CN" w:eastAsia="es-BO"/>
              </w:rPr>
              <w:t>Dependencia</w:t>
            </w:r>
          </w:p>
        </w:tc>
        <w:tc>
          <w:tcPr>
            <w:tcW w:w="295" w:type="dxa"/>
            <w:gridSpan w:val="2"/>
            <w:tcBorders>
              <w:top w:val="nil"/>
              <w:left w:val="nil"/>
              <w:bottom w:val="nil"/>
              <w:right w:val="single" w:sz="12" w:space="0" w:color="auto"/>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r>
      <w:tr w:rsidR="009E5A8A">
        <w:trPr>
          <w:trHeight w:val="58"/>
        </w:trPr>
        <w:tc>
          <w:tcPr>
            <w:tcW w:w="2381" w:type="dxa"/>
            <w:gridSpan w:val="5"/>
            <w:tcBorders>
              <w:top w:val="nil"/>
              <w:left w:val="single" w:sz="12" w:space="0" w:color="auto"/>
              <w:bottom w:val="nil"/>
              <w:right w:val="nil"/>
            </w:tcBorders>
            <w:shd w:val="clear" w:color="auto" w:fill="auto"/>
            <w:vAlign w:val="center"/>
          </w:tcPr>
          <w:p w:rsidR="009E5A8A" w:rsidRDefault="00C05256">
            <w:pPr>
              <w:snapToGrid w:val="0"/>
              <w:spacing w:after="0" w:line="240" w:lineRule="auto"/>
              <w:jc w:val="right"/>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Encargado de atender consultas</w:t>
            </w:r>
          </w:p>
        </w:tc>
        <w:tc>
          <w:tcPr>
            <w:tcW w:w="160" w:type="dxa"/>
            <w:gridSpan w:val="2"/>
            <w:tcBorders>
              <w:top w:val="nil"/>
              <w:left w:val="nil"/>
              <w:bottom w:val="nil"/>
              <w:right w:val="nil"/>
            </w:tcBorders>
            <w:shd w:val="clear" w:color="auto" w:fill="auto"/>
            <w:noWrap/>
            <w:vAlign w:val="center"/>
          </w:tcPr>
          <w:p w:rsidR="009E5A8A" w:rsidRDefault="00C05256">
            <w:pPr>
              <w:snapToGrid w:val="0"/>
              <w:spacing w:after="0" w:line="240" w:lineRule="auto"/>
              <w:jc w:val="center"/>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w:t>
            </w:r>
          </w:p>
        </w:tc>
        <w:tc>
          <w:tcPr>
            <w:tcW w:w="1712" w:type="dxa"/>
            <w:gridSpan w:val="8"/>
            <w:tcBorders>
              <w:top w:val="single" w:sz="4" w:space="0" w:color="000000"/>
              <w:left w:val="single" w:sz="4" w:space="0" w:color="auto"/>
              <w:bottom w:val="single" w:sz="4" w:space="0" w:color="auto"/>
              <w:right w:val="single" w:sz="4" w:space="0" w:color="000000"/>
            </w:tcBorders>
            <w:shd w:val="clear" w:color="auto" w:fill="DBE5F1"/>
            <w:noWrap/>
            <w:vAlign w:val="center"/>
          </w:tcPr>
          <w:p w:rsidR="009E5A8A" w:rsidRDefault="00C05256">
            <w:pPr>
              <w:snapToGrid w:val="0"/>
              <w:spacing w:after="0" w:line="240" w:lineRule="auto"/>
              <w:jc w:val="center"/>
              <w:rPr>
                <w:rFonts w:ascii="Arial" w:eastAsia="Times New Roman" w:hAnsi="Arial" w:cs="Arial"/>
                <w:color w:val="000000"/>
                <w:sz w:val="18"/>
                <w:szCs w:val="18"/>
                <w:highlight w:val="yellow"/>
                <w:lang w:val="es-US" w:eastAsia="es-BO"/>
              </w:rPr>
            </w:pPr>
            <w:r>
              <w:rPr>
                <w:rFonts w:ascii="Arial" w:eastAsia="Times New Roman" w:hAnsi="Arial" w:cs="Arial"/>
                <w:color w:val="000000"/>
                <w:sz w:val="18"/>
                <w:szCs w:val="18"/>
                <w:highlight w:val="yellow"/>
                <w:lang w:val="es-US" w:eastAsia="es-BO"/>
              </w:rPr>
              <w:t>Ing. José Conde Fernández</w:t>
            </w:r>
          </w:p>
        </w:tc>
        <w:tc>
          <w:tcPr>
            <w:tcW w:w="160" w:type="dxa"/>
            <w:tcBorders>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676" w:type="dxa"/>
            <w:gridSpan w:val="10"/>
            <w:tcBorders>
              <w:top w:val="single" w:sz="4" w:space="0" w:color="000000"/>
              <w:left w:val="single" w:sz="4" w:space="0" w:color="auto"/>
              <w:bottom w:val="single" w:sz="4" w:space="0" w:color="auto"/>
              <w:right w:val="single" w:sz="4" w:space="0" w:color="000000"/>
            </w:tcBorders>
            <w:shd w:val="clear" w:color="auto" w:fill="DBE5F1"/>
            <w:noWrap/>
            <w:vAlign w:val="center"/>
          </w:tcPr>
          <w:p w:rsidR="009E5A8A" w:rsidRDefault="00C05256">
            <w:pPr>
              <w:snapToGrid w:val="0"/>
              <w:spacing w:after="0" w:line="240" w:lineRule="auto"/>
              <w:jc w:val="center"/>
              <w:rPr>
                <w:rFonts w:ascii="Arial" w:eastAsia="Times New Roman" w:hAnsi="Arial" w:cs="Arial"/>
                <w:color w:val="000000"/>
                <w:sz w:val="18"/>
                <w:szCs w:val="18"/>
                <w:lang w:val="es-US" w:eastAsia="es-BO"/>
              </w:rPr>
            </w:pPr>
            <w:r>
              <w:rPr>
                <w:rFonts w:ascii="Arial" w:eastAsia="Times New Roman" w:hAnsi="Arial" w:cs="Arial"/>
                <w:color w:val="000000"/>
                <w:sz w:val="18"/>
                <w:szCs w:val="18"/>
                <w:lang w:val="es-US" w:eastAsia="es-BO"/>
              </w:rPr>
              <w:t>Responsable de Gestión de la planta de Laminación</w:t>
            </w:r>
          </w:p>
        </w:tc>
        <w:tc>
          <w:tcPr>
            <w:tcW w:w="413" w:type="dxa"/>
            <w:gridSpan w:val="2"/>
            <w:tcBorders>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341" w:type="dxa"/>
            <w:gridSpan w:val="8"/>
            <w:vMerge w:val="restart"/>
            <w:tcBorders>
              <w:top w:val="single" w:sz="4" w:space="0" w:color="000000"/>
              <w:left w:val="single" w:sz="4" w:space="0" w:color="auto"/>
              <w:right w:val="single" w:sz="4" w:space="0" w:color="000000"/>
            </w:tcBorders>
            <w:shd w:val="clear" w:color="auto" w:fill="DBE5F1"/>
            <w:noWrap/>
            <w:vAlign w:val="center"/>
          </w:tcPr>
          <w:p w:rsidR="009E5A8A" w:rsidRDefault="00C05256">
            <w:pPr>
              <w:snapToGrid w:val="0"/>
              <w:spacing w:after="0" w:line="240" w:lineRule="auto"/>
              <w:jc w:val="center"/>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FISCAL GENERAL DEL COMPLEJO SIDERÚRGICO</w:t>
            </w:r>
          </w:p>
        </w:tc>
        <w:tc>
          <w:tcPr>
            <w:tcW w:w="295" w:type="dxa"/>
            <w:gridSpan w:val="2"/>
            <w:tcBorders>
              <w:top w:val="nil"/>
              <w:left w:val="nil"/>
              <w:bottom w:val="nil"/>
              <w:right w:val="single" w:sz="12"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p w:rsidR="009E5A8A" w:rsidRDefault="009E5A8A">
            <w:pPr>
              <w:snapToGrid w:val="0"/>
              <w:spacing w:after="0" w:line="240" w:lineRule="auto"/>
              <w:rPr>
                <w:rFonts w:ascii="Arial" w:eastAsia="Times New Roman" w:hAnsi="Arial" w:cs="Arial"/>
                <w:color w:val="000000"/>
                <w:sz w:val="18"/>
                <w:szCs w:val="18"/>
                <w:lang w:eastAsia="es-BO"/>
              </w:rPr>
            </w:pPr>
          </w:p>
        </w:tc>
      </w:tr>
      <w:tr w:rsidR="009E5A8A">
        <w:trPr>
          <w:trHeight w:val="620"/>
        </w:trPr>
        <w:tc>
          <w:tcPr>
            <w:tcW w:w="2381" w:type="dxa"/>
            <w:gridSpan w:val="5"/>
            <w:tcBorders>
              <w:top w:val="nil"/>
              <w:left w:val="single" w:sz="12" w:space="0" w:color="auto"/>
              <w:bottom w:val="nil"/>
              <w:right w:val="nil"/>
            </w:tcBorders>
            <w:shd w:val="clear" w:color="auto" w:fill="auto"/>
            <w:vAlign w:val="center"/>
          </w:tcPr>
          <w:p w:rsidR="009E5A8A" w:rsidRDefault="009E5A8A">
            <w:pPr>
              <w:snapToGrid w:val="0"/>
              <w:spacing w:after="0" w:line="240" w:lineRule="auto"/>
              <w:jc w:val="right"/>
              <w:rPr>
                <w:rFonts w:ascii="Arial" w:eastAsia="Times New Roman" w:hAnsi="Arial" w:cs="Arial"/>
                <w:b/>
                <w:bCs/>
                <w:color w:val="000000"/>
                <w:sz w:val="18"/>
                <w:szCs w:val="18"/>
                <w:lang w:eastAsia="es-BO"/>
              </w:rPr>
            </w:pPr>
          </w:p>
        </w:tc>
        <w:tc>
          <w:tcPr>
            <w:tcW w:w="160" w:type="dxa"/>
            <w:gridSpan w:val="2"/>
            <w:tcBorders>
              <w:top w:val="nil"/>
              <w:left w:val="nil"/>
              <w:bottom w:val="nil"/>
              <w:right w:val="nil"/>
            </w:tcBorders>
            <w:shd w:val="clear" w:color="auto" w:fill="auto"/>
            <w:noWrap/>
            <w:vAlign w:val="center"/>
          </w:tcPr>
          <w:p w:rsidR="009E5A8A" w:rsidRDefault="009E5A8A">
            <w:pPr>
              <w:snapToGrid w:val="0"/>
              <w:spacing w:after="0" w:line="240" w:lineRule="auto"/>
              <w:jc w:val="center"/>
              <w:rPr>
                <w:rFonts w:ascii="Arial" w:eastAsia="Times New Roman" w:hAnsi="Arial" w:cs="Arial"/>
                <w:b/>
                <w:bCs/>
                <w:color w:val="000000"/>
                <w:sz w:val="18"/>
                <w:szCs w:val="18"/>
                <w:lang w:eastAsia="es-BO"/>
              </w:rPr>
            </w:pPr>
          </w:p>
        </w:tc>
        <w:tc>
          <w:tcPr>
            <w:tcW w:w="1712" w:type="dxa"/>
            <w:gridSpan w:val="8"/>
            <w:tcBorders>
              <w:top w:val="single" w:sz="4" w:space="0" w:color="000000"/>
              <w:left w:val="single" w:sz="4" w:space="0" w:color="auto"/>
              <w:bottom w:val="single" w:sz="4" w:space="0" w:color="auto"/>
              <w:right w:val="single" w:sz="4" w:space="0" w:color="000000"/>
            </w:tcBorders>
            <w:shd w:val="clear" w:color="auto" w:fill="DBE5F1"/>
            <w:noWrap/>
            <w:vAlign w:val="center"/>
          </w:tcPr>
          <w:p w:rsidR="009E5A8A" w:rsidRDefault="00C05256">
            <w:pPr>
              <w:snapToGrid w:val="0"/>
              <w:spacing w:after="0" w:line="240" w:lineRule="auto"/>
              <w:jc w:val="center"/>
              <w:rPr>
                <w:rFonts w:ascii="Arial" w:eastAsia="Times New Roman" w:hAnsi="Arial" w:cs="Arial"/>
                <w:color w:val="000000"/>
                <w:sz w:val="18"/>
                <w:szCs w:val="18"/>
                <w:highlight w:val="yellow"/>
                <w:lang w:val="es-US" w:eastAsia="es-BO"/>
              </w:rPr>
            </w:pPr>
            <w:r w:rsidRPr="008D1F8E">
              <w:rPr>
                <w:rFonts w:ascii="Arial" w:eastAsia="Times New Roman" w:hAnsi="Arial" w:cs="Arial"/>
                <w:color w:val="000000"/>
                <w:sz w:val="18"/>
                <w:szCs w:val="18"/>
                <w:highlight w:val="yellow"/>
                <w:lang w:eastAsia="es-BO"/>
              </w:rPr>
              <w:t xml:space="preserve">Ing. </w:t>
            </w:r>
            <w:r>
              <w:rPr>
                <w:rFonts w:ascii="Arial" w:eastAsia="Times New Roman" w:hAnsi="Arial" w:cs="Arial"/>
                <w:color w:val="000000"/>
                <w:sz w:val="18"/>
                <w:szCs w:val="18"/>
                <w:highlight w:val="yellow"/>
                <w:lang w:val="es-US" w:eastAsia="es-BO"/>
              </w:rPr>
              <w:t>Rayhan Reynaldo Vasquez Viza</w:t>
            </w:r>
          </w:p>
        </w:tc>
        <w:tc>
          <w:tcPr>
            <w:tcW w:w="160" w:type="dxa"/>
            <w:tcBorders>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676" w:type="dxa"/>
            <w:gridSpan w:val="10"/>
            <w:tcBorders>
              <w:top w:val="single" w:sz="4" w:space="0" w:color="000000"/>
              <w:left w:val="single" w:sz="4" w:space="0" w:color="auto"/>
              <w:bottom w:val="single" w:sz="4" w:space="0" w:color="auto"/>
              <w:right w:val="single" w:sz="4" w:space="0" w:color="000000"/>
            </w:tcBorders>
            <w:shd w:val="clear" w:color="auto" w:fill="DBE5F1"/>
            <w:noWrap/>
            <w:vAlign w:val="center"/>
          </w:tcPr>
          <w:p w:rsidR="009E5A8A" w:rsidRDefault="00C05256">
            <w:pPr>
              <w:snapToGrid w:val="0"/>
              <w:spacing w:after="0" w:line="240" w:lineRule="auto"/>
              <w:jc w:val="center"/>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xml:space="preserve">Responsable de </w:t>
            </w:r>
            <w:r>
              <w:rPr>
                <w:rFonts w:ascii="Arial" w:eastAsia="Times New Roman" w:hAnsi="Arial" w:cs="Arial"/>
                <w:color w:val="000000"/>
                <w:sz w:val="18"/>
                <w:szCs w:val="18"/>
                <w:lang w:val="es-US" w:eastAsia="es-BO"/>
              </w:rPr>
              <w:t xml:space="preserve">gestión </w:t>
            </w:r>
            <w:r>
              <w:rPr>
                <w:rFonts w:ascii="Arial" w:eastAsia="Times New Roman" w:hAnsi="Arial" w:cs="Arial"/>
                <w:color w:val="000000"/>
                <w:sz w:val="18"/>
                <w:szCs w:val="18"/>
                <w:lang w:val="es-US" w:eastAsia="es-BO"/>
              </w:rPr>
              <w:t>de la planta de Concentración</w:t>
            </w:r>
          </w:p>
        </w:tc>
        <w:tc>
          <w:tcPr>
            <w:tcW w:w="413" w:type="dxa"/>
            <w:gridSpan w:val="2"/>
            <w:tcBorders>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341" w:type="dxa"/>
            <w:gridSpan w:val="8"/>
            <w:vMerge/>
            <w:tcBorders>
              <w:left w:val="single" w:sz="4" w:space="0" w:color="auto"/>
              <w:bottom w:val="single" w:sz="4" w:space="0" w:color="auto"/>
              <w:right w:val="single" w:sz="4" w:space="0" w:color="000000"/>
            </w:tcBorders>
            <w:shd w:val="clear" w:color="auto" w:fill="DBE5F1"/>
            <w:noWrap/>
            <w:vAlign w:val="center"/>
          </w:tcPr>
          <w:p w:rsidR="009E5A8A" w:rsidRDefault="009E5A8A">
            <w:pPr>
              <w:snapToGrid w:val="0"/>
              <w:spacing w:after="0" w:line="240" w:lineRule="auto"/>
              <w:jc w:val="center"/>
              <w:rPr>
                <w:rFonts w:ascii="Arial" w:eastAsia="Times New Roman" w:hAnsi="Arial" w:cs="Arial"/>
                <w:color w:val="000000"/>
                <w:sz w:val="18"/>
                <w:szCs w:val="18"/>
                <w:lang w:eastAsia="es-BO"/>
              </w:rPr>
            </w:pPr>
          </w:p>
        </w:tc>
        <w:tc>
          <w:tcPr>
            <w:tcW w:w="295" w:type="dxa"/>
            <w:gridSpan w:val="2"/>
            <w:tcBorders>
              <w:top w:val="nil"/>
              <w:left w:val="nil"/>
              <w:bottom w:val="nil"/>
              <w:right w:val="single" w:sz="12" w:space="0" w:color="auto"/>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r>
      <w:tr w:rsidR="009E5A8A">
        <w:trPr>
          <w:trHeight w:val="58"/>
        </w:trPr>
        <w:tc>
          <w:tcPr>
            <w:tcW w:w="2381" w:type="dxa"/>
            <w:gridSpan w:val="5"/>
            <w:tcBorders>
              <w:top w:val="nil"/>
              <w:left w:val="single" w:sz="12" w:space="0" w:color="auto"/>
              <w:bottom w:val="nil"/>
              <w:right w:val="nil"/>
            </w:tcBorders>
            <w:shd w:val="clear" w:color="auto" w:fill="auto"/>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160"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87" w:type="dxa"/>
            <w:gridSpan w:val="3"/>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422"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376"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376"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51"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160"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762"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77"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72"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52"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87"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826" w:type="dxa"/>
            <w:gridSpan w:val="4"/>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413"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95"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472"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391"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45"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11"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516"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11"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c>
          <w:tcPr>
            <w:tcW w:w="295" w:type="dxa"/>
            <w:gridSpan w:val="2"/>
            <w:tcBorders>
              <w:top w:val="nil"/>
              <w:left w:val="nil"/>
              <w:bottom w:val="nil"/>
              <w:right w:val="single" w:sz="12" w:space="0" w:color="auto"/>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eastAsia="es-BO"/>
              </w:rPr>
            </w:pPr>
          </w:p>
        </w:tc>
      </w:tr>
      <w:tr w:rsidR="009E5A8A">
        <w:trPr>
          <w:trHeight w:val="190"/>
        </w:trPr>
        <w:tc>
          <w:tcPr>
            <w:tcW w:w="2381" w:type="dxa"/>
            <w:gridSpan w:val="5"/>
            <w:tcBorders>
              <w:top w:val="nil"/>
              <w:left w:val="single" w:sz="12" w:space="0" w:color="auto"/>
              <w:bottom w:val="nil"/>
              <w:right w:val="nil"/>
            </w:tcBorders>
            <w:shd w:val="clear" w:color="auto" w:fill="auto"/>
            <w:vAlign w:val="center"/>
          </w:tcPr>
          <w:p w:rsidR="009E5A8A" w:rsidRDefault="00C05256">
            <w:pPr>
              <w:snapToGrid w:val="0"/>
              <w:spacing w:after="0" w:line="240" w:lineRule="auto"/>
              <w:jc w:val="right"/>
              <w:rPr>
                <w:rFonts w:ascii="Arial" w:eastAsia="Times New Roman" w:hAnsi="Arial" w:cs="Arial"/>
                <w:b/>
                <w:bCs/>
                <w:color w:val="000000"/>
                <w:sz w:val="18"/>
                <w:szCs w:val="18"/>
                <w:lang w:eastAsia="es-BO"/>
              </w:rPr>
            </w:pPr>
            <w:r>
              <w:rPr>
                <w:rFonts w:ascii="Arial" w:eastAsia="Times New Roman" w:hAnsi="Arial" w:cs="Arial"/>
                <w:b/>
                <w:bCs/>
                <w:color w:val="000000"/>
                <w:sz w:val="18"/>
                <w:szCs w:val="18"/>
                <w:lang w:eastAsia="es-BO"/>
              </w:rPr>
              <w:t>Horario de atención de la Entidad</w:t>
            </w:r>
          </w:p>
        </w:tc>
        <w:tc>
          <w:tcPr>
            <w:tcW w:w="160" w:type="dxa"/>
            <w:gridSpan w:val="2"/>
            <w:tcBorders>
              <w:top w:val="nil"/>
              <w:left w:val="nil"/>
              <w:bottom w:val="nil"/>
              <w:right w:val="nil"/>
            </w:tcBorders>
            <w:shd w:val="clear" w:color="auto" w:fill="auto"/>
            <w:noWrap/>
            <w:vAlign w:val="center"/>
          </w:tcPr>
          <w:p w:rsidR="009E5A8A" w:rsidRDefault="00C05256">
            <w:pPr>
              <w:snapToGrid w:val="0"/>
              <w:spacing w:after="0" w:line="240" w:lineRule="auto"/>
              <w:jc w:val="center"/>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w:t>
            </w:r>
          </w:p>
        </w:tc>
        <w:tc>
          <w:tcPr>
            <w:tcW w:w="7302" w:type="dxa"/>
            <w:gridSpan w:val="29"/>
            <w:tcBorders>
              <w:top w:val="single" w:sz="4" w:space="0" w:color="auto"/>
              <w:left w:val="single" w:sz="4" w:space="0" w:color="auto"/>
              <w:bottom w:val="single" w:sz="4" w:space="0" w:color="auto"/>
              <w:right w:val="single" w:sz="4" w:space="0" w:color="000000"/>
            </w:tcBorders>
            <w:shd w:val="clear" w:color="auto" w:fill="DBE5F1"/>
            <w:noWrap/>
            <w:vAlign w:val="center"/>
          </w:tcPr>
          <w:p w:rsidR="009E5A8A" w:rsidRDefault="00C05256">
            <w:pPr>
              <w:snapToGrid w:val="0"/>
              <w:spacing w:after="0" w:line="240" w:lineRule="auto"/>
              <w:jc w:val="center"/>
              <w:rPr>
                <w:rFonts w:ascii="Arial" w:eastAsia="Times New Roman" w:hAnsi="Arial" w:cs="Arial"/>
                <w:color w:val="000000"/>
                <w:sz w:val="18"/>
                <w:szCs w:val="18"/>
                <w:lang w:val="zh-CN" w:eastAsia="es-BO"/>
              </w:rPr>
            </w:pPr>
            <w:r>
              <w:rPr>
                <w:rFonts w:ascii="Arial" w:eastAsia="Times New Roman" w:hAnsi="Arial" w:cs="Arial"/>
                <w:sz w:val="18"/>
                <w:szCs w:val="18"/>
                <w:lang w:val="zh-CN"/>
              </w:rPr>
              <w:t>8:30 – 12:30 a 14:30 - 18:30</w:t>
            </w:r>
          </w:p>
        </w:tc>
        <w:tc>
          <w:tcPr>
            <w:tcW w:w="295" w:type="dxa"/>
            <w:gridSpan w:val="2"/>
            <w:tcBorders>
              <w:top w:val="nil"/>
              <w:left w:val="nil"/>
              <w:bottom w:val="nil"/>
              <w:right w:val="single" w:sz="12" w:space="0" w:color="auto"/>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r>
      <w:tr w:rsidR="009E5A8A">
        <w:trPr>
          <w:trHeight w:val="58"/>
        </w:trPr>
        <w:tc>
          <w:tcPr>
            <w:tcW w:w="2381" w:type="dxa"/>
            <w:gridSpan w:val="5"/>
            <w:tcBorders>
              <w:top w:val="nil"/>
              <w:left w:val="single" w:sz="12" w:space="0" w:color="auto"/>
              <w:bottom w:val="nil"/>
              <w:right w:val="nil"/>
            </w:tcBorders>
            <w:shd w:val="clear" w:color="auto" w:fill="auto"/>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160"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87" w:type="dxa"/>
            <w:gridSpan w:val="3"/>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422"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376"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376"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51"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160"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762"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77"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72"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52"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87"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826" w:type="dxa"/>
            <w:gridSpan w:val="4"/>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413"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95"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472" w:type="dxa"/>
            <w:gridSpan w:val="2"/>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391"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45"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11"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516"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11" w:type="dxa"/>
            <w:tcBorders>
              <w:top w:val="nil"/>
              <w:left w:val="nil"/>
              <w:bottom w:val="nil"/>
              <w:right w:val="nil"/>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c>
          <w:tcPr>
            <w:tcW w:w="295" w:type="dxa"/>
            <w:gridSpan w:val="2"/>
            <w:tcBorders>
              <w:top w:val="nil"/>
              <w:left w:val="nil"/>
              <w:bottom w:val="nil"/>
              <w:right w:val="single" w:sz="12" w:space="0" w:color="auto"/>
            </w:tcBorders>
            <w:shd w:val="clear" w:color="auto" w:fill="auto"/>
            <w:noWrap/>
            <w:vAlign w:val="center"/>
          </w:tcPr>
          <w:p w:rsidR="009E5A8A" w:rsidRDefault="009E5A8A">
            <w:pPr>
              <w:snapToGrid w:val="0"/>
              <w:spacing w:after="0" w:line="240" w:lineRule="auto"/>
              <w:rPr>
                <w:rFonts w:ascii="Arial" w:eastAsia="Times New Roman" w:hAnsi="Arial" w:cs="Arial"/>
                <w:color w:val="000000"/>
                <w:sz w:val="18"/>
                <w:szCs w:val="18"/>
                <w:lang w:val="zh-CN" w:eastAsia="es-BO"/>
              </w:rPr>
            </w:pPr>
          </w:p>
        </w:tc>
      </w:tr>
      <w:tr w:rsidR="009E5A8A">
        <w:trPr>
          <w:trHeight w:val="591"/>
        </w:trPr>
        <w:tc>
          <w:tcPr>
            <w:tcW w:w="936" w:type="dxa"/>
            <w:gridSpan w:val="2"/>
            <w:tcBorders>
              <w:top w:val="nil"/>
              <w:left w:val="single" w:sz="12" w:space="0" w:color="auto"/>
              <w:right w:val="single" w:sz="4" w:space="0" w:color="auto"/>
            </w:tcBorders>
            <w:shd w:val="clear" w:color="auto" w:fill="auto"/>
            <w:vAlign w:val="center"/>
          </w:tcPr>
          <w:p w:rsidR="009E5A8A" w:rsidRDefault="00C05256">
            <w:pPr>
              <w:snapToGrid w:val="0"/>
              <w:spacing w:after="0" w:line="240" w:lineRule="auto"/>
              <w:jc w:val="right"/>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Teléfono:</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9E5A8A" w:rsidRDefault="00C05256">
            <w:pPr>
              <w:snapToGrid w:val="0"/>
              <w:spacing w:after="0" w:line="240" w:lineRule="auto"/>
              <w:jc w:val="right"/>
              <w:rPr>
                <w:rFonts w:ascii="Arial" w:eastAsia="Times New Roman" w:hAnsi="Arial" w:cs="Arial"/>
                <w:bCs/>
                <w:color w:val="000000"/>
                <w:sz w:val="18"/>
                <w:szCs w:val="18"/>
                <w:lang w:val="es-US" w:eastAsia="es-BO"/>
              </w:rPr>
            </w:pPr>
            <w:r>
              <w:rPr>
                <w:rFonts w:ascii="Arial" w:hAnsi="Arial" w:cs="Arial"/>
                <w:sz w:val="18"/>
                <w:szCs w:val="18"/>
                <w:lang w:val="es-US"/>
              </w:rPr>
              <w:t>62564495</w:t>
            </w:r>
            <w:r>
              <w:rPr>
                <w:rFonts w:ascii="Arial" w:hAnsi="Arial" w:cs="Arial"/>
                <w:sz w:val="18"/>
                <w:szCs w:val="18"/>
              </w:rPr>
              <w:t xml:space="preserve">/ </w:t>
            </w:r>
            <w:r>
              <w:rPr>
                <w:rFonts w:ascii="Arial" w:eastAsia="Times New Roman" w:hAnsi="Arial" w:cs="Arial"/>
                <w:bCs/>
                <w:color w:val="000000"/>
                <w:sz w:val="18"/>
                <w:szCs w:val="18"/>
                <w:lang w:val="es-US" w:eastAsia="es-BO"/>
              </w:rPr>
              <w:t>76277257</w:t>
            </w:r>
          </w:p>
        </w:tc>
        <w:tc>
          <w:tcPr>
            <w:tcW w:w="453" w:type="dxa"/>
            <w:gridSpan w:val="2"/>
            <w:tcBorders>
              <w:top w:val="nil"/>
              <w:left w:val="single" w:sz="4" w:space="0" w:color="auto"/>
              <w:right w:val="single" w:sz="4" w:space="0" w:color="auto"/>
            </w:tcBorders>
            <w:shd w:val="clear" w:color="auto" w:fill="auto"/>
            <w:vAlign w:val="center"/>
          </w:tcPr>
          <w:p w:rsidR="009E5A8A" w:rsidRDefault="00C05256">
            <w:pPr>
              <w:snapToGrid w:val="0"/>
              <w:spacing w:after="0" w:line="240" w:lineRule="auto"/>
              <w:jc w:val="right"/>
              <w:rPr>
                <w:rFonts w:ascii="Arial" w:eastAsia="Times New Roman" w:hAnsi="Arial" w:cs="Arial"/>
                <w:b/>
                <w:bCs/>
                <w:color w:val="000000"/>
                <w:sz w:val="18"/>
                <w:szCs w:val="18"/>
                <w:lang w:val="zh-CN" w:eastAsia="es-BO"/>
              </w:rPr>
            </w:pPr>
            <w:r>
              <w:rPr>
                <w:rFonts w:ascii="Arial" w:eastAsia="Times New Roman" w:hAnsi="Arial" w:cs="Arial"/>
                <w:b/>
                <w:bCs/>
                <w:color w:val="000000"/>
                <w:sz w:val="18"/>
                <w:szCs w:val="18"/>
                <w:lang w:val="zh-CN" w:eastAsia="es-BO"/>
              </w:rPr>
              <w:t>Fax:</w:t>
            </w:r>
          </w:p>
        </w:tc>
        <w:tc>
          <w:tcPr>
            <w:tcW w:w="1419" w:type="dxa"/>
            <w:gridSpan w:val="8"/>
            <w:tcBorders>
              <w:top w:val="single" w:sz="4" w:space="0" w:color="auto"/>
              <w:left w:val="single" w:sz="4" w:space="0" w:color="auto"/>
              <w:bottom w:val="single" w:sz="4" w:space="0" w:color="auto"/>
              <w:right w:val="single" w:sz="4" w:space="0" w:color="auto"/>
            </w:tcBorders>
            <w:shd w:val="clear" w:color="auto" w:fill="DBE5F1"/>
            <w:noWrap/>
            <w:vAlign w:val="center"/>
          </w:tcPr>
          <w:p w:rsidR="009E5A8A" w:rsidRDefault="00C05256">
            <w:pPr>
              <w:snapToGrid w:val="0"/>
              <w:spacing w:after="0" w:line="240" w:lineRule="auto"/>
              <w:jc w:val="center"/>
              <w:rPr>
                <w:rFonts w:ascii="Arial" w:eastAsia="Times New Roman" w:hAnsi="Arial" w:cs="Arial"/>
                <w:color w:val="000000"/>
                <w:sz w:val="18"/>
                <w:szCs w:val="18"/>
                <w:lang w:val="zh-CN" w:eastAsia="es-BO"/>
              </w:rPr>
            </w:pPr>
            <w:r>
              <w:rPr>
                <w:rFonts w:ascii="Arial" w:eastAsia="Times New Roman" w:hAnsi="Arial" w:cs="Arial"/>
                <w:color w:val="000000"/>
                <w:sz w:val="18"/>
                <w:szCs w:val="18"/>
                <w:lang w:val="zh-CN" w:eastAsia="es-BO"/>
              </w:rPr>
              <w:t>--------</w:t>
            </w:r>
          </w:p>
        </w:tc>
        <w:tc>
          <w:tcPr>
            <w:tcW w:w="2686" w:type="dxa"/>
            <w:gridSpan w:val="10"/>
            <w:tcBorders>
              <w:left w:val="single" w:sz="4" w:space="0" w:color="auto"/>
              <w:right w:val="single" w:sz="4" w:space="0" w:color="auto"/>
            </w:tcBorders>
            <w:shd w:val="clear" w:color="auto" w:fill="auto"/>
            <w:vAlign w:val="center"/>
          </w:tcPr>
          <w:p w:rsidR="009E5A8A" w:rsidRDefault="00C05256">
            <w:pPr>
              <w:snapToGrid w:val="0"/>
              <w:spacing w:after="0" w:line="240" w:lineRule="auto"/>
              <w:jc w:val="center"/>
              <w:rPr>
                <w:rFonts w:ascii="Arial" w:eastAsia="Times New Roman" w:hAnsi="Arial" w:cs="Arial"/>
                <w:b/>
                <w:color w:val="000000"/>
                <w:sz w:val="18"/>
                <w:szCs w:val="18"/>
                <w:lang w:eastAsia="es-BO"/>
              </w:rPr>
            </w:pPr>
            <w:r>
              <w:rPr>
                <w:rFonts w:ascii="Arial" w:eastAsia="Times New Roman" w:hAnsi="Arial" w:cs="Arial"/>
                <w:b/>
                <w:color w:val="000000"/>
                <w:sz w:val="18"/>
                <w:szCs w:val="18"/>
                <w:lang w:eastAsia="es-BO"/>
              </w:rPr>
              <w:t>Correo electrónico para consultas:</w:t>
            </w:r>
          </w:p>
        </w:tc>
        <w:tc>
          <w:tcPr>
            <w:tcW w:w="3357"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rsidR="009E5A8A" w:rsidRDefault="00C05256">
            <w:pPr>
              <w:snapToGrid w:val="0"/>
              <w:spacing w:after="0" w:line="240" w:lineRule="auto"/>
              <w:jc w:val="center"/>
              <w:rPr>
                <w:rFonts w:ascii="Arial" w:eastAsia="Times New Roman" w:hAnsi="Arial" w:cs="Arial"/>
                <w:color w:val="000000"/>
                <w:sz w:val="18"/>
                <w:szCs w:val="18"/>
                <w:lang w:eastAsia="es-BO"/>
              </w:rPr>
            </w:pPr>
            <w:hyperlink r:id="rId11" w:history="1">
              <w:r>
                <w:rPr>
                  <w:rStyle w:val="Hipervnculo"/>
                  <w:rFonts w:ascii="Arial" w:eastAsia="Times New Roman" w:hAnsi="Arial" w:cs="Arial"/>
                  <w:sz w:val="18"/>
                  <w:szCs w:val="18"/>
                  <w:lang w:eastAsia="es-BO"/>
                </w:rPr>
                <w:t>ubs@esm.gob.bo</w:t>
              </w:r>
            </w:hyperlink>
          </w:p>
          <w:p w:rsidR="009E5A8A" w:rsidRPr="008D1F8E" w:rsidRDefault="00C05256">
            <w:pPr>
              <w:snapToGrid w:val="0"/>
              <w:spacing w:after="0" w:line="240" w:lineRule="auto"/>
              <w:jc w:val="center"/>
              <w:rPr>
                <w:rFonts w:ascii="Arial" w:eastAsia="Times New Roman" w:hAnsi="Arial" w:cs="Arial"/>
                <w:color w:val="000000"/>
                <w:sz w:val="18"/>
                <w:szCs w:val="18"/>
                <w:lang w:eastAsia="es-BO"/>
              </w:rPr>
            </w:pPr>
            <w:hyperlink r:id="rId12" w:history="1">
              <w:r w:rsidRPr="008D1F8E">
                <w:rPr>
                  <w:rStyle w:val="Hipervnculo"/>
                  <w:rFonts w:ascii="Arial" w:eastAsia="Times New Roman" w:hAnsi="Arial" w:cs="Arial"/>
                  <w:sz w:val="18"/>
                  <w:szCs w:val="18"/>
                  <w:lang w:eastAsia="es-BO"/>
                </w:rPr>
                <w:t>atn.proveedoredores@esm.gob.bo</w:t>
              </w:r>
            </w:hyperlink>
          </w:p>
        </w:tc>
        <w:tc>
          <w:tcPr>
            <w:tcW w:w="295" w:type="dxa"/>
            <w:gridSpan w:val="2"/>
            <w:tcBorders>
              <w:top w:val="nil"/>
              <w:left w:val="single" w:sz="4" w:space="0" w:color="auto"/>
              <w:right w:val="single" w:sz="12" w:space="0" w:color="auto"/>
            </w:tcBorders>
            <w:shd w:val="clear" w:color="auto" w:fill="auto"/>
            <w:noWrap/>
            <w:vAlign w:val="center"/>
          </w:tcPr>
          <w:p w:rsidR="009E5A8A" w:rsidRDefault="00C05256">
            <w:pPr>
              <w:snapToGrid w:val="0"/>
              <w:spacing w:after="0" w:line="240" w:lineRule="auto"/>
              <w:rPr>
                <w:rFonts w:ascii="Arial" w:eastAsia="Times New Roman" w:hAnsi="Arial" w:cs="Arial"/>
                <w:color w:val="000000"/>
                <w:sz w:val="18"/>
                <w:szCs w:val="18"/>
                <w:lang w:eastAsia="es-BO"/>
              </w:rPr>
            </w:pPr>
            <w:r>
              <w:rPr>
                <w:rFonts w:ascii="Arial" w:eastAsia="Times New Roman" w:hAnsi="Arial" w:cs="Arial"/>
                <w:color w:val="000000"/>
                <w:sz w:val="18"/>
                <w:szCs w:val="18"/>
                <w:lang w:eastAsia="es-BO"/>
              </w:rPr>
              <w:t> </w:t>
            </w:r>
          </w:p>
        </w:tc>
      </w:tr>
      <w:tr w:rsidR="009E5A8A">
        <w:trPr>
          <w:trHeight w:val="58"/>
        </w:trPr>
        <w:tc>
          <w:tcPr>
            <w:tcW w:w="10138" w:type="dxa"/>
            <w:gridSpan w:val="38"/>
            <w:tcBorders>
              <w:top w:val="nil"/>
              <w:left w:val="single" w:sz="12" w:space="0" w:color="auto"/>
              <w:bottom w:val="nil"/>
              <w:right w:val="single" w:sz="12" w:space="0" w:color="auto"/>
            </w:tcBorders>
            <w:shd w:val="clear" w:color="auto" w:fill="auto"/>
            <w:noWrap/>
            <w:vAlign w:val="center"/>
          </w:tcPr>
          <w:p w:rsidR="009E5A8A" w:rsidRDefault="009E5A8A">
            <w:pPr>
              <w:snapToGrid w:val="0"/>
              <w:spacing w:after="0" w:line="240" w:lineRule="auto"/>
              <w:jc w:val="center"/>
              <w:rPr>
                <w:rFonts w:ascii="Arial" w:eastAsia="Times New Roman" w:hAnsi="Arial" w:cs="Arial"/>
                <w:b/>
                <w:bCs/>
                <w:sz w:val="18"/>
                <w:szCs w:val="18"/>
                <w:lang w:eastAsia="es-BO"/>
              </w:rPr>
            </w:pPr>
          </w:p>
        </w:tc>
      </w:tr>
      <w:tr w:rsidR="009E5A8A">
        <w:trPr>
          <w:trHeight w:val="639"/>
        </w:trPr>
        <w:tc>
          <w:tcPr>
            <w:tcW w:w="160" w:type="dxa"/>
            <w:tcBorders>
              <w:top w:val="nil"/>
              <w:left w:val="single" w:sz="12" w:space="0" w:color="auto"/>
              <w:bottom w:val="single" w:sz="12" w:space="0" w:color="auto"/>
              <w:right w:val="nil"/>
            </w:tcBorders>
            <w:shd w:val="clear" w:color="auto" w:fill="auto"/>
            <w:noWrap/>
            <w:vAlign w:val="bottom"/>
          </w:tcPr>
          <w:p w:rsidR="009E5A8A" w:rsidRDefault="009E5A8A">
            <w:pPr>
              <w:snapToGrid w:val="0"/>
              <w:spacing w:after="0" w:line="240" w:lineRule="auto"/>
              <w:rPr>
                <w:rFonts w:ascii="Arial" w:eastAsia="Times New Roman" w:hAnsi="Arial" w:cs="Arial"/>
                <w:b/>
                <w:bCs/>
                <w:sz w:val="18"/>
                <w:szCs w:val="18"/>
                <w:lang w:eastAsia="es-BO"/>
              </w:rPr>
            </w:pPr>
          </w:p>
        </w:tc>
        <w:tc>
          <w:tcPr>
            <w:tcW w:w="5654" w:type="dxa"/>
            <w:gridSpan w:val="19"/>
            <w:tcBorders>
              <w:top w:val="nil"/>
              <w:left w:val="nil"/>
              <w:bottom w:val="single" w:sz="12" w:space="0" w:color="auto"/>
              <w:right w:val="nil"/>
            </w:tcBorders>
            <w:shd w:val="clear" w:color="auto" w:fill="auto"/>
            <w:noWrap/>
            <w:vAlign w:val="bottom"/>
          </w:tcPr>
          <w:p w:rsidR="009E5A8A" w:rsidRDefault="009E5A8A">
            <w:pPr>
              <w:snapToGrid w:val="0"/>
              <w:spacing w:after="0" w:line="240" w:lineRule="auto"/>
              <w:rPr>
                <w:rFonts w:ascii="Arial" w:eastAsia="Times New Roman" w:hAnsi="Arial" w:cs="Arial"/>
                <w:b/>
                <w:bCs/>
                <w:sz w:val="18"/>
                <w:szCs w:val="18"/>
                <w:lang w:eastAsia="es-BO"/>
              </w:rPr>
            </w:pPr>
          </w:p>
        </w:tc>
        <w:tc>
          <w:tcPr>
            <w:tcW w:w="162" w:type="dxa"/>
            <w:tcBorders>
              <w:top w:val="nil"/>
              <w:left w:val="nil"/>
              <w:bottom w:val="single" w:sz="12" w:space="0" w:color="auto"/>
              <w:right w:val="nil"/>
            </w:tcBorders>
            <w:shd w:val="clear" w:color="auto" w:fill="auto"/>
            <w:noWrap/>
            <w:vAlign w:val="bottom"/>
          </w:tcPr>
          <w:p w:rsidR="009E5A8A" w:rsidRDefault="00C05256">
            <w:pPr>
              <w:snapToGrid w:val="0"/>
              <w:spacing w:after="0" w:line="240" w:lineRule="auto"/>
              <w:jc w:val="right"/>
              <w:rPr>
                <w:rFonts w:ascii="Arial" w:eastAsia="Times New Roman" w:hAnsi="Arial" w:cs="Arial"/>
                <w:b/>
                <w:bCs/>
                <w:sz w:val="18"/>
                <w:szCs w:val="18"/>
                <w:lang w:eastAsia="es-BO"/>
              </w:rPr>
            </w:pPr>
            <w:r>
              <w:rPr>
                <w:rFonts w:ascii="Arial" w:eastAsia="Times New Roman" w:hAnsi="Arial" w:cs="Arial"/>
                <w:b/>
                <w:bCs/>
                <w:sz w:val="18"/>
                <w:szCs w:val="18"/>
                <w:lang w:eastAsia="es-BO"/>
              </w:rPr>
              <w:t> </w:t>
            </w:r>
          </w:p>
        </w:tc>
        <w:tc>
          <w:tcPr>
            <w:tcW w:w="1071" w:type="dxa"/>
            <w:gridSpan w:val="4"/>
            <w:tcBorders>
              <w:top w:val="nil"/>
              <w:left w:val="nil"/>
              <w:bottom w:val="single" w:sz="12" w:space="0" w:color="auto"/>
              <w:right w:val="nil"/>
            </w:tcBorders>
            <w:shd w:val="clear" w:color="auto" w:fill="auto"/>
            <w:noWrap/>
            <w:vAlign w:val="bottom"/>
          </w:tcPr>
          <w:p w:rsidR="009E5A8A" w:rsidRDefault="00C05256">
            <w:pPr>
              <w:snapToGrid w:val="0"/>
              <w:spacing w:after="0" w:line="240" w:lineRule="auto"/>
              <w:jc w:val="right"/>
              <w:rPr>
                <w:rFonts w:ascii="Arial" w:eastAsia="Times New Roman" w:hAnsi="Arial" w:cs="Arial"/>
                <w:b/>
                <w:bCs/>
                <w:sz w:val="18"/>
                <w:szCs w:val="18"/>
                <w:lang w:eastAsia="es-BO"/>
              </w:rPr>
            </w:pPr>
            <w:r>
              <w:rPr>
                <w:rFonts w:ascii="Arial" w:eastAsia="Times New Roman" w:hAnsi="Arial" w:cs="Arial"/>
                <w:b/>
                <w:bCs/>
                <w:sz w:val="18"/>
                <w:szCs w:val="18"/>
                <w:lang w:eastAsia="es-BO"/>
              </w:rPr>
              <w:t> </w:t>
            </w:r>
          </w:p>
        </w:tc>
        <w:tc>
          <w:tcPr>
            <w:tcW w:w="181" w:type="dxa"/>
            <w:gridSpan w:val="2"/>
            <w:tcBorders>
              <w:top w:val="nil"/>
              <w:left w:val="nil"/>
              <w:bottom w:val="single" w:sz="12" w:space="0" w:color="auto"/>
              <w:right w:val="nil"/>
            </w:tcBorders>
            <w:shd w:val="clear" w:color="auto" w:fill="auto"/>
            <w:noWrap/>
            <w:vAlign w:val="bottom"/>
          </w:tcPr>
          <w:p w:rsidR="009E5A8A" w:rsidRDefault="00C05256">
            <w:pPr>
              <w:snapToGrid w:val="0"/>
              <w:spacing w:after="0" w:line="240" w:lineRule="auto"/>
              <w:jc w:val="right"/>
              <w:rPr>
                <w:rFonts w:ascii="Arial" w:eastAsia="Times New Roman" w:hAnsi="Arial" w:cs="Arial"/>
                <w:b/>
                <w:bCs/>
                <w:sz w:val="18"/>
                <w:szCs w:val="18"/>
                <w:lang w:eastAsia="es-BO"/>
              </w:rPr>
            </w:pPr>
            <w:r>
              <w:rPr>
                <w:rFonts w:ascii="Arial" w:eastAsia="Times New Roman" w:hAnsi="Arial" w:cs="Arial"/>
                <w:b/>
                <w:bCs/>
                <w:sz w:val="18"/>
                <w:szCs w:val="18"/>
                <w:lang w:eastAsia="es-BO"/>
              </w:rPr>
              <w:t> </w:t>
            </w:r>
          </w:p>
        </w:tc>
        <w:tc>
          <w:tcPr>
            <w:tcW w:w="569" w:type="dxa"/>
            <w:gridSpan w:val="2"/>
            <w:tcBorders>
              <w:left w:val="nil"/>
              <w:bottom w:val="single" w:sz="12" w:space="0" w:color="auto"/>
              <w:right w:val="nil"/>
            </w:tcBorders>
            <w:shd w:val="clear" w:color="auto" w:fill="auto"/>
            <w:noWrap/>
            <w:vAlign w:val="bottom"/>
          </w:tcPr>
          <w:p w:rsidR="009E5A8A" w:rsidRDefault="00C05256">
            <w:pPr>
              <w:snapToGrid w:val="0"/>
              <w:spacing w:after="0" w:line="240" w:lineRule="auto"/>
              <w:rPr>
                <w:rFonts w:ascii="Arial" w:eastAsia="Times New Roman" w:hAnsi="Arial" w:cs="Arial"/>
                <w:sz w:val="18"/>
                <w:szCs w:val="18"/>
                <w:lang w:eastAsia="es-BO"/>
              </w:rPr>
            </w:pPr>
            <w:r>
              <w:rPr>
                <w:rFonts w:ascii="Arial" w:eastAsia="Times New Roman" w:hAnsi="Arial" w:cs="Arial"/>
                <w:sz w:val="18"/>
                <w:szCs w:val="18"/>
                <w:lang w:eastAsia="es-BO"/>
              </w:rPr>
              <w:t> </w:t>
            </w:r>
          </w:p>
        </w:tc>
        <w:tc>
          <w:tcPr>
            <w:tcW w:w="160" w:type="dxa"/>
            <w:tcBorders>
              <w:left w:val="nil"/>
              <w:bottom w:val="single" w:sz="12" w:space="0" w:color="auto"/>
              <w:right w:val="nil"/>
            </w:tcBorders>
            <w:shd w:val="clear" w:color="auto" w:fill="auto"/>
            <w:noWrap/>
            <w:vAlign w:val="bottom"/>
          </w:tcPr>
          <w:p w:rsidR="009E5A8A" w:rsidRDefault="00C05256">
            <w:pPr>
              <w:snapToGrid w:val="0"/>
              <w:spacing w:after="0" w:line="240" w:lineRule="auto"/>
              <w:rPr>
                <w:rFonts w:ascii="Arial" w:eastAsia="Times New Roman" w:hAnsi="Arial" w:cs="Arial"/>
                <w:sz w:val="18"/>
                <w:szCs w:val="18"/>
                <w:lang w:eastAsia="es-BO"/>
              </w:rPr>
            </w:pPr>
            <w:r>
              <w:rPr>
                <w:rFonts w:ascii="Arial" w:eastAsia="Times New Roman" w:hAnsi="Arial" w:cs="Arial"/>
                <w:sz w:val="18"/>
                <w:szCs w:val="18"/>
                <w:lang w:eastAsia="es-BO"/>
              </w:rPr>
              <w:t> </w:t>
            </w:r>
          </w:p>
        </w:tc>
        <w:tc>
          <w:tcPr>
            <w:tcW w:w="1966" w:type="dxa"/>
            <w:gridSpan w:val="7"/>
            <w:tcBorders>
              <w:left w:val="nil"/>
              <w:bottom w:val="single" w:sz="12" w:space="0" w:color="auto"/>
              <w:right w:val="nil"/>
            </w:tcBorders>
            <w:shd w:val="clear" w:color="auto" w:fill="auto"/>
            <w:noWrap/>
            <w:vAlign w:val="bottom"/>
          </w:tcPr>
          <w:p w:rsidR="009E5A8A" w:rsidRDefault="009E5A8A">
            <w:pPr>
              <w:snapToGrid w:val="0"/>
              <w:spacing w:after="0" w:line="240" w:lineRule="auto"/>
              <w:rPr>
                <w:rFonts w:ascii="Arial" w:eastAsia="Times New Roman" w:hAnsi="Arial" w:cs="Arial"/>
                <w:sz w:val="18"/>
                <w:szCs w:val="18"/>
                <w:lang w:eastAsia="es-BO"/>
              </w:rPr>
            </w:pPr>
          </w:p>
        </w:tc>
        <w:tc>
          <w:tcPr>
            <w:tcW w:w="215" w:type="dxa"/>
            <w:tcBorders>
              <w:top w:val="nil"/>
              <w:left w:val="nil"/>
              <w:bottom w:val="single" w:sz="12" w:space="0" w:color="auto"/>
              <w:right w:val="single" w:sz="12" w:space="0" w:color="auto"/>
            </w:tcBorders>
            <w:shd w:val="clear" w:color="auto" w:fill="auto"/>
            <w:noWrap/>
          </w:tcPr>
          <w:p w:rsidR="009E5A8A" w:rsidRDefault="00C05256">
            <w:pPr>
              <w:snapToGrid w:val="0"/>
              <w:spacing w:after="0" w:line="240" w:lineRule="auto"/>
              <w:rPr>
                <w:rFonts w:ascii="Arial" w:eastAsia="Times New Roman" w:hAnsi="Arial" w:cs="Arial"/>
                <w:sz w:val="18"/>
                <w:szCs w:val="18"/>
                <w:lang w:eastAsia="es-BO"/>
              </w:rPr>
            </w:pPr>
            <w:r>
              <w:rPr>
                <w:rFonts w:ascii="Arial" w:eastAsia="Times New Roman" w:hAnsi="Arial" w:cs="Arial"/>
                <w:sz w:val="18"/>
                <w:szCs w:val="18"/>
                <w:lang w:eastAsia="es-BO"/>
              </w:rPr>
              <w:t> </w:t>
            </w:r>
          </w:p>
        </w:tc>
      </w:tr>
    </w:tbl>
    <w:p w:rsidR="009E5A8A" w:rsidRDefault="009E5A8A">
      <w:pPr>
        <w:spacing w:after="0" w:line="240" w:lineRule="auto"/>
        <w:rPr>
          <w:rFonts w:ascii="Arial" w:eastAsia="Times New Roman" w:hAnsi="Arial" w:cs="Arial"/>
        </w:rPr>
      </w:pPr>
      <w:bookmarkStart w:id="59" w:name="_Toc445816401"/>
      <w:bookmarkEnd w:id="57"/>
      <w:bookmarkEnd w:id="58"/>
    </w:p>
    <w:p w:rsidR="009E5A8A" w:rsidRDefault="009E5A8A">
      <w:pPr>
        <w:spacing w:after="0" w:line="240" w:lineRule="auto"/>
        <w:rPr>
          <w:rFonts w:ascii="Arial" w:eastAsia="Times New Roman" w:hAnsi="Arial" w:cs="Arial"/>
        </w:rPr>
      </w:pPr>
    </w:p>
    <w:p w:rsidR="009E5A8A" w:rsidRDefault="009E5A8A">
      <w:pPr>
        <w:spacing w:after="0" w:line="240" w:lineRule="auto"/>
        <w:jc w:val="center"/>
        <w:rPr>
          <w:rFonts w:ascii="Arial" w:eastAsia="Times New Roman" w:hAnsi="Arial" w:cs="Arial"/>
          <w:b/>
        </w:rPr>
      </w:pPr>
      <w:bookmarkStart w:id="60" w:name="_Toc496114906"/>
      <w:bookmarkStart w:id="61" w:name="_Toc445816405"/>
      <w:bookmarkEnd w:id="59"/>
    </w:p>
    <w:p w:rsidR="009E5A8A" w:rsidRDefault="009E5A8A">
      <w:pPr>
        <w:spacing w:after="0" w:line="240" w:lineRule="auto"/>
        <w:jc w:val="center"/>
        <w:rPr>
          <w:rFonts w:ascii="Arial" w:eastAsia="Times New Roman" w:hAnsi="Arial" w:cs="Arial"/>
          <w:b/>
        </w:rPr>
      </w:pPr>
    </w:p>
    <w:p w:rsidR="009E5A8A" w:rsidRDefault="009E5A8A">
      <w:pPr>
        <w:spacing w:after="0" w:line="240" w:lineRule="auto"/>
        <w:jc w:val="center"/>
        <w:rPr>
          <w:rFonts w:ascii="Arial" w:eastAsia="Times New Roman" w:hAnsi="Arial" w:cs="Arial"/>
          <w:b/>
        </w:rPr>
      </w:pPr>
    </w:p>
    <w:p w:rsidR="009E5A8A" w:rsidRDefault="009E5A8A">
      <w:pPr>
        <w:spacing w:after="0" w:line="240" w:lineRule="auto"/>
        <w:jc w:val="center"/>
        <w:rPr>
          <w:rFonts w:ascii="Arial" w:eastAsia="Times New Roman" w:hAnsi="Arial" w:cs="Arial"/>
          <w:b/>
        </w:rPr>
      </w:pPr>
    </w:p>
    <w:p w:rsidR="009E5A8A" w:rsidRDefault="00C05256">
      <w:pPr>
        <w:pStyle w:val="1TITULO"/>
        <w:rPr>
          <w:sz w:val="18"/>
          <w:szCs w:val="18"/>
        </w:rPr>
      </w:pPr>
      <w:r>
        <w:rPr>
          <w:sz w:val="18"/>
          <w:szCs w:val="18"/>
        </w:rPr>
        <w:lastRenderedPageBreak/>
        <w:t>PARTE III</w:t>
      </w:r>
      <w:bookmarkEnd w:id="60"/>
      <w:bookmarkEnd w:id="61"/>
    </w:p>
    <w:p w:rsidR="009E5A8A" w:rsidRDefault="009E5A8A">
      <w:pPr>
        <w:pStyle w:val="1TITULO"/>
        <w:rPr>
          <w:sz w:val="18"/>
          <w:szCs w:val="18"/>
        </w:rPr>
      </w:pPr>
    </w:p>
    <w:p w:rsidR="009E5A8A" w:rsidRDefault="00C05256">
      <w:pPr>
        <w:pStyle w:val="1TITULO"/>
        <w:rPr>
          <w:sz w:val="18"/>
          <w:szCs w:val="18"/>
        </w:rPr>
      </w:pPr>
      <w:r>
        <w:rPr>
          <w:sz w:val="18"/>
          <w:szCs w:val="18"/>
        </w:rPr>
        <w:t>ANEXO 1</w:t>
      </w:r>
    </w:p>
    <w:p w:rsidR="009E5A8A" w:rsidRDefault="00C05256">
      <w:pPr>
        <w:pStyle w:val="1TITULO"/>
        <w:rPr>
          <w:sz w:val="18"/>
          <w:szCs w:val="18"/>
        </w:rPr>
      </w:pPr>
      <w:r>
        <w:rPr>
          <w:sz w:val="18"/>
          <w:szCs w:val="18"/>
        </w:rPr>
        <w:t>FORMULARIOS PARA LA PRESENTACIÓN DE EXPRESIONES DE INTERÉS</w:t>
      </w:r>
    </w:p>
    <w:p w:rsidR="009E5A8A" w:rsidRDefault="009E5A8A">
      <w:pPr>
        <w:tabs>
          <w:tab w:val="left" w:pos="360"/>
          <w:tab w:val="left" w:pos="1080"/>
        </w:tabs>
        <w:spacing w:after="0" w:line="240" w:lineRule="auto"/>
        <w:ind w:left="2124" w:hanging="2124"/>
        <w:jc w:val="both"/>
        <w:rPr>
          <w:rFonts w:ascii="Arial" w:eastAsia="Times New Roman" w:hAnsi="Arial" w:cs="Arial"/>
          <w:b/>
        </w:rPr>
      </w:pPr>
    </w:p>
    <w:p w:rsidR="009E5A8A" w:rsidRDefault="00C05256">
      <w:pPr>
        <w:pStyle w:val="3CUERPO"/>
        <w:rPr>
          <w:rFonts w:eastAsiaTheme="minorEastAsia"/>
          <w:b/>
          <w:bCs/>
          <w:lang w:eastAsia="zh-CN"/>
        </w:rPr>
      </w:pPr>
      <w:r>
        <w:rPr>
          <w:b/>
          <w:bCs/>
        </w:rPr>
        <w:t>Documentos Legales y Administrativos</w:t>
      </w:r>
    </w:p>
    <w:p w:rsidR="009E5A8A" w:rsidRDefault="009E5A8A">
      <w:pPr>
        <w:pStyle w:val="3CUERPO"/>
        <w:rPr>
          <w:rFonts w:eastAsiaTheme="minorEastAsia"/>
          <w:b/>
          <w:bCs/>
          <w:lang w:eastAsia="zh-CN"/>
        </w:rPr>
      </w:pPr>
    </w:p>
    <w:p w:rsidR="009E5A8A" w:rsidRDefault="00C05256">
      <w:pPr>
        <w:pStyle w:val="3CUERPO"/>
        <w:rPr>
          <w:rFonts w:eastAsia="Times New Roman"/>
        </w:rPr>
      </w:pPr>
      <w:r>
        <w:rPr>
          <w:rFonts w:eastAsia="Times New Roman"/>
        </w:rPr>
        <w:t>Formulario 1</w:t>
      </w:r>
      <w:r>
        <w:rPr>
          <w:rFonts w:eastAsia="Times New Roman"/>
        </w:rPr>
        <w:tab/>
      </w:r>
      <w:r>
        <w:rPr>
          <w:rFonts w:eastAsiaTheme="minorEastAsia"/>
          <w:lang w:eastAsia="zh-CN"/>
        </w:rPr>
        <w:tab/>
      </w:r>
      <w:r>
        <w:rPr>
          <w:rFonts w:eastAsia="Times New Roman"/>
        </w:rPr>
        <w:t xml:space="preserve">Presentación </w:t>
      </w:r>
      <w:r>
        <w:rPr>
          <w:rFonts w:eastAsia="Times New Roman"/>
        </w:rPr>
        <w:t>de la Expresión de Interés.</w:t>
      </w:r>
    </w:p>
    <w:p w:rsidR="009E5A8A" w:rsidRDefault="00C05256">
      <w:pPr>
        <w:pStyle w:val="3CUERPO"/>
        <w:rPr>
          <w:rFonts w:eastAsia="Times New Roman"/>
        </w:rPr>
      </w:pPr>
      <w:r>
        <w:rPr>
          <w:rFonts w:eastAsia="Times New Roman"/>
        </w:rPr>
        <w:t>Formulario 2a</w:t>
      </w:r>
      <w:r>
        <w:rPr>
          <w:rFonts w:eastAsia="Times New Roman"/>
        </w:rPr>
        <w:tab/>
      </w:r>
      <w:r>
        <w:rPr>
          <w:rFonts w:eastAsiaTheme="minorEastAsia"/>
          <w:lang w:eastAsia="zh-CN"/>
        </w:rPr>
        <w:tab/>
      </w:r>
      <w:r>
        <w:rPr>
          <w:rFonts w:eastAsia="Times New Roman"/>
        </w:rPr>
        <w:t>Identificación del Interesado para Empresas.</w:t>
      </w:r>
    </w:p>
    <w:p w:rsidR="009E5A8A" w:rsidRDefault="00C05256">
      <w:pPr>
        <w:pStyle w:val="3CUERPO"/>
        <w:rPr>
          <w:rFonts w:eastAsiaTheme="minorEastAsia"/>
          <w:lang w:eastAsia="zh-CN"/>
        </w:rPr>
      </w:pPr>
      <w:r>
        <w:rPr>
          <w:rFonts w:eastAsia="Times New Roman"/>
        </w:rPr>
        <w:t>Formulario 3</w:t>
      </w:r>
      <w:r>
        <w:rPr>
          <w:rFonts w:eastAsia="Times New Roman"/>
        </w:rPr>
        <w:tab/>
      </w:r>
      <w:r>
        <w:rPr>
          <w:rFonts w:eastAsiaTheme="minorEastAsia"/>
          <w:lang w:eastAsia="zh-CN"/>
        </w:rPr>
        <w:tab/>
      </w:r>
      <w:r>
        <w:rPr>
          <w:rFonts w:eastAsia="Times New Roman"/>
        </w:rPr>
        <w:t>Experiencia Específica</w:t>
      </w:r>
    </w:p>
    <w:p w:rsidR="009E5A8A" w:rsidRDefault="009E5A8A">
      <w:pPr>
        <w:pStyle w:val="3CUERPO"/>
        <w:rPr>
          <w:rFonts w:eastAsiaTheme="minorEastAsia"/>
          <w:lang w:eastAsia="zh-CN"/>
        </w:rPr>
      </w:pPr>
    </w:p>
    <w:p w:rsidR="009E5A8A" w:rsidRDefault="00C05256">
      <w:pPr>
        <w:pStyle w:val="3CUERPO"/>
        <w:rPr>
          <w:rFonts w:eastAsiaTheme="minorEastAsia"/>
          <w:b/>
          <w:bCs/>
          <w:lang w:eastAsia="zh-CN"/>
        </w:rPr>
      </w:pPr>
      <w:r>
        <w:rPr>
          <w:rFonts w:eastAsia="Times New Roman"/>
          <w:b/>
          <w:bCs/>
        </w:rPr>
        <w:t>Documentos de la Propuesta Económica</w:t>
      </w:r>
    </w:p>
    <w:p w:rsidR="009E5A8A" w:rsidRDefault="009E5A8A">
      <w:pPr>
        <w:pStyle w:val="3CUERPO"/>
        <w:rPr>
          <w:rFonts w:eastAsiaTheme="minorEastAsia"/>
          <w:b/>
          <w:bCs/>
          <w:lang w:eastAsia="zh-CN"/>
        </w:rPr>
      </w:pPr>
    </w:p>
    <w:p w:rsidR="009E5A8A" w:rsidRDefault="00C05256">
      <w:pPr>
        <w:pStyle w:val="3CUERPO"/>
        <w:rPr>
          <w:rFonts w:eastAsiaTheme="minorEastAsia"/>
          <w:lang w:eastAsia="zh-CN"/>
        </w:rPr>
      </w:pPr>
      <w:r>
        <w:rPr>
          <w:rFonts w:eastAsia="Times New Roman"/>
        </w:rPr>
        <w:t>Formulario 5</w:t>
      </w:r>
      <w:r>
        <w:rPr>
          <w:rFonts w:eastAsia="Times New Roman"/>
        </w:rPr>
        <w:tab/>
      </w:r>
      <w:r>
        <w:rPr>
          <w:rFonts w:eastAsia="Times New Roman"/>
        </w:rPr>
        <w:tab/>
        <w:t>Propuesta Económica.</w:t>
      </w:r>
    </w:p>
    <w:p w:rsidR="009E5A8A" w:rsidRDefault="009E5A8A">
      <w:pPr>
        <w:pStyle w:val="3CUERPO"/>
        <w:rPr>
          <w:rFonts w:eastAsiaTheme="minorEastAsia"/>
          <w:lang w:eastAsia="zh-CN"/>
        </w:rPr>
      </w:pPr>
    </w:p>
    <w:p w:rsidR="009E5A8A" w:rsidRDefault="00C05256">
      <w:pPr>
        <w:pStyle w:val="3CUERPO"/>
        <w:rPr>
          <w:rFonts w:eastAsiaTheme="minorEastAsia"/>
          <w:b/>
          <w:bCs/>
          <w:lang w:eastAsia="zh-CN"/>
        </w:rPr>
      </w:pPr>
      <w:r>
        <w:rPr>
          <w:rFonts w:eastAsia="Times New Roman"/>
          <w:b/>
          <w:bCs/>
        </w:rPr>
        <w:t>Documento de la Propuesta Técnica</w:t>
      </w:r>
    </w:p>
    <w:p w:rsidR="009E5A8A" w:rsidRDefault="009E5A8A">
      <w:pPr>
        <w:pStyle w:val="3CUERPO"/>
        <w:rPr>
          <w:rFonts w:eastAsiaTheme="minorEastAsia"/>
          <w:b/>
          <w:bCs/>
          <w:lang w:eastAsia="zh-CN"/>
        </w:rPr>
      </w:pPr>
    </w:p>
    <w:p w:rsidR="009E5A8A" w:rsidRDefault="00C05256">
      <w:pPr>
        <w:pStyle w:val="3CUERPO"/>
        <w:rPr>
          <w:rFonts w:eastAsiaTheme="minorEastAsia"/>
          <w:lang w:eastAsia="zh-CN"/>
        </w:rPr>
      </w:pPr>
      <w:r>
        <w:rPr>
          <w:rFonts w:eastAsia="Times New Roman"/>
        </w:rPr>
        <w:t>Formulario 6</w:t>
      </w:r>
      <w:r>
        <w:rPr>
          <w:rFonts w:eastAsia="Times New Roman"/>
        </w:rPr>
        <w:tab/>
      </w:r>
      <w:r>
        <w:rPr>
          <w:rFonts w:eastAsia="Times New Roman"/>
        </w:rPr>
        <w:tab/>
      </w:r>
      <w:r>
        <w:rPr>
          <w:rFonts w:eastAsia="Times New Roman"/>
        </w:rPr>
        <w:t>Especificaciones Técnicas.</w:t>
      </w:r>
    </w:p>
    <w:p w:rsidR="009E5A8A" w:rsidRDefault="009E5A8A">
      <w:pPr>
        <w:spacing w:after="0" w:line="240" w:lineRule="auto"/>
        <w:rPr>
          <w:rFonts w:ascii="Arial" w:eastAsiaTheme="minorEastAsia" w:hAnsi="Arial" w:cs="Arial"/>
          <w:b/>
          <w:lang w:eastAsia="zh-CN"/>
        </w:rPr>
      </w:pPr>
    </w:p>
    <w:p w:rsidR="009E5A8A" w:rsidRDefault="00C05256">
      <w:pPr>
        <w:spacing w:after="0" w:line="240" w:lineRule="auto"/>
        <w:rPr>
          <w:rFonts w:ascii="Arial" w:eastAsia="Times New Roman" w:hAnsi="Arial" w:cs="Arial"/>
          <w:b/>
        </w:rPr>
      </w:pPr>
      <w:r>
        <w:rPr>
          <w:rFonts w:ascii="Arial" w:eastAsia="Times New Roman" w:hAnsi="Arial" w:cs="Arial"/>
          <w:b/>
        </w:rPr>
        <w:br w:type="page"/>
      </w:r>
    </w:p>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lastRenderedPageBreak/>
        <w:t>FORMULARIO 1</w:t>
      </w:r>
    </w:p>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t>PRESENTACIÓN DE EXPRESIÓN DE INTERÉS</w:t>
      </w:r>
    </w:p>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(Para Empresas)</w:t>
      </w:r>
    </w:p>
    <w:p w:rsidR="009E5A8A" w:rsidRDefault="009E5A8A">
      <w:pPr>
        <w:spacing w:after="0" w:line="240" w:lineRule="auto"/>
        <w:jc w:val="center"/>
        <w:rPr>
          <w:rFonts w:ascii="Arial" w:eastAsia="Times New Roman" w:hAnsi="Arial" w:cs="Arial"/>
          <w:b/>
          <w:sz w:val="18"/>
          <w:szCs w:val="18"/>
          <w:lang w:val="zh-CN"/>
        </w:rPr>
      </w:pPr>
    </w:p>
    <w:tbl>
      <w:tblPr>
        <w:tblW w:w="11184" w:type="dxa"/>
        <w:jc w:val="center"/>
        <w:tblLayout w:type="fixed"/>
        <w:tblLook w:val="04A0" w:firstRow="1" w:lastRow="0" w:firstColumn="1" w:lastColumn="0" w:noHBand="0" w:noVBand="1"/>
      </w:tblPr>
      <w:tblGrid>
        <w:gridCol w:w="280"/>
        <w:gridCol w:w="1211"/>
        <w:gridCol w:w="304"/>
        <w:gridCol w:w="303"/>
        <w:gridCol w:w="1856"/>
        <w:gridCol w:w="405"/>
        <w:gridCol w:w="17"/>
        <w:gridCol w:w="360"/>
        <w:gridCol w:w="261"/>
        <w:gridCol w:w="91"/>
        <w:gridCol w:w="284"/>
        <w:gridCol w:w="968"/>
        <w:gridCol w:w="261"/>
        <w:gridCol w:w="236"/>
        <w:gridCol w:w="38"/>
        <w:gridCol w:w="261"/>
        <w:gridCol w:w="79"/>
        <w:gridCol w:w="182"/>
        <w:gridCol w:w="101"/>
        <w:gridCol w:w="160"/>
        <w:gridCol w:w="275"/>
        <w:gridCol w:w="266"/>
        <w:gridCol w:w="286"/>
        <w:gridCol w:w="261"/>
        <w:gridCol w:w="261"/>
        <w:gridCol w:w="248"/>
        <w:gridCol w:w="13"/>
        <w:gridCol w:w="9"/>
        <w:gridCol w:w="261"/>
        <w:gridCol w:w="12"/>
        <w:gridCol w:w="23"/>
        <w:gridCol w:w="261"/>
        <w:gridCol w:w="320"/>
        <w:gridCol w:w="443"/>
        <w:gridCol w:w="161"/>
        <w:gridCol w:w="75"/>
        <w:gridCol w:w="351"/>
      </w:tblGrid>
      <w:tr w:rsidR="009E5A8A">
        <w:trPr>
          <w:trHeight w:val="284"/>
          <w:jc w:val="center"/>
        </w:trPr>
        <w:tc>
          <w:tcPr>
            <w:tcW w:w="11184" w:type="dxa"/>
            <w:gridSpan w:val="37"/>
            <w:tcBorders>
              <w:top w:val="single" w:sz="12" w:space="0" w:color="auto"/>
              <w:left w:val="single" w:sz="12" w:space="0" w:color="auto"/>
              <w:bottom w:val="single" w:sz="8" w:space="0" w:color="auto"/>
              <w:right w:val="single" w:sz="12" w:space="0" w:color="auto"/>
            </w:tcBorders>
            <w:shd w:val="clear" w:color="000000" w:fill="0F253F"/>
            <w:vAlign w:val="bottom"/>
          </w:tcPr>
          <w:p w:rsidR="009E5A8A" w:rsidRDefault="00C05256">
            <w:pPr>
              <w:numPr>
                <w:ilvl w:val="0"/>
                <w:numId w:val="9"/>
              </w:numPr>
              <w:spacing w:after="0" w:line="240" w:lineRule="auto"/>
              <w:ind w:left="552" w:hanging="283"/>
              <w:rPr>
                <w:rFonts w:ascii="Arial" w:eastAsia="Times New Roman" w:hAnsi="Arial" w:cs="Arial"/>
                <w:b/>
                <w:bCs/>
                <w:sz w:val="18"/>
                <w:szCs w:val="18"/>
              </w:rPr>
            </w:pPr>
            <w:r>
              <w:rPr>
                <w:rFonts w:ascii="Arial" w:eastAsia="Times New Roman" w:hAnsi="Arial" w:cs="Arial"/>
                <w:b/>
                <w:bCs/>
                <w:sz w:val="18"/>
                <w:szCs w:val="18"/>
              </w:rPr>
              <w:t>DATOS DEL OBJETO DE LA EXPRESIÓN DE INTERÉS</w:t>
            </w:r>
          </w:p>
        </w:tc>
      </w:tr>
      <w:tr w:rsidR="009E5A8A">
        <w:trPr>
          <w:trHeight w:val="350"/>
          <w:jc w:val="center"/>
        </w:trPr>
        <w:tc>
          <w:tcPr>
            <w:tcW w:w="1795" w:type="dxa"/>
            <w:gridSpan w:val="3"/>
            <w:tcBorders>
              <w:top w:val="nil"/>
              <w:left w:val="single" w:sz="12" w:space="0" w:color="auto"/>
              <w:bottom w:val="nil"/>
              <w:right w:val="nil"/>
            </w:tcBorders>
            <w:shd w:val="clear" w:color="auto" w:fill="auto"/>
            <w:noWrap/>
            <w:vAlign w:val="center"/>
          </w:tcPr>
          <w:p w:rsidR="009E5A8A" w:rsidRDefault="00C0525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b/>
                <w:bCs/>
                <w:sz w:val="18"/>
                <w:szCs w:val="18"/>
                <w:lang w:val="zh-CN"/>
              </w:rPr>
              <w:t>LUGAR Y FECHA:</w:t>
            </w:r>
          </w:p>
        </w:tc>
        <w:tc>
          <w:tcPr>
            <w:tcW w:w="303" w:type="dxa"/>
            <w:tcBorders>
              <w:top w:val="nil"/>
              <w:left w:val="nil"/>
              <w:bottom w:val="nil"/>
              <w:right w:val="nil"/>
            </w:tcBorders>
            <w:shd w:val="clear" w:color="auto" w:fill="auto"/>
            <w:noWrap/>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1856" w:type="dxa"/>
            <w:tcBorders>
              <w:top w:val="single" w:sz="8" w:space="0" w:color="auto"/>
              <w:left w:val="nil"/>
              <w:bottom w:val="nil"/>
              <w:right w:val="single" w:sz="4" w:space="0" w:color="auto"/>
            </w:tcBorders>
            <w:shd w:val="clear" w:color="auto" w:fill="auto"/>
            <w:vAlign w:val="center"/>
          </w:tcPr>
          <w:p w:rsidR="009E5A8A" w:rsidRDefault="00C05256">
            <w:pPr>
              <w:spacing w:after="0" w:line="240" w:lineRule="auto"/>
              <w:jc w:val="right"/>
              <w:rPr>
                <w:rFonts w:ascii="Arial" w:eastAsia="Times New Roman" w:hAnsi="Arial" w:cs="Arial"/>
                <w:sz w:val="18"/>
                <w:szCs w:val="18"/>
                <w:lang w:val="zh-CN"/>
              </w:rPr>
            </w:pPr>
            <w:r>
              <w:rPr>
                <w:rFonts w:ascii="Arial" w:eastAsia="Times New Roman" w:hAnsi="Arial" w:cs="Arial"/>
                <w:sz w:val="18"/>
                <w:szCs w:val="18"/>
                <w:lang w:val="zh-CN"/>
              </w:rPr>
              <w:t> </w:t>
            </w:r>
          </w:p>
        </w:tc>
        <w:tc>
          <w:tcPr>
            <w:tcW w:w="405" w:type="dxa"/>
            <w:tcBorders>
              <w:top w:val="single" w:sz="4" w:space="0" w:color="auto"/>
              <w:left w:val="single" w:sz="4" w:space="0" w:color="auto"/>
              <w:bottom w:val="single" w:sz="4" w:space="0" w:color="auto"/>
              <w:right w:val="nil"/>
            </w:tcBorders>
            <w:shd w:val="clear" w:color="auto" w:fill="DBE5F1" w:themeFill="accent1" w:themeFillTint="33"/>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377" w:type="dxa"/>
            <w:gridSpan w:val="2"/>
            <w:tcBorders>
              <w:top w:val="single" w:sz="4" w:space="0" w:color="auto"/>
              <w:left w:val="nil"/>
              <w:bottom w:val="single" w:sz="4" w:space="0" w:color="auto"/>
              <w:right w:val="nil"/>
            </w:tcBorders>
            <w:shd w:val="clear" w:color="auto" w:fill="DBE5F1" w:themeFill="accent1" w:themeFillTint="33"/>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1604" w:type="dxa"/>
            <w:gridSpan w:val="4"/>
            <w:tcBorders>
              <w:top w:val="single" w:sz="4" w:space="0" w:color="auto"/>
              <w:left w:val="nil"/>
              <w:bottom w:val="single" w:sz="4" w:space="0" w:color="auto"/>
              <w:right w:val="nil"/>
            </w:tcBorders>
            <w:shd w:val="clear" w:color="auto" w:fill="DBE5F1" w:themeFill="accent1" w:themeFillTint="33"/>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535" w:type="dxa"/>
            <w:gridSpan w:val="3"/>
            <w:tcBorders>
              <w:top w:val="single" w:sz="4" w:space="0" w:color="auto"/>
              <w:left w:val="nil"/>
              <w:bottom w:val="single" w:sz="4" w:space="0" w:color="auto"/>
              <w:right w:val="nil"/>
            </w:tcBorders>
            <w:shd w:val="clear" w:color="auto" w:fill="DBE5F1" w:themeFill="accent1" w:themeFillTint="33"/>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522" w:type="dxa"/>
            <w:gridSpan w:val="3"/>
            <w:tcBorders>
              <w:top w:val="single" w:sz="4" w:space="0" w:color="auto"/>
              <w:left w:val="nil"/>
              <w:bottom w:val="single" w:sz="4" w:space="0" w:color="auto"/>
              <w:right w:val="nil"/>
            </w:tcBorders>
            <w:shd w:val="clear" w:color="auto" w:fill="DBE5F1" w:themeFill="accent1" w:themeFillTint="33"/>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536" w:type="dxa"/>
            <w:gridSpan w:val="3"/>
            <w:tcBorders>
              <w:top w:val="single" w:sz="4" w:space="0" w:color="auto"/>
              <w:left w:val="nil"/>
              <w:bottom w:val="single" w:sz="4" w:space="0" w:color="auto"/>
              <w:right w:val="nil"/>
            </w:tcBorders>
            <w:shd w:val="clear" w:color="auto" w:fill="DBE5F1" w:themeFill="accent1" w:themeFillTint="33"/>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813" w:type="dxa"/>
            <w:gridSpan w:val="3"/>
            <w:tcBorders>
              <w:top w:val="single" w:sz="4" w:space="0" w:color="auto"/>
              <w:left w:val="nil"/>
              <w:bottom w:val="single" w:sz="4" w:space="0" w:color="auto"/>
              <w:right w:val="nil"/>
            </w:tcBorders>
            <w:shd w:val="clear" w:color="auto" w:fill="DBE5F1" w:themeFill="accent1" w:themeFillTint="33"/>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531" w:type="dxa"/>
            <w:gridSpan w:val="4"/>
            <w:tcBorders>
              <w:top w:val="single" w:sz="4" w:space="0" w:color="auto"/>
              <w:left w:val="nil"/>
              <w:bottom w:val="single" w:sz="4" w:space="0" w:color="auto"/>
              <w:right w:val="nil"/>
            </w:tcBorders>
            <w:shd w:val="clear" w:color="auto" w:fill="DBE5F1" w:themeFill="accent1" w:themeFillTint="33"/>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296" w:type="dxa"/>
            <w:gridSpan w:val="3"/>
            <w:tcBorders>
              <w:top w:val="single" w:sz="4" w:space="0" w:color="auto"/>
              <w:left w:val="nil"/>
              <w:bottom w:val="single" w:sz="4" w:space="0" w:color="auto"/>
              <w:right w:val="nil"/>
            </w:tcBorders>
            <w:shd w:val="clear" w:color="auto" w:fill="DBE5F1" w:themeFill="accent1" w:themeFillTint="33"/>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1185" w:type="dxa"/>
            <w:gridSpan w:val="4"/>
            <w:tcBorders>
              <w:top w:val="single" w:sz="4" w:space="0" w:color="auto"/>
              <w:left w:val="nil"/>
              <w:bottom w:val="single" w:sz="4" w:space="0" w:color="auto"/>
              <w:right w:val="single" w:sz="4" w:space="0" w:color="auto"/>
            </w:tcBorders>
            <w:shd w:val="clear" w:color="auto" w:fill="DBE5F1" w:themeFill="accent1" w:themeFillTint="33"/>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426" w:type="dxa"/>
            <w:gridSpan w:val="2"/>
            <w:tcBorders>
              <w:top w:val="single" w:sz="8" w:space="0" w:color="auto"/>
              <w:left w:val="single" w:sz="4" w:space="0" w:color="auto"/>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114"/>
          <w:jc w:val="center"/>
        </w:trPr>
        <w:tc>
          <w:tcPr>
            <w:tcW w:w="280" w:type="dxa"/>
            <w:tcBorders>
              <w:top w:val="nil"/>
              <w:left w:val="single" w:sz="12" w:space="0" w:color="auto"/>
              <w:bottom w:val="nil"/>
              <w:right w:val="nil"/>
            </w:tcBorders>
            <w:shd w:val="clear" w:color="auto" w:fill="auto"/>
            <w:noWrap/>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121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04"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03"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2278" w:type="dxa"/>
            <w:gridSpan w:val="3"/>
            <w:tcBorders>
              <w:top w:val="nil"/>
              <w:left w:val="nil"/>
              <w:bottom w:val="nil"/>
              <w:right w:val="nil"/>
            </w:tcBorders>
            <w:shd w:val="clear" w:color="auto" w:fill="auto"/>
            <w:vAlign w:val="center"/>
          </w:tcPr>
          <w:p w:rsidR="009E5A8A" w:rsidRDefault="009E5A8A">
            <w:pPr>
              <w:spacing w:after="0" w:line="240" w:lineRule="auto"/>
              <w:jc w:val="right"/>
              <w:rPr>
                <w:rFonts w:ascii="Arial" w:eastAsia="Times New Roman" w:hAnsi="Arial" w:cs="Arial"/>
                <w:sz w:val="18"/>
                <w:szCs w:val="18"/>
                <w:lang w:val="zh-CN"/>
              </w:rPr>
            </w:pPr>
          </w:p>
        </w:tc>
        <w:tc>
          <w:tcPr>
            <w:tcW w:w="360" w:type="dxa"/>
            <w:tcBorders>
              <w:top w:val="nil"/>
              <w:left w:val="nil"/>
              <w:bottom w:val="nil"/>
              <w:right w:val="nil"/>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26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1604" w:type="dxa"/>
            <w:gridSpan w:val="4"/>
            <w:tcBorders>
              <w:top w:val="nil"/>
              <w:left w:val="nil"/>
              <w:bottom w:val="nil"/>
              <w:right w:val="nil"/>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23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29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261" w:type="dxa"/>
            <w:gridSpan w:val="2"/>
            <w:tcBorders>
              <w:top w:val="nil"/>
              <w:left w:val="nil"/>
              <w:bottom w:val="nil"/>
              <w:right w:val="nil"/>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261" w:type="dxa"/>
            <w:gridSpan w:val="2"/>
            <w:tcBorders>
              <w:top w:val="nil"/>
              <w:left w:val="nil"/>
              <w:bottom w:val="nil"/>
              <w:right w:val="nil"/>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275"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26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286" w:type="dxa"/>
            <w:tcBorders>
              <w:top w:val="nil"/>
              <w:left w:val="nil"/>
              <w:bottom w:val="nil"/>
              <w:right w:val="nil"/>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261" w:type="dxa"/>
            <w:tcBorders>
              <w:top w:val="nil"/>
              <w:left w:val="nil"/>
              <w:bottom w:val="nil"/>
              <w:right w:val="nil"/>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261" w:type="dxa"/>
            <w:tcBorders>
              <w:top w:val="nil"/>
              <w:left w:val="nil"/>
              <w:bottom w:val="nil"/>
              <w:right w:val="nil"/>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261" w:type="dxa"/>
            <w:gridSpan w:val="2"/>
            <w:tcBorders>
              <w:top w:val="nil"/>
              <w:left w:val="nil"/>
              <w:bottom w:val="nil"/>
              <w:right w:val="nil"/>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270" w:type="dxa"/>
            <w:gridSpan w:val="2"/>
            <w:tcBorders>
              <w:top w:val="nil"/>
              <w:left w:val="nil"/>
              <w:bottom w:val="nil"/>
              <w:right w:val="nil"/>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296" w:type="dxa"/>
            <w:gridSpan w:val="3"/>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20"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44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236"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51"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608"/>
          <w:jc w:val="center"/>
        </w:trPr>
        <w:tc>
          <w:tcPr>
            <w:tcW w:w="3954" w:type="dxa"/>
            <w:gridSpan w:val="5"/>
            <w:tcBorders>
              <w:top w:val="nil"/>
              <w:left w:val="single" w:sz="12" w:space="0" w:color="auto"/>
              <w:bottom w:val="nil"/>
              <w:right w:val="single" w:sz="8" w:space="0" w:color="000000"/>
            </w:tcBorders>
            <w:shd w:val="clear" w:color="auto" w:fill="auto"/>
            <w:vAlign w:val="center"/>
          </w:tcPr>
          <w:p w:rsidR="009E5A8A" w:rsidRDefault="00C05256">
            <w:pPr>
              <w:spacing w:after="0" w:line="240" w:lineRule="auto"/>
              <w:rPr>
                <w:rFonts w:ascii="Arial" w:eastAsia="Times New Roman" w:hAnsi="Arial" w:cs="Arial"/>
                <w:b/>
                <w:bCs/>
                <w:sz w:val="18"/>
                <w:szCs w:val="18"/>
              </w:rPr>
            </w:pPr>
            <w:r>
              <w:rPr>
                <w:rFonts w:ascii="Arial" w:eastAsia="Times New Roman" w:hAnsi="Arial" w:cs="Arial"/>
                <w:b/>
                <w:bCs/>
                <w:sz w:val="18"/>
                <w:szCs w:val="18"/>
              </w:rPr>
              <w:t>SEÑALAR EL OBJETO DE LA EXPRESIÓN DE INTERES:</w:t>
            </w:r>
          </w:p>
        </w:tc>
        <w:tc>
          <w:tcPr>
            <w:tcW w:w="6804" w:type="dxa"/>
            <w:gridSpan w:val="30"/>
            <w:tcBorders>
              <w:top w:val="single" w:sz="8" w:space="0" w:color="000000"/>
              <w:left w:val="single" w:sz="8" w:space="0" w:color="000000"/>
              <w:bottom w:val="single" w:sz="8" w:space="0" w:color="000000"/>
              <w:right w:val="single" w:sz="8" w:space="0" w:color="000000"/>
            </w:tcBorders>
            <w:shd w:val="clear" w:color="auto" w:fill="DBE5F1"/>
            <w:vAlign w:val="center"/>
          </w:tcPr>
          <w:p w:rsidR="009E5A8A" w:rsidRDefault="00C0525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c>
          <w:tcPr>
            <w:tcW w:w="426" w:type="dxa"/>
            <w:gridSpan w:val="2"/>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9E5A8A">
        <w:trPr>
          <w:trHeight w:val="114"/>
          <w:jc w:val="center"/>
        </w:trPr>
        <w:tc>
          <w:tcPr>
            <w:tcW w:w="280" w:type="dxa"/>
            <w:tcBorders>
              <w:top w:val="nil"/>
              <w:left w:val="single" w:sz="12" w:space="0" w:color="auto"/>
              <w:bottom w:val="single" w:sz="12" w:space="0" w:color="auto"/>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1211" w:type="dxa"/>
            <w:tcBorders>
              <w:top w:val="nil"/>
              <w:left w:val="nil"/>
              <w:bottom w:val="single" w:sz="12" w:space="0" w:color="auto"/>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4" w:type="dxa"/>
            <w:tcBorders>
              <w:top w:val="nil"/>
              <w:left w:val="nil"/>
              <w:bottom w:val="single" w:sz="12" w:space="0" w:color="auto"/>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3" w:type="dxa"/>
            <w:tcBorders>
              <w:top w:val="nil"/>
              <w:left w:val="nil"/>
              <w:bottom w:val="single" w:sz="12" w:space="0" w:color="auto"/>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2278" w:type="dxa"/>
            <w:gridSpan w:val="3"/>
            <w:tcBorders>
              <w:top w:val="nil"/>
              <w:left w:val="nil"/>
              <w:bottom w:val="single" w:sz="12" w:space="0" w:color="auto"/>
              <w:right w:val="nil"/>
            </w:tcBorders>
            <w:shd w:val="clear" w:color="auto" w:fill="auto"/>
            <w:vAlign w:val="center"/>
          </w:tcPr>
          <w:p w:rsidR="009E5A8A" w:rsidRDefault="009E5A8A">
            <w:pPr>
              <w:spacing w:after="0" w:line="240" w:lineRule="auto"/>
              <w:jc w:val="right"/>
              <w:rPr>
                <w:rFonts w:ascii="Arial" w:eastAsia="Times New Roman" w:hAnsi="Arial" w:cs="Arial"/>
                <w:b/>
                <w:bCs/>
                <w:sz w:val="18"/>
                <w:szCs w:val="18"/>
              </w:rPr>
            </w:pPr>
          </w:p>
        </w:tc>
        <w:tc>
          <w:tcPr>
            <w:tcW w:w="360" w:type="dxa"/>
            <w:tcBorders>
              <w:top w:val="nil"/>
              <w:left w:val="nil"/>
              <w:bottom w:val="single" w:sz="12" w:space="0" w:color="auto"/>
              <w:right w:val="nil"/>
            </w:tcBorders>
            <w:shd w:val="clear" w:color="auto" w:fill="auto"/>
            <w:vAlign w:val="center"/>
          </w:tcPr>
          <w:p w:rsidR="009E5A8A" w:rsidRDefault="009E5A8A">
            <w:pPr>
              <w:spacing w:after="0" w:line="240" w:lineRule="auto"/>
              <w:jc w:val="center"/>
              <w:rPr>
                <w:rFonts w:ascii="Arial" w:eastAsia="Times New Roman" w:hAnsi="Arial" w:cs="Arial"/>
                <w:b/>
                <w:bCs/>
                <w:sz w:val="18"/>
                <w:szCs w:val="18"/>
              </w:rPr>
            </w:pPr>
          </w:p>
        </w:tc>
        <w:tc>
          <w:tcPr>
            <w:tcW w:w="261" w:type="dxa"/>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1604" w:type="dxa"/>
            <w:gridSpan w:val="4"/>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36" w:type="dxa"/>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99" w:type="dxa"/>
            <w:gridSpan w:val="2"/>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gridSpan w:val="2"/>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gridSpan w:val="2"/>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75" w:type="dxa"/>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6" w:type="dxa"/>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86" w:type="dxa"/>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gridSpan w:val="2"/>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70" w:type="dxa"/>
            <w:gridSpan w:val="2"/>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96" w:type="dxa"/>
            <w:gridSpan w:val="3"/>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20" w:type="dxa"/>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443" w:type="dxa"/>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36" w:type="dxa"/>
            <w:gridSpan w:val="2"/>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51" w:type="dxa"/>
            <w:tcBorders>
              <w:top w:val="nil"/>
              <w:left w:val="nil"/>
              <w:bottom w:val="single" w:sz="12" w:space="0" w:color="auto"/>
              <w:right w:val="single" w:sz="12" w:space="0" w:color="auto"/>
            </w:tcBorders>
            <w:shd w:val="clear" w:color="auto" w:fill="auto"/>
            <w:vAlign w:val="center"/>
          </w:tcPr>
          <w:p w:rsidR="009E5A8A" w:rsidRDefault="009E5A8A">
            <w:pPr>
              <w:spacing w:after="0" w:line="240" w:lineRule="auto"/>
              <w:rPr>
                <w:rFonts w:ascii="Arial" w:eastAsia="Times New Roman" w:hAnsi="Arial" w:cs="Arial"/>
                <w:sz w:val="18"/>
                <w:szCs w:val="18"/>
              </w:rPr>
            </w:pPr>
          </w:p>
        </w:tc>
      </w:tr>
      <w:tr w:rsidR="009E5A8A">
        <w:trPr>
          <w:trHeight w:val="114"/>
          <w:jc w:val="center"/>
        </w:trPr>
        <w:tc>
          <w:tcPr>
            <w:tcW w:w="280" w:type="dxa"/>
            <w:tcBorders>
              <w:top w:val="single" w:sz="12" w:space="0" w:color="auto"/>
              <w:left w:val="single" w:sz="12" w:space="0" w:color="auto"/>
              <w:bottom w:val="single" w:sz="12" w:space="0" w:color="auto"/>
              <w:right w:val="nil"/>
            </w:tcBorders>
            <w:shd w:val="clear" w:color="auto" w:fill="0F243E"/>
            <w:noWrap/>
            <w:vAlign w:val="center"/>
          </w:tcPr>
          <w:p w:rsidR="009E5A8A" w:rsidRDefault="009E5A8A">
            <w:pPr>
              <w:spacing w:after="0" w:line="240" w:lineRule="auto"/>
              <w:rPr>
                <w:rFonts w:ascii="Arial" w:eastAsia="Times New Roman" w:hAnsi="Arial" w:cs="Arial"/>
                <w:b/>
                <w:bCs/>
                <w:sz w:val="18"/>
                <w:szCs w:val="18"/>
              </w:rPr>
            </w:pPr>
          </w:p>
        </w:tc>
        <w:tc>
          <w:tcPr>
            <w:tcW w:w="10904" w:type="dxa"/>
            <w:gridSpan w:val="36"/>
            <w:tcBorders>
              <w:top w:val="single" w:sz="12" w:space="0" w:color="auto"/>
              <w:left w:val="nil"/>
              <w:bottom w:val="single" w:sz="12" w:space="0" w:color="auto"/>
              <w:right w:val="single" w:sz="12" w:space="0" w:color="auto"/>
            </w:tcBorders>
            <w:shd w:val="clear" w:color="auto" w:fill="0F243E"/>
            <w:noWrap/>
            <w:vAlign w:val="center"/>
          </w:tcPr>
          <w:p w:rsidR="009E5A8A" w:rsidRDefault="00C05256">
            <w:pPr>
              <w:numPr>
                <w:ilvl w:val="0"/>
                <w:numId w:val="9"/>
              </w:numPr>
              <w:spacing w:after="0" w:line="240" w:lineRule="auto"/>
              <w:ind w:left="299" w:hanging="283"/>
              <w:rPr>
                <w:rFonts w:ascii="Arial" w:eastAsia="Times New Roman" w:hAnsi="Arial" w:cs="Arial"/>
                <w:b/>
                <w:bCs/>
                <w:sz w:val="18"/>
                <w:szCs w:val="18"/>
              </w:rPr>
            </w:pPr>
            <w:r>
              <w:rPr>
                <w:rFonts w:ascii="Arial" w:eastAsia="Times New Roman" w:hAnsi="Arial" w:cs="Arial"/>
                <w:b/>
                <w:bCs/>
                <w:sz w:val="18"/>
                <w:szCs w:val="18"/>
              </w:rPr>
              <w:t xml:space="preserve">MONTO Y PLAZO DE VALIDEZ DE LA PROPUESTA </w:t>
            </w:r>
          </w:p>
        </w:tc>
      </w:tr>
      <w:tr w:rsidR="009E5A8A">
        <w:trPr>
          <w:trHeight w:val="114"/>
          <w:jc w:val="center"/>
        </w:trPr>
        <w:tc>
          <w:tcPr>
            <w:tcW w:w="280" w:type="dxa"/>
            <w:tcBorders>
              <w:top w:val="single" w:sz="12" w:space="0" w:color="auto"/>
              <w:left w:val="single" w:sz="12" w:space="0" w:color="auto"/>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1211" w:type="dxa"/>
            <w:tcBorders>
              <w:top w:val="single" w:sz="12" w:space="0" w:color="auto"/>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4" w:type="dxa"/>
            <w:tcBorders>
              <w:top w:val="single" w:sz="12" w:space="0" w:color="auto"/>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3" w:type="dxa"/>
            <w:tcBorders>
              <w:top w:val="single" w:sz="12" w:space="0" w:color="auto"/>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2278" w:type="dxa"/>
            <w:gridSpan w:val="3"/>
            <w:tcBorders>
              <w:top w:val="single" w:sz="12" w:space="0" w:color="auto"/>
              <w:left w:val="nil"/>
              <w:bottom w:val="nil"/>
              <w:right w:val="nil"/>
            </w:tcBorders>
            <w:shd w:val="clear" w:color="auto" w:fill="auto"/>
            <w:vAlign w:val="center"/>
          </w:tcPr>
          <w:p w:rsidR="009E5A8A" w:rsidRDefault="009E5A8A">
            <w:pPr>
              <w:spacing w:after="0" w:line="240" w:lineRule="auto"/>
              <w:jc w:val="right"/>
              <w:rPr>
                <w:rFonts w:ascii="Arial" w:eastAsia="Times New Roman" w:hAnsi="Arial" w:cs="Arial"/>
                <w:b/>
                <w:bCs/>
                <w:sz w:val="18"/>
                <w:szCs w:val="18"/>
              </w:rPr>
            </w:pPr>
          </w:p>
        </w:tc>
        <w:tc>
          <w:tcPr>
            <w:tcW w:w="360" w:type="dxa"/>
            <w:tcBorders>
              <w:top w:val="single" w:sz="12" w:space="0" w:color="auto"/>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b/>
                <w:bCs/>
                <w:sz w:val="18"/>
                <w:szCs w:val="18"/>
              </w:rPr>
            </w:pPr>
          </w:p>
        </w:tc>
        <w:tc>
          <w:tcPr>
            <w:tcW w:w="261" w:type="dxa"/>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1604" w:type="dxa"/>
            <w:gridSpan w:val="4"/>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36" w:type="dxa"/>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99" w:type="dxa"/>
            <w:gridSpan w:val="2"/>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gridSpan w:val="2"/>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gridSpan w:val="2"/>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75" w:type="dxa"/>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6" w:type="dxa"/>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86" w:type="dxa"/>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gridSpan w:val="2"/>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70" w:type="dxa"/>
            <w:gridSpan w:val="2"/>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96" w:type="dxa"/>
            <w:gridSpan w:val="3"/>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20" w:type="dxa"/>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443" w:type="dxa"/>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36" w:type="dxa"/>
            <w:gridSpan w:val="2"/>
            <w:tcBorders>
              <w:top w:val="single" w:sz="12" w:space="0" w:color="auto"/>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51" w:type="dxa"/>
            <w:tcBorders>
              <w:top w:val="single" w:sz="12" w:space="0" w:color="auto"/>
              <w:left w:val="nil"/>
              <w:bottom w:val="nil"/>
              <w:right w:val="single" w:sz="12" w:space="0" w:color="auto"/>
            </w:tcBorders>
            <w:shd w:val="clear" w:color="auto" w:fill="auto"/>
            <w:vAlign w:val="center"/>
          </w:tcPr>
          <w:p w:rsidR="009E5A8A" w:rsidRDefault="009E5A8A">
            <w:pPr>
              <w:spacing w:after="0" w:line="240" w:lineRule="auto"/>
              <w:rPr>
                <w:rFonts w:ascii="Arial" w:eastAsia="Times New Roman" w:hAnsi="Arial" w:cs="Arial"/>
                <w:sz w:val="18"/>
                <w:szCs w:val="18"/>
              </w:rPr>
            </w:pPr>
          </w:p>
        </w:tc>
      </w:tr>
      <w:tr w:rsidR="009E5A8A">
        <w:trPr>
          <w:trHeight w:val="114"/>
          <w:jc w:val="center"/>
        </w:trPr>
        <w:tc>
          <w:tcPr>
            <w:tcW w:w="280" w:type="dxa"/>
            <w:tcBorders>
              <w:top w:val="nil"/>
              <w:left w:val="single" w:sz="12" w:space="0" w:color="auto"/>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10478" w:type="dxa"/>
            <w:gridSpan w:val="34"/>
            <w:tcBorders>
              <w:top w:val="nil"/>
              <w:left w:val="nil"/>
              <w:bottom w:val="nil"/>
              <w:right w:val="nil"/>
            </w:tcBorders>
            <w:shd w:val="clear" w:color="auto" w:fill="auto"/>
            <w:noWrap/>
            <w:vAlign w:val="center"/>
          </w:tcPr>
          <w:p w:rsidR="009E5A8A" w:rsidRDefault="00C05256">
            <w:pPr>
              <w:spacing w:after="0" w:line="240" w:lineRule="auto"/>
              <w:rPr>
                <w:rFonts w:ascii="Arial" w:eastAsia="Times New Roman" w:hAnsi="Arial" w:cs="Arial"/>
                <w:b/>
                <w:sz w:val="18"/>
                <w:szCs w:val="18"/>
              </w:rPr>
            </w:pPr>
            <w:r>
              <w:rPr>
                <w:rFonts w:ascii="Arial" w:eastAsia="Times New Roman" w:hAnsi="Arial" w:cs="Arial"/>
                <w:b/>
                <w:sz w:val="18"/>
                <w:szCs w:val="18"/>
              </w:rPr>
              <w:t>(El interesado debe registrar el monto total que ofrece por la provisión de los bienes)</w:t>
            </w:r>
          </w:p>
        </w:tc>
        <w:tc>
          <w:tcPr>
            <w:tcW w:w="426" w:type="dxa"/>
            <w:gridSpan w:val="2"/>
            <w:tcBorders>
              <w:top w:val="nil"/>
              <w:left w:val="nil"/>
              <w:bottom w:val="nil"/>
              <w:right w:val="single" w:sz="12" w:space="0" w:color="auto"/>
            </w:tcBorders>
            <w:shd w:val="clear" w:color="auto" w:fill="auto"/>
            <w:vAlign w:val="center"/>
          </w:tcPr>
          <w:p w:rsidR="009E5A8A" w:rsidRDefault="009E5A8A">
            <w:pPr>
              <w:spacing w:after="0" w:line="240" w:lineRule="auto"/>
              <w:rPr>
                <w:rFonts w:ascii="Arial" w:eastAsia="Times New Roman" w:hAnsi="Arial" w:cs="Arial"/>
                <w:sz w:val="18"/>
                <w:szCs w:val="18"/>
              </w:rPr>
            </w:pPr>
          </w:p>
        </w:tc>
      </w:tr>
      <w:tr w:rsidR="009E5A8A">
        <w:trPr>
          <w:trHeight w:val="80"/>
          <w:jc w:val="center"/>
        </w:trPr>
        <w:tc>
          <w:tcPr>
            <w:tcW w:w="280" w:type="dxa"/>
            <w:tcBorders>
              <w:top w:val="nil"/>
              <w:left w:val="single" w:sz="12" w:space="0" w:color="auto"/>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121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4"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3"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2278" w:type="dxa"/>
            <w:gridSpan w:val="3"/>
            <w:tcBorders>
              <w:top w:val="nil"/>
              <w:left w:val="nil"/>
              <w:bottom w:val="nil"/>
              <w:right w:val="nil"/>
            </w:tcBorders>
            <w:shd w:val="clear" w:color="auto" w:fill="auto"/>
            <w:vAlign w:val="center"/>
          </w:tcPr>
          <w:p w:rsidR="009E5A8A" w:rsidRDefault="009E5A8A">
            <w:pPr>
              <w:spacing w:after="0" w:line="240" w:lineRule="auto"/>
              <w:jc w:val="right"/>
              <w:rPr>
                <w:rFonts w:ascii="Arial" w:eastAsia="Times New Roman" w:hAnsi="Arial" w:cs="Arial"/>
                <w:b/>
                <w:bCs/>
                <w:sz w:val="18"/>
                <w:szCs w:val="18"/>
              </w:rPr>
            </w:pPr>
          </w:p>
        </w:tc>
        <w:tc>
          <w:tcPr>
            <w:tcW w:w="360" w:type="dxa"/>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b/>
                <w:bCs/>
                <w:sz w:val="18"/>
                <w:szCs w:val="18"/>
              </w:rPr>
            </w:pPr>
          </w:p>
        </w:tc>
        <w:tc>
          <w:tcPr>
            <w:tcW w:w="26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1604" w:type="dxa"/>
            <w:gridSpan w:val="4"/>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9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75"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8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sz w:val="18"/>
                <w:szCs w:val="18"/>
              </w:rPr>
            </w:pPr>
          </w:p>
        </w:tc>
        <w:tc>
          <w:tcPr>
            <w:tcW w:w="261"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sz w:val="18"/>
                <w:szCs w:val="18"/>
              </w:rPr>
            </w:pPr>
          </w:p>
        </w:tc>
        <w:tc>
          <w:tcPr>
            <w:tcW w:w="270"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96" w:type="dxa"/>
            <w:gridSpan w:val="3"/>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20"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44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36"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51" w:type="dxa"/>
            <w:tcBorders>
              <w:top w:val="nil"/>
              <w:left w:val="nil"/>
              <w:bottom w:val="nil"/>
              <w:right w:val="single" w:sz="12" w:space="0" w:color="auto"/>
            </w:tcBorders>
            <w:shd w:val="clear" w:color="auto" w:fill="auto"/>
            <w:vAlign w:val="center"/>
          </w:tcPr>
          <w:p w:rsidR="009E5A8A" w:rsidRDefault="009E5A8A">
            <w:pPr>
              <w:spacing w:after="0" w:line="240" w:lineRule="auto"/>
              <w:rPr>
                <w:rFonts w:ascii="Arial" w:eastAsia="Times New Roman" w:hAnsi="Arial" w:cs="Arial"/>
                <w:sz w:val="18"/>
                <w:szCs w:val="18"/>
              </w:rPr>
            </w:pPr>
          </w:p>
        </w:tc>
      </w:tr>
      <w:tr w:rsidR="009E5A8A">
        <w:trPr>
          <w:trHeight w:val="114"/>
          <w:jc w:val="center"/>
        </w:trPr>
        <w:tc>
          <w:tcPr>
            <w:tcW w:w="280" w:type="dxa"/>
            <w:tcBorders>
              <w:top w:val="nil"/>
              <w:left w:val="single" w:sz="12" w:space="0" w:color="auto"/>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10478" w:type="dxa"/>
            <w:gridSpan w:val="34"/>
            <w:tcBorders>
              <w:top w:val="nil"/>
              <w:left w:val="nil"/>
              <w:bottom w:val="nil"/>
              <w:right w:val="nil"/>
            </w:tcBorders>
            <w:shd w:val="clear" w:color="auto" w:fill="auto"/>
            <w:noWrap/>
            <w:vAlign w:val="center"/>
          </w:tcPr>
          <w:p w:rsidR="009E5A8A" w:rsidRDefault="00C05256">
            <w:pPr>
              <w:spacing w:after="0" w:line="240" w:lineRule="auto"/>
              <w:rPr>
                <w:rFonts w:ascii="Arial" w:eastAsia="Times New Roman" w:hAnsi="Arial" w:cs="Arial"/>
                <w:b/>
                <w:sz w:val="18"/>
                <w:szCs w:val="18"/>
              </w:rPr>
            </w:pPr>
            <w:r>
              <w:rPr>
                <w:rFonts w:ascii="Arial" w:eastAsia="Times New Roman" w:hAnsi="Arial" w:cs="Arial"/>
                <w:b/>
                <w:sz w:val="18"/>
                <w:szCs w:val="18"/>
              </w:rPr>
              <w:t>(Para procesos por Ítems o Lotes, se debe detallar los precios de cada Ítem o Lote al que se presente el interesado)</w:t>
            </w:r>
          </w:p>
          <w:p w:rsidR="009E5A8A" w:rsidRDefault="009E5A8A">
            <w:pPr>
              <w:spacing w:after="0" w:line="240" w:lineRule="auto"/>
              <w:rPr>
                <w:rFonts w:ascii="Arial" w:eastAsia="Times New Roman" w:hAnsi="Arial" w:cs="Arial"/>
                <w:b/>
                <w:sz w:val="18"/>
                <w:szCs w:val="18"/>
              </w:rPr>
            </w:pPr>
          </w:p>
          <w:p w:rsidR="009E5A8A" w:rsidRDefault="00C05256">
            <w:pPr>
              <w:spacing w:after="0" w:line="240" w:lineRule="auto"/>
              <w:rPr>
                <w:rFonts w:ascii="Arial" w:eastAsia="Times New Roman" w:hAnsi="Arial" w:cs="Arial"/>
                <w:b/>
                <w:sz w:val="18"/>
                <w:szCs w:val="18"/>
              </w:rPr>
            </w:pPr>
            <w:r>
              <w:rPr>
                <w:rFonts w:ascii="Arial" w:eastAsia="Times New Roman" w:hAnsi="Arial" w:cs="Arial"/>
                <w:b/>
                <w:sz w:val="18"/>
                <w:szCs w:val="18"/>
              </w:rPr>
              <w:t>El proponente debe detallar el/los item(s</w:t>
            </w:r>
            <w:r>
              <w:rPr>
                <w:rFonts w:ascii="Arial" w:eastAsia="Times New Roman" w:hAnsi="Arial" w:cs="Arial"/>
                <w:b/>
                <w:sz w:val="18"/>
                <w:szCs w:val="18"/>
              </w:rPr>
              <w:t>) de interés a presentarse.</w:t>
            </w:r>
          </w:p>
        </w:tc>
        <w:tc>
          <w:tcPr>
            <w:tcW w:w="426" w:type="dxa"/>
            <w:gridSpan w:val="2"/>
            <w:tcBorders>
              <w:top w:val="nil"/>
              <w:left w:val="nil"/>
              <w:bottom w:val="nil"/>
              <w:right w:val="single" w:sz="12" w:space="0" w:color="auto"/>
            </w:tcBorders>
            <w:shd w:val="clear" w:color="auto" w:fill="auto"/>
            <w:vAlign w:val="center"/>
          </w:tcPr>
          <w:p w:rsidR="009E5A8A" w:rsidRDefault="009E5A8A">
            <w:pPr>
              <w:spacing w:after="0" w:line="240" w:lineRule="auto"/>
              <w:rPr>
                <w:rFonts w:ascii="Arial" w:eastAsia="Times New Roman" w:hAnsi="Arial" w:cs="Arial"/>
                <w:sz w:val="18"/>
                <w:szCs w:val="18"/>
              </w:rPr>
            </w:pPr>
          </w:p>
        </w:tc>
      </w:tr>
      <w:tr w:rsidR="009E5A8A">
        <w:trPr>
          <w:trHeight w:val="80"/>
          <w:jc w:val="center"/>
        </w:trPr>
        <w:tc>
          <w:tcPr>
            <w:tcW w:w="280" w:type="dxa"/>
            <w:tcBorders>
              <w:top w:val="nil"/>
              <w:left w:val="single" w:sz="12" w:space="0" w:color="auto"/>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121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4"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3"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2278" w:type="dxa"/>
            <w:gridSpan w:val="3"/>
            <w:tcBorders>
              <w:top w:val="nil"/>
              <w:left w:val="nil"/>
              <w:bottom w:val="nil"/>
              <w:right w:val="nil"/>
            </w:tcBorders>
            <w:shd w:val="clear" w:color="auto" w:fill="auto"/>
            <w:vAlign w:val="center"/>
          </w:tcPr>
          <w:p w:rsidR="009E5A8A" w:rsidRDefault="009E5A8A">
            <w:pPr>
              <w:spacing w:after="0" w:line="240" w:lineRule="auto"/>
              <w:jc w:val="right"/>
              <w:rPr>
                <w:rFonts w:ascii="Arial" w:eastAsia="Times New Roman" w:hAnsi="Arial" w:cs="Arial"/>
                <w:b/>
                <w:bCs/>
                <w:sz w:val="18"/>
                <w:szCs w:val="18"/>
              </w:rPr>
            </w:pPr>
          </w:p>
        </w:tc>
        <w:tc>
          <w:tcPr>
            <w:tcW w:w="360" w:type="dxa"/>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b/>
                <w:bCs/>
                <w:sz w:val="18"/>
                <w:szCs w:val="18"/>
              </w:rPr>
            </w:pPr>
          </w:p>
        </w:tc>
        <w:tc>
          <w:tcPr>
            <w:tcW w:w="26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1604" w:type="dxa"/>
            <w:gridSpan w:val="4"/>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9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75"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8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1"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70"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96" w:type="dxa"/>
            <w:gridSpan w:val="3"/>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20"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44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36"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51" w:type="dxa"/>
            <w:tcBorders>
              <w:top w:val="nil"/>
              <w:left w:val="nil"/>
              <w:bottom w:val="nil"/>
              <w:right w:val="single" w:sz="12" w:space="0" w:color="auto"/>
            </w:tcBorders>
            <w:shd w:val="clear" w:color="auto" w:fill="auto"/>
            <w:vAlign w:val="center"/>
          </w:tcPr>
          <w:p w:rsidR="009E5A8A" w:rsidRDefault="009E5A8A">
            <w:pPr>
              <w:spacing w:after="0" w:line="240" w:lineRule="auto"/>
              <w:rPr>
                <w:rFonts w:ascii="Arial" w:eastAsia="Times New Roman" w:hAnsi="Arial" w:cs="Arial"/>
                <w:sz w:val="18"/>
                <w:szCs w:val="18"/>
              </w:rPr>
            </w:pPr>
          </w:p>
        </w:tc>
      </w:tr>
      <w:tr w:rsidR="009E5A8A">
        <w:trPr>
          <w:trHeight w:val="80"/>
          <w:jc w:val="center"/>
        </w:trPr>
        <w:tc>
          <w:tcPr>
            <w:tcW w:w="280" w:type="dxa"/>
            <w:tcBorders>
              <w:top w:val="nil"/>
              <w:left w:val="single" w:sz="12" w:space="0" w:color="auto"/>
              <w:bottom w:val="nil"/>
              <w:right w:val="single" w:sz="8" w:space="0" w:color="auto"/>
            </w:tcBorders>
            <w:shd w:val="clear" w:color="auto" w:fill="auto"/>
            <w:noWrap/>
            <w:vAlign w:val="center"/>
          </w:tcPr>
          <w:p w:rsidR="009E5A8A" w:rsidRDefault="009E5A8A">
            <w:pPr>
              <w:spacing w:after="0" w:line="240" w:lineRule="auto"/>
              <w:jc w:val="center"/>
              <w:rPr>
                <w:rFonts w:ascii="Arial" w:eastAsia="Times New Roman" w:hAnsi="Arial" w:cs="Arial"/>
                <w:sz w:val="18"/>
                <w:szCs w:val="18"/>
              </w:rPr>
            </w:pPr>
          </w:p>
        </w:tc>
        <w:tc>
          <w:tcPr>
            <w:tcW w:w="4808" w:type="dxa"/>
            <w:gridSpan w:val="9"/>
            <w:tcBorders>
              <w:top w:val="single" w:sz="8" w:space="0" w:color="auto"/>
              <w:left w:val="single" w:sz="8" w:space="0" w:color="auto"/>
              <w:bottom w:val="single" w:sz="8" w:space="0" w:color="auto"/>
              <w:right w:val="single" w:sz="8" w:space="0" w:color="auto"/>
            </w:tcBorders>
            <w:shd w:val="clear" w:color="auto" w:fill="0F243E"/>
            <w:noWrap/>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b/>
                <w:bCs/>
                <w:sz w:val="18"/>
                <w:szCs w:val="18"/>
                <w:lang w:val="zh-CN"/>
              </w:rPr>
              <w:t>DESCRIPCIÓN</w:t>
            </w:r>
          </w:p>
        </w:tc>
        <w:tc>
          <w:tcPr>
            <w:tcW w:w="284" w:type="dxa"/>
            <w:tcBorders>
              <w:top w:val="nil"/>
              <w:left w:val="single" w:sz="8" w:space="0" w:color="auto"/>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1843" w:type="dxa"/>
            <w:gridSpan w:val="6"/>
            <w:tcBorders>
              <w:top w:val="single" w:sz="8" w:space="0" w:color="auto"/>
              <w:left w:val="single" w:sz="8" w:space="0" w:color="auto"/>
              <w:bottom w:val="single" w:sz="8" w:space="0" w:color="auto"/>
              <w:right w:val="single" w:sz="8" w:space="0" w:color="auto"/>
            </w:tcBorders>
            <w:shd w:val="clear" w:color="auto" w:fill="0F243E"/>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b/>
                <w:bCs/>
                <w:sz w:val="18"/>
                <w:szCs w:val="18"/>
                <w:lang w:val="zh-CN"/>
              </w:rPr>
              <w:t>MONTO NUMERAL (Bs.)</w:t>
            </w:r>
          </w:p>
        </w:tc>
        <w:tc>
          <w:tcPr>
            <w:tcW w:w="283" w:type="dxa"/>
            <w:gridSpan w:val="2"/>
            <w:tcBorders>
              <w:left w:val="single" w:sz="8" w:space="0" w:color="auto"/>
              <w:right w:val="single" w:sz="8" w:space="0" w:color="auto"/>
            </w:tcBorders>
            <w:shd w:val="clear" w:color="auto" w:fill="FFFFFF"/>
            <w:vAlign w:val="center"/>
          </w:tcPr>
          <w:p w:rsidR="009E5A8A" w:rsidRDefault="009E5A8A">
            <w:pPr>
              <w:spacing w:after="0" w:line="240" w:lineRule="auto"/>
              <w:jc w:val="center"/>
              <w:rPr>
                <w:rFonts w:ascii="Arial" w:eastAsia="Times New Roman" w:hAnsi="Arial" w:cs="Arial"/>
                <w:sz w:val="18"/>
                <w:szCs w:val="18"/>
                <w:lang w:val="zh-CN"/>
              </w:rPr>
            </w:pPr>
          </w:p>
        </w:tc>
        <w:tc>
          <w:tcPr>
            <w:tcW w:w="1757" w:type="dxa"/>
            <w:gridSpan w:val="7"/>
            <w:tcBorders>
              <w:top w:val="single" w:sz="8" w:space="0" w:color="auto"/>
              <w:left w:val="single" w:sz="8" w:space="0" w:color="auto"/>
              <w:bottom w:val="single" w:sz="8" w:space="0" w:color="auto"/>
              <w:right w:val="single" w:sz="8" w:space="0" w:color="auto"/>
            </w:tcBorders>
            <w:shd w:val="clear" w:color="auto" w:fill="0F243E"/>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b/>
                <w:bCs/>
                <w:sz w:val="18"/>
                <w:szCs w:val="18"/>
                <w:lang w:val="zh-CN"/>
              </w:rPr>
              <w:t>MONTO LITERAL</w:t>
            </w:r>
          </w:p>
        </w:tc>
        <w:tc>
          <w:tcPr>
            <w:tcW w:w="295" w:type="dxa"/>
            <w:gridSpan w:val="4"/>
            <w:tcBorders>
              <w:top w:val="nil"/>
              <w:left w:val="single" w:sz="8" w:space="0" w:color="auto"/>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1208" w:type="dxa"/>
            <w:gridSpan w:val="5"/>
            <w:tcBorders>
              <w:top w:val="single" w:sz="8" w:space="0" w:color="auto"/>
              <w:left w:val="single" w:sz="8" w:space="0" w:color="auto"/>
              <w:bottom w:val="single" w:sz="8" w:space="0" w:color="auto"/>
              <w:right w:val="single" w:sz="8" w:space="0" w:color="auto"/>
            </w:tcBorders>
            <w:shd w:val="clear" w:color="auto" w:fill="0F243E"/>
            <w:vAlign w:val="center"/>
          </w:tcPr>
          <w:p w:rsidR="009E5A8A" w:rsidRDefault="00C0525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PLAZO DE VALIDEZ</w:t>
            </w:r>
          </w:p>
          <w:p w:rsidR="009E5A8A" w:rsidRDefault="00C05256">
            <w:pPr>
              <w:spacing w:after="0" w:line="240" w:lineRule="auto"/>
              <w:jc w:val="center"/>
              <w:rPr>
                <w:rFonts w:ascii="Arial" w:eastAsia="Times New Roman" w:hAnsi="Arial" w:cs="Arial"/>
                <w:sz w:val="18"/>
                <w:szCs w:val="18"/>
              </w:rPr>
            </w:pPr>
            <w:r>
              <w:rPr>
                <w:rFonts w:ascii="Arial" w:eastAsia="Times New Roman" w:hAnsi="Arial" w:cs="Arial"/>
                <w:b/>
                <w:bCs/>
                <w:sz w:val="18"/>
                <w:szCs w:val="18"/>
              </w:rPr>
              <w:t>(en días calendario)</w:t>
            </w:r>
          </w:p>
        </w:tc>
        <w:tc>
          <w:tcPr>
            <w:tcW w:w="426" w:type="dxa"/>
            <w:gridSpan w:val="2"/>
            <w:tcBorders>
              <w:top w:val="nil"/>
              <w:left w:val="single" w:sz="8" w:space="0" w:color="auto"/>
              <w:bottom w:val="nil"/>
              <w:right w:val="single" w:sz="12" w:space="0" w:color="auto"/>
            </w:tcBorders>
            <w:shd w:val="clear" w:color="auto" w:fill="auto"/>
            <w:vAlign w:val="center"/>
          </w:tcPr>
          <w:p w:rsidR="009E5A8A" w:rsidRDefault="009E5A8A">
            <w:pPr>
              <w:spacing w:after="0" w:line="240" w:lineRule="auto"/>
              <w:jc w:val="center"/>
              <w:rPr>
                <w:rFonts w:ascii="Arial" w:eastAsia="Times New Roman" w:hAnsi="Arial" w:cs="Arial"/>
                <w:sz w:val="18"/>
                <w:szCs w:val="18"/>
              </w:rPr>
            </w:pPr>
          </w:p>
        </w:tc>
      </w:tr>
      <w:tr w:rsidR="009E5A8A">
        <w:trPr>
          <w:trHeight w:val="80"/>
          <w:jc w:val="center"/>
        </w:trPr>
        <w:tc>
          <w:tcPr>
            <w:tcW w:w="280" w:type="dxa"/>
            <w:tcBorders>
              <w:top w:val="nil"/>
              <w:left w:val="single" w:sz="12" w:space="0" w:color="auto"/>
              <w:bottom w:val="nil"/>
              <w:right w:val="single" w:sz="8" w:space="0" w:color="auto"/>
            </w:tcBorders>
            <w:shd w:val="clear" w:color="auto" w:fill="auto"/>
            <w:noWrap/>
            <w:vAlign w:val="center"/>
          </w:tcPr>
          <w:p w:rsidR="009E5A8A" w:rsidRDefault="009E5A8A">
            <w:pPr>
              <w:spacing w:after="0" w:line="240" w:lineRule="auto"/>
              <w:jc w:val="center"/>
              <w:rPr>
                <w:rFonts w:ascii="Arial" w:eastAsia="Times New Roman" w:hAnsi="Arial" w:cs="Arial"/>
                <w:sz w:val="18"/>
                <w:szCs w:val="18"/>
              </w:rPr>
            </w:pPr>
          </w:p>
        </w:tc>
        <w:tc>
          <w:tcPr>
            <w:tcW w:w="4808" w:type="dxa"/>
            <w:gridSpan w:val="9"/>
            <w:tcBorders>
              <w:top w:val="single" w:sz="8" w:space="0" w:color="auto"/>
              <w:left w:val="single" w:sz="8" w:space="0" w:color="auto"/>
              <w:bottom w:val="single" w:sz="8" w:space="0" w:color="auto"/>
              <w:right w:val="single" w:sz="8" w:space="0" w:color="auto"/>
            </w:tcBorders>
            <w:shd w:val="clear" w:color="auto" w:fill="DBE5F1"/>
            <w:noWrap/>
            <w:vAlign w:val="center"/>
          </w:tcPr>
          <w:p w:rsidR="009E5A8A" w:rsidRDefault="009E5A8A">
            <w:pPr>
              <w:pStyle w:val="TableParagraph"/>
              <w:tabs>
                <w:tab w:val="left" w:pos="433"/>
              </w:tabs>
              <w:ind w:left="792"/>
              <w:rPr>
                <w:rFonts w:eastAsiaTheme="minorEastAsia"/>
                <w:b/>
                <w:bCs/>
                <w:sz w:val="18"/>
                <w:szCs w:val="18"/>
                <w:lang w:eastAsia="zh-CN"/>
              </w:rPr>
            </w:pPr>
          </w:p>
          <w:p w:rsidR="009E5A8A" w:rsidRDefault="009E5A8A">
            <w:pPr>
              <w:pStyle w:val="TableParagraph"/>
              <w:tabs>
                <w:tab w:val="left" w:pos="433"/>
              </w:tabs>
              <w:ind w:left="792"/>
              <w:rPr>
                <w:rFonts w:eastAsiaTheme="minorEastAsia"/>
                <w:b/>
                <w:bCs/>
                <w:sz w:val="18"/>
                <w:szCs w:val="18"/>
                <w:lang w:eastAsia="zh-CN"/>
              </w:rPr>
            </w:pPr>
          </w:p>
          <w:p w:rsidR="009E5A8A" w:rsidRDefault="009E5A8A">
            <w:pPr>
              <w:pStyle w:val="TableParagraph"/>
              <w:tabs>
                <w:tab w:val="left" w:pos="433"/>
              </w:tabs>
              <w:ind w:left="792"/>
              <w:rPr>
                <w:rFonts w:eastAsiaTheme="minorEastAsia"/>
                <w:b/>
                <w:bCs/>
                <w:sz w:val="18"/>
                <w:szCs w:val="18"/>
                <w:lang w:eastAsia="zh-CN"/>
              </w:rPr>
            </w:pPr>
          </w:p>
          <w:p w:rsidR="009E5A8A" w:rsidRDefault="009E5A8A">
            <w:pPr>
              <w:pStyle w:val="TableParagraph"/>
              <w:tabs>
                <w:tab w:val="left" w:pos="433"/>
              </w:tabs>
              <w:ind w:left="792"/>
              <w:rPr>
                <w:rFonts w:eastAsiaTheme="minorEastAsia"/>
                <w:b/>
                <w:bCs/>
                <w:sz w:val="18"/>
                <w:szCs w:val="18"/>
                <w:lang w:eastAsia="zh-CN"/>
              </w:rPr>
            </w:pPr>
          </w:p>
          <w:p w:rsidR="009E5A8A" w:rsidRDefault="009E5A8A">
            <w:pPr>
              <w:pStyle w:val="TableParagraph"/>
              <w:tabs>
                <w:tab w:val="left" w:pos="433"/>
              </w:tabs>
              <w:ind w:left="792"/>
              <w:rPr>
                <w:rFonts w:eastAsiaTheme="minorEastAsia"/>
                <w:b/>
                <w:bCs/>
                <w:sz w:val="18"/>
                <w:szCs w:val="18"/>
                <w:lang w:eastAsia="zh-CN"/>
              </w:rPr>
            </w:pPr>
          </w:p>
          <w:p w:rsidR="009E5A8A" w:rsidRDefault="009E5A8A">
            <w:pPr>
              <w:pStyle w:val="TableParagraph"/>
              <w:tabs>
                <w:tab w:val="left" w:pos="433"/>
              </w:tabs>
              <w:ind w:left="792"/>
              <w:rPr>
                <w:rFonts w:eastAsiaTheme="minorEastAsia"/>
                <w:b/>
                <w:bCs/>
                <w:sz w:val="18"/>
                <w:szCs w:val="18"/>
                <w:lang w:eastAsia="zh-CN"/>
              </w:rPr>
            </w:pPr>
          </w:p>
          <w:p w:rsidR="009E5A8A" w:rsidRDefault="009E5A8A">
            <w:pPr>
              <w:pStyle w:val="TableParagraph"/>
              <w:tabs>
                <w:tab w:val="left" w:pos="433"/>
              </w:tabs>
              <w:ind w:left="792"/>
              <w:rPr>
                <w:rFonts w:eastAsiaTheme="minorEastAsia"/>
                <w:b/>
                <w:bCs/>
                <w:sz w:val="18"/>
                <w:szCs w:val="18"/>
                <w:lang w:eastAsia="zh-CN"/>
              </w:rPr>
            </w:pPr>
          </w:p>
          <w:p w:rsidR="009E5A8A" w:rsidRDefault="009E5A8A">
            <w:pPr>
              <w:pStyle w:val="TableParagraph"/>
              <w:tabs>
                <w:tab w:val="left" w:pos="433"/>
              </w:tabs>
              <w:ind w:left="792"/>
              <w:rPr>
                <w:rFonts w:eastAsiaTheme="minorEastAsia"/>
                <w:b/>
                <w:bCs/>
                <w:sz w:val="18"/>
                <w:szCs w:val="18"/>
                <w:lang w:eastAsia="zh-CN"/>
              </w:rPr>
            </w:pPr>
          </w:p>
          <w:p w:rsidR="009E5A8A" w:rsidRDefault="009E5A8A">
            <w:pPr>
              <w:pStyle w:val="TableParagraph"/>
              <w:tabs>
                <w:tab w:val="left" w:pos="433"/>
              </w:tabs>
              <w:ind w:left="792"/>
              <w:rPr>
                <w:rFonts w:eastAsiaTheme="minorEastAsia"/>
                <w:b/>
                <w:bCs/>
                <w:sz w:val="18"/>
                <w:szCs w:val="18"/>
                <w:lang w:eastAsia="zh-CN"/>
              </w:rPr>
            </w:pPr>
          </w:p>
          <w:p w:rsidR="009E5A8A" w:rsidRDefault="009E5A8A">
            <w:pPr>
              <w:pStyle w:val="TableParagraph"/>
              <w:tabs>
                <w:tab w:val="left" w:pos="433"/>
              </w:tabs>
              <w:ind w:left="792"/>
              <w:rPr>
                <w:rFonts w:eastAsiaTheme="minorEastAsia"/>
                <w:b/>
                <w:bCs/>
                <w:sz w:val="18"/>
                <w:szCs w:val="18"/>
                <w:lang w:eastAsia="zh-CN"/>
              </w:rPr>
            </w:pPr>
          </w:p>
        </w:tc>
        <w:tc>
          <w:tcPr>
            <w:tcW w:w="284" w:type="dxa"/>
            <w:tcBorders>
              <w:top w:val="nil"/>
              <w:left w:val="single" w:sz="8" w:space="0" w:color="auto"/>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rPr>
            </w:pPr>
          </w:p>
        </w:tc>
        <w:tc>
          <w:tcPr>
            <w:tcW w:w="1843"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rsidR="009E5A8A" w:rsidRDefault="009E5A8A">
            <w:pPr>
              <w:spacing w:after="0" w:line="240" w:lineRule="auto"/>
              <w:jc w:val="center"/>
              <w:rPr>
                <w:rFonts w:ascii="Arial" w:eastAsia="Times New Roman" w:hAnsi="Arial" w:cs="Arial"/>
                <w:b/>
                <w:bCs/>
                <w:sz w:val="18"/>
                <w:szCs w:val="18"/>
              </w:rPr>
            </w:pPr>
          </w:p>
        </w:tc>
        <w:tc>
          <w:tcPr>
            <w:tcW w:w="283" w:type="dxa"/>
            <w:gridSpan w:val="2"/>
            <w:tcBorders>
              <w:left w:val="single" w:sz="8" w:space="0" w:color="auto"/>
              <w:right w:val="single" w:sz="8" w:space="0" w:color="auto"/>
            </w:tcBorders>
            <w:shd w:val="clear" w:color="auto" w:fill="FFFFFF"/>
            <w:vAlign w:val="center"/>
          </w:tcPr>
          <w:p w:rsidR="009E5A8A" w:rsidRDefault="009E5A8A">
            <w:pPr>
              <w:spacing w:after="0" w:line="240" w:lineRule="auto"/>
              <w:jc w:val="center"/>
              <w:rPr>
                <w:rFonts w:ascii="Arial" w:eastAsia="Times New Roman" w:hAnsi="Arial" w:cs="Arial"/>
                <w:sz w:val="18"/>
                <w:szCs w:val="18"/>
              </w:rPr>
            </w:pPr>
          </w:p>
        </w:tc>
        <w:tc>
          <w:tcPr>
            <w:tcW w:w="1757" w:type="dxa"/>
            <w:gridSpan w:val="7"/>
            <w:tcBorders>
              <w:top w:val="single" w:sz="8" w:space="0" w:color="auto"/>
              <w:left w:val="single" w:sz="8" w:space="0" w:color="auto"/>
              <w:bottom w:val="single" w:sz="8" w:space="0" w:color="auto"/>
              <w:right w:val="single" w:sz="8" w:space="0" w:color="auto"/>
            </w:tcBorders>
            <w:shd w:val="clear" w:color="auto" w:fill="DBE5F1"/>
            <w:vAlign w:val="center"/>
          </w:tcPr>
          <w:p w:rsidR="009E5A8A" w:rsidRDefault="009E5A8A">
            <w:pPr>
              <w:spacing w:after="0" w:line="240" w:lineRule="auto"/>
              <w:jc w:val="center"/>
              <w:rPr>
                <w:rFonts w:ascii="Arial" w:eastAsia="Times New Roman" w:hAnsi="Arial" w:cs="Arial"/>
                <w:b/>
                <w:bCs/>
                <w:sz w:val="18"/>
                <w:szCs w:val="18"/>
              </w:rPr>
            </w:pPr>
          </w:p>
        </w:tc>
        <w:tc>
          <w:tcPr>
            <w:tcW w:w="295" w:type="dxa"/>
            <w:gridSpan w:val="4"/>
            <w:tcBorders>
              <w:top w:val="nil"/>
              <w:left w:val="single" w:sz="8" w:space="0" w:color="auto"/>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rPr>
            </w:pPr>
          </w:p>
        </w:tc>
        <w:tc>
          <w:tcPr>
            <w:tcW w:w="1208" w:type="dxa"/>
            <w:gridSpan w:val="5"/>
            <w:tcBorders>
              <w:top w:val="single" w:sz="8" w:space="0" w:color="auto"/>
              <w:left w:val="single" w:sz="8" w:space="0" w:color="auto"/>
              <w:bottom w:val="single" w:sz="8" w:space="0" w:color="auto"/>
              <w:right w:val="single" w:sz="8" w:space="0" w:color="auto"/>
            </w:tcBorders>
            <w:shd w:val="clear" w:color="auto" w:fill="DBE5F1"/>
            <w:vAlign w:val="center"/>
          </w:tcPr>
          <w:p w:rsidR="009E5A8A" w:rsidRDefault="009E5A8A">
            <w:pPr>
              <w:spacing w:after="0" w:line="240" w:lineRule="auto"/>
              <w:jc w:val="center"/>
              <w:rPr>
                <w:rFonts w:ascii="Arial" w:eastAsia="Times New Roman" w:hAnsi="Arial" w:cs="Arial"/>
                <w:b/>
                <w:bCs/>
                <w:sz w:val="18"/>
                <w:szCs w:val="18"/>
              </w:rPr>
            </w:pPr>
          </w:p>
        </w:tc>
        <w:tc>
          <w:tcPr>
            <w:tcW w:w="426" w:type="dxa"/>
            <w:gridSpan w:val="2"/>
            <w:tcBorders>
              <w:top w:val="nil"/>
              <w:left w:val="single" w:sz="8" w:space="0" w:color="auto"/>
              <w:bottom w:val="nil"/>
              <w:right w:val="single" w:sz="12" w:space="0" w:color="auto"/>
            </w:tcBorders>
            <w:shd w:val="clear" w:color="auto" w:fill="auto"/>
            <w:vAlign w:val="center"/>
          </w:tcPr>
          <w:p w:rsidR="009E5A8A" w:rsidRDefault="009E5A8A">
            <w:pPr>
              <w:spacing w:after="0" w:line="240" w:lineRule="auto"/>
              <w:jc w:val="center"/>
              <w:rPr>
                <w:rFonts w:ascii="Arial" w:eastAsia="Times New Roman" w:hAnsi="Arial" w:cs="Arial"/>
                <w:sz w:val="18"/>
                <w:szCs w:val="18"/>
              </w:rPr>
            </w:pPr>
          </w:p>
        </w:tc>
      </w:tr>
      <w:tr w:rsidR="009E5A8A">
        <w:trPr>
          <w:trHeight w:val="324"/>
          <w:jc w:val="center"/>
        </w:trPr>
        <w:tc>
          <w:tcPr>
            <w:tcW w:w="11184" w:type="dxa"/>
            <w:gridSpan w:val="37"/>
            <w:tcBorders>
              <w:left w:val="single" w:sz="12" w:space="0" w:color="auto"/>
              <w:bottom w:val="single" w:sz="12" w:space="0" w:color="auto"/>
              <w:right w:val="single" w:sz="12" w:space="0" w:color="auto"/>
            </w:tcBorders>
            <w:shd w:val="clear" w:color="auto" w:fill="auto"/>
            <w:noWrap/>
            <w:vAlign w:val="center"/>
          </w:tcPr>
          <w:p w:rsidR="009E5A8A" w:rsidRDefault="009E5A8A">
            <w:pPr>
              <w:spacing w:after="0" w:line="240" w:lineRule="auto"/>
              <w:jc w:val="both"/>
              <w:rPr>
                <w:rFonts w:ascii="Arial" w:eastAsia="Times New Roman" w:hAnsi="Arial" w:cs="Arial"/>
                <w:b/>
                <w:bCs/>
                <w:sz w:val="18"/>
                <w:szCs w:val="18"/>
              </w:rPr>
            </w:pPr>
          </w:p>
        </w:tc>
      </w:tr>
    </w:tbl>
    <w:p w:rsidR="009E5A8A" w:rsidRDefault="009E5A8A">
      <w:pPr>
        <w:spacing w:after="0" w:line="240" w:lineRule="auto"/>
        <w:rPr>
          <w:rFonts w:ascii="Arial" w:eastAsia="Times New Roman" w:hAnsi="Arial" w:cs="Arial"/>
        </w:rPr>
      </w:pPr>
    </w:p>
    <w:p w:rsidR="009E5A8A" w:rsidRDefault="00C05256">
      <w:pPr>
        <w:spacing w:after="0" w:line="240" w:lineRule="auto"/>
        <w:jc w:val="both"/>
        <w:rPr>
          <w:rFonts w:ascii="Arial" w:eastAsia="Times New Roman" w:hAnsi="Arial" w:cs="Arial"/>
        </w:rPr>
      </w:pPr>
      <w:r>
        <w:rPr>
          <w:rFonts w:ascii="Arial" w:eastAsia="Times New Roman" w:hAnsi="Arial" w:cs="Arial"/>
        </w:rPr>
        <w:t xml:space="preserve">A nombre de </w:t>
      </w:r>
      <w:r>
        <w:rPr>
          <w:rFonts w:ascii="Arial" w:eastAsia="Times New Roman" w:hAnsi="Arial" w:cs="Arial"/>
          <w:b/>
        </w:rPr>
        <w:t>(</w:t>
      </w:r>
      <w:r>
        <w:rPr>
          <w:rFonts w:ascii="Arial" w:eastAsia="Times New Roman" w:hAnsi="Arial" w:cs="Arial"/>
          <w:b/>
          <w:i/>
        </w:rPr>
        <w:t xml:space="preserve">Nombre del interesado) </w:t>
      </w:r>
      <w:r>
        <w:rPr>
          <w:rFonts w:ascii="Arial" w:eastAsia="Times New Roman" w:hAnsi="Arial" w:cs="Arial"/>
        </w:rPr>
        <w:t>a la cual represento, remito la presente expresión de interés, declarando expresamente mi conformidad y compromiso de cumplimiento, conforme con los siguientes puntos:</w:t>
      </w:r>
    </w:p>
    <w:p w:rsidR="009E5A8A" w:rsidRDefault="009E5A8A">
      <w:pPr>
        <w:spacing w:after="0" w:line="240" w:lineRule="auto"/>
        <w:rPr>
          <w:rFonts w:ascii="Arial" w:eastAsia="Times New Roman" w:hAnsi="Arial" w:cs="Arial"/>
        </w:rPr>
      </w:pPr>
    </w:p>
    <w:p w:rsidR="009E5A8A" w:rsidRDefault="00C05256">
      <w:pPr>
        <w:suppressAutoHyphens/>
        <w:spacing w:after="0" w:line="240" w:lineRule="auto"/>
        <w:jc w:val="both"/>
        <w:rPr>
          <w:rFonts w:ascii="Arial" w:eastAsia="Times New Roman" w:hAnsi="Arial" w:cs="Arial"/>
          <w:b/>
        </w:rPr>
      </w:pPr>
      <w:r>
        <w:rPr>
          <w:rFonts w:ascii="Arial" w:eastAsia="Times New Roman" w:hAnsi="Arial" w:cs="Arial"/>
          <w:b/>
        </w:rPr>
        <w:t>I.- De las Condiciones del Proceso</w:t>
      </w:r>
    </w:p>
    <w:p w:rsidR="009E5A8A" w:rsidRDefault="009E5A8A">
      <w:pPr>
        <w:suppressAutoHyphens/>
        <w:spacing w:after="0" w:line="240" w:lineRule="auto"/>
        <w:ind w:left="360"/>
        <w:jc w:val="both"/>
        <w:rPr>
          <w:rFonts w:ascii="Arial" w:eastAsia="Times New Roman" w:hAnsi="Arial" w:cs="Arial"/>
          <w:b/>
        </w:rPr>
      </w:pPr>
    </w:p>
    <w:p w:rsidR="009E5A8A" w:rsidRDefault="00C05256">
      <w:pPr>
        <w:numPr>
          <w:ilvl w:val="0"/>
          <w:numId w:val="10"/>
        </w:numPr>
        <w:spacing w:after="0" w:line="240" w:lineRule="auto"/>
        <w:jc w:val="both"/>
        <w:rPr>
          <w:rFonts w:ascii="Arial" w:eastAsia="Times New Roman" w:hAnsi="Arial" w:cs="Arial"/>
        </w:rPr>
      </w:pPr>
      <w:r>
        <w:rPr>
          <w:rFonts w:ascii="Arial" w:eastAsia="Times New Roman" w:hAnsi="Arial" w:cs="Arial"/>
        </w:rPr>
        <w:t>Declaro cumpli</w:t>
      </w:r>
      <w:r>
        <w:rPr>
          <w:rFonts w:ascii="Arial" w:eastAsia="Times New Roman" w:hAnsi="Arial" w:cs="Arial"/>
        </w:rPr>
        <w:t>r estrictamente la normativa de la Ley N° 1178, de Administración y Control Gubernamentales, lo establecido en las NB-SABS y el presente DBEI.</w:t>
      </w:r>
    </w:p>
    <w:p w:rsidR="009E5A8A" w:rsidRDefault="00C05256">
      <w:pPr>
        <w:numPr>
          <w:ilvl w:val="0"/>
          <w:numId w:val="10"/>
        </w:numPr>
        <w:spacing w:after="0" w:line="240" w:lineRule="auto"/>
        <w:jc w:val="both"/>
        <w:rPr>
          <w:rFonts w:ascii="Arial" w:eastAsia="Times New Roman" w:hAnsi="Arial" w:cs="Arial"/>
        </w:rPr>
      </w:pPr>
      <w:r>
        <w:rPr>
          <w:rFonts w:ascii="Arial" w:eastAsia="Times New Roman" w:hAnsi="Arial" w:cs="Arial"/>
        </w:rPr>
        <w:t>Declaro no tener conflicto de intereses para el presente proceso de Expresiones de Interés.</w:t>
      </w:r>
    </w:p>
    <w:p w:rsidR="009E5A8A" w:rsidRDefault="00C05256">
      <w:pPr>
        <w:numPr>
          <w:ilvl w:val="0"/>
          <w:numId w:val="10"/>
        </w:numPr>
        <w:spacing w:after="0" w:line="240" w:lineRule="auto"/>
        <w:jc w:val="both"/>
        <w:rPr>
          <w:rFonts w:ascii="Arial" w:eastAsia="Times New Roman" w:hAnsi="Arial" w:cs="Arial"/>
        </w:rPr>
      </w:pPr>
      <w:r>
        <w:rPr>
          <w:rFonts w:ascii="Arial" w:eastAsia="Times New Roman" w:hAnsi="Arial" w:cs="Arial"/>
        </w:rPr>
        <w:t>Declaro, que como int</w:t>
      </w:r>
      <w:r>
        <w:rPr>
          <w:rFonts w:ascii="Arial" w:eastAsia="Times New Roman" w:hAnsi="Arial" w:cs="Arial"/>
        </w:rPr>
        <w:t>eresado, no me encuentro en las causales de impedimento, establecidas en el Artículo 43 de las NB-SABS, para participar en el proceso de Expresiones de Interés</w:t>
      </w:r>
    </w:p>
    <w:p w:rsidR="009E5A8A" w:rsidRDefault="00C05256">
      <w:pPr>
        <w:numPr>
          <w:ilvl w:val="0"/>
          <w:numId w:val="10"/>
        </w:numPr>
        <w:spacing w:after="0" w:line="240" w:lineRule="auto"/>
        <w:jc w:val="both"/>
        <w:rPr>
          <w:rFonts w:ascii="Arial" w:eastAsia="Times New Roman" w:hAnsi="Arial" w:cs="Arial"/>
        </w:rPr>
      </w:pPr>
      <w:r>
        <w:rPr>
          <w:rFonts w:ascii="Arial" w:eastAsia="Times New Roman" w:hAnsi="Arial" w:cs="Arial"/>
        </w:rPr>
        <w:t>Declaro y garantizo haber examinado el Documento Base de Expresiones de Interés, así como los Fo</w:t>
      </w:r>
      <w:r>
        <w:rPr>
          <w:rFonts w:ascii="Arial" w:eastAsia="Times New Roman" w:hAnsi="Arial" w:cs="Arial"/>
        </w:rPr>
        <w:t>rmularios para la presentación de la Expresión de Interés, aceptando sin reservas todas las estipulaciones en dichos documentos.</w:t>
      </w:r>
    </w:p>
    <w:p w:rsidR="009E5A8A" w:rsidRDefault="00C05256">
      <w:pPr>
        <w:numPr>
          <w:ilvl w:val="0"/>
          <w:numId w:val="10"/>
        </w:numPr>
        <w:spacing w:after="0" w:line="240" w:lineRule="auto"/>
        <w:jc w:val="both"/>
        <w:rPr>
          <w:rFonts w:ascii="Arial" w:eastAsia="Times New Roman" w:hAnsi="Arial" w:cs="Arial"/>
        </w:rPr>
      </w:pPr>
      <w:r>
        <w:rPr>
          <w:rFonts w:ascii="Arial" w:eastAsia="Times New Roman" w:hAnsi="Arial" w:cs="Arial"/>
        </w:rPr>
        <w:t>Declaro respetar el desempeño de los servidores públicos asignados, por la entidad convocante al proceso de contratación y no i</w:t>
      </w:r>
      <w:r>
        <w:rPr>
          <w:rFonts w:ascii="Arial" w:eastAsia="Times New Roman" w:hAnsi="Arial" w:cs="Arial"/>
        </w:rPr>
        <w:t xml:space="preserve">ncurrir en relacionamiento que no sea a través de medio escrito, salvo en los actos de carácter público y exceptuando las consultas efectuadas al encargado de atender consultas, de manera previa a la presentación de Expresiones de Interés. </w:t>
      </w:r>
    </w:p>
    <w:p w:rsidR="009E5A8A" w:rsidRDefault="00C05256">
      <w:pPr>
        <w:numPr>
          <w:ilvl w:val="0"/>
          <w:numId w:val="10"/>
        </w:numPr>
        <w:spacing w:after="0" w:line="240" w:lineRule="auto"/>
        <w:jc w:val="both"/>
        <w:rPr>
          <w:rFonts w:ascii="Arial" w:eastAsia="Times New Roman" w:hAnsi="Arial" w:cs="Arial"/>
        </w:rPr>
      </w:pPr>
      <w:r>
        <w:rPr>
          <w:rFonts w:ascii="Arial" w:eastAsia="Times New Roman" w:hAnsi="Arial" w:cs="Arial"/>
        </w:rPr>
        <w:lastRenderedPageBreak/>
        <w:t>Declaro la vera</w:t>
      </w:r>
      <w:r>
        <w:rPr>
          <w:rFonts w:ascii="Arial" w:eastAsia="Times New Roman" w:hAnsi="Arial" w:cs="Arial"/>
        </w:rPr>
        <w:t>cidad de toda la información proporcionada, en caso de comprobarse falsedad en la misma, la entidad convocante tiene el derecho a descalificar la presente Expresión de Interés y ejecutar la Garantía de Seriedad de Participación de Expresión de Interés, sin</w:t>
      </w:r>
      <w:r>
        <w:rPr>
          <w:rFonts w:ascii="Arial" w:eastAsia="Times New Roman" w:hAnsi="Arial" w:cs="Arial"/>
        </w:rPr>
        <w:t xml:space="preserve"> perjuicio de lo dispuesto en normativa específica.</w:t>
      </w:r>
    </w:p>
    <w:p w:rsidR="009E5A8A" w:rsidRDefault="00C05256">
      <w:pPr>
        <w:numPr>
          <w:ilvl w:val="0"/>
          <w:numId w:val="10"/>
        </w:numPr>
        <w:spacing w:after="0" w:line="240" w:lineRule="auto"/>
        <w:jc w:val="both"/>
        <w:rPr>
          <w:rFonts w:ascii="Arial" w:eastAsia="Times New Roman" w:hAnsi="Arial" w:cs="Arial"/>
        </w:rPr>
      </w:pPr>
      <w:r>
        <w:rPr>
          <w:rFonts w:ascii="Arial" w:eastAsia="Times New Roman" w:hAnsi="Arial" w:cs="Arial"/>
        </w:rPr>
        <w:t>Declaro la autenticidad de las garantías presentadas, autorizando su verificación en las instancias correspondientes.</w:t>
      </w:r>
    </w:p>
    <w:p w:rsidR="009E5A8A" w:rsidRDefault="00C05256">
      <w:pPr>
        <w:numPr>
          <w:ilvl w:val="0"/>
          <w:numId w:val="10"/>
        </w:numPr>
        <w:spacing w:after="0" w:line="240" w:lineRule="auto"/>
        <w:jc w:val="both"/>
        <w:rPr>
          <w:rFonts w:ascii="Arial" w:eastAsia="Times New Roman" w:hAnsi="Arial" w:cs="Arial"/>
        </w:rPr>
      </w:pPr>
      <w:r>
        <w:rPr>
          <w:rFonts w:ascii="Arial" w:eastAsia="Times New Roman" w:hAnsi="Arial" w:cs="Arial"/>
        </w:rPr>
        <w:t>Me comprometo a denunciar por escrito, ante la MAE de la entidad convocante, cualquier</w:t>
      </w:r>
      <w:r>
        <w:rPr>
          <w:rFonts w:ascii="Arial" w:eastAsia="Times New Roman" w:hAnsi="Arial" w:cs="Arial"/>
        </w:rPr>
        <w:t xml:space="preserve"> tipo de presión o intento de extorsión de parte de los servidores públicos de la entidad convocante o de otras personas, para que se asuman las acciones legales y administrativas correspondientes.</w:t>
      </w:r>
    </w:p>
    <w:p w:rsidR="009E5A8A" w:rsidRDefault="00C05256">
      <w:pPr>
        <w:numPr>
          <w:ilvl w:val="0"/>
          <w:numId w:val="10"/>
        </w:numPr>
        <w:spacing w:after="0" w:line="240" w:lineRule="auto"/>
        <w:jc w:val="both"/>
        <w:rPr>
          <w:rFonts w:ascii="Arial" w:eastAsia="Times New Roman" w:hAnsi="Arial" w:cs="Arial"/>
        </w:rPr>
      </w:pPr>
      <w:r>
        <w:rPr>
          <w:rFonts w:ascii="Arial" w:eastAsia="Times New Roman" w:hAnsi="Arial" w:cs="Arial"/>
        </w:rPr>
        <w:t>Acepto a sola firma de este documento que todos los Formul</w:t>
      </w:r>
      <w:r>
        <w:rPr>
          <w:rFonts w:ascii="Arial" w:eastAsia="Times New Roman" w:hAnsi="Arial" w:cs="Arial"/>
        </w:rPr>
        <w:t>arios presentados se tienen por suscritos.</w:t>
      </w: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9E5A8A">
      <w:pPr>
        <w:tabs>
          <w:tab w:val="left" w:pos="360"/>
        </w:tabs>
        <w:spacing w:after="0" w:line="240" w:lineRule="auto"/>
        <w:ind w:left="360"/>
        <w:jc w:val="both"/>
        <w:rPr>
          <w:rFonts w:ascii="Arial" w:eastAsiaTheme="minorEastAsia" w:hAnsi="Arial" w:cs="Arial"/>
          <w:lang w:eastAsia="zh-CN"/>
        </w:rPr>
      </w:pPr>
    </w:p>
    <w:p w:rsidR="009E5A8A" w:rsidRDefault="00C05256">
      <w:pPr>
        <w:spacing w:after="0" w:line="240" w:lineRule="auto"/>
        <w:jc w:val="center"/>
        <w:rPr>
          <w:rFonts w:ascii="Arial" w:eastAsia="Times New Roman" w:hAnsi="Arial" w:cs="Arial"/>
          <w:b/>
          <w:i/>
        </w:rPr>
      </w:pPr>
      <w:r>
        <w:rPr>
          <w:rFonts w:ascii="Arial" w:eastAsia="Times New Roman" w:hAnsi="Arial" w:cs="Arial"/>
          <w:b/>
          <w:i/>
        </w:rPr>
        <w:t>(Firma del interesado)</w:t>
      </w:r>
    </w:p>
    <w:p w:rsidR="009E5A8A" w:rsidRDefault="00C05256">
      <w:pPr>
        <w:spacing w:after="0" w:line="240" w:lineRule="auto"/>
        <w:jc w:val="center"/>
        <w:rPr>
          <w:rFonts w:ascii="Arial" w:eastAsiaTheme="minorEastAsia" w:hAnsi="Arial" w:cs="Arial"/>
          <w:b/>
          <w:bCs/>
          <w:i/>
          <w:iCs/>
          <w:lang w:eastAsia="zh-CN"/>
        </w:rPr>
      </w:pPr>
      <w:r>
        <w:rPr>
          <w:rFonts w:ascii="Arial" w:eastAsia="Times New Roman" w:hAnsi="Arial" w:cs="Arial"/>
          <w:b/>
          <w:bCs/>
          <w:i/>
          <w:iCs/>
        </w:rPr>
        <w:t xml:space="preserve"> (Nombre completo del interesado)</w:t>
      </w:r>
    </w:p>
    <w:p w:rsidR="009E5A8A" w:rsidRDefault="00C05256">
      <w:pPr>
        <w:spacing w:after="0" w:line="240" w:lineRule="auto"/>
        <w:jc w:val="center"/>
        <w:rPr>
          <w:rFonts w:ascii="Arial" w:eastAsia="Times New Roman" w:hAnsi="Arial" w:cs="Arial"/>
          <w:b/>
          <w:bCs/>
          <w:i/>
          <w:iCs/>
        </w:rPr>
      </w:pPr>
      <w:r>
        <w:rPr>
          <w:rFonts w:ascii="Arial" w:eastAsia="Times New Roman" w:hAnsi="Arial" w:cs="Arial"/>
        </w:rPr>
        <w:br w:type="page"/>
      </w:r>
    </w:p>
    <w:p w:rsidR="009E5A8A" w:rsidRDefault="00C05256">
      <w:pPr>
        <w:spacing w:after="0" w:line="240" w:lineRule="auto"/>
        <w:jc w:val="center"/>
        <w:rPr>
          <w:rFonts w:ascii="Arial" w:eastAsia="Times New Roman" w:hAnsi="Arial" w:cs="Arial"/>
          <w:b/>
          <w:bCs/>
          <w:i/>
          <w:iCs/>
          <w:sz w:val="18"/>
          <w:szCs w:val="18"/>
        </w:rPr>
      </w:pPr>
      <w:r>
        <w:rPr>
          <w:rFonts w:ascii="Arial" w:eastAsia="Times New Roman" w:hAnsi="Arial" w:cs="Arial"/>
          <w:b/>
          <w:sz w:val="18"/>
          <w:szCs w:val="18"/>
        </w:rPr>
        <w:lastRenderedPageBreak/>
        <w:t>FORMULARIO 2a</w:t>
      </w:r>
    </w:p>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t>IDENTIFICACIÓN DEL INTERESADO</w:t>
      </w:r>
    </w:p>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(Para Empresas)</w:t>
      </w:r>
    </w:p>
    <w:tbl>
      <w:tblPr>
        <w:tblW w:w="9983" w:type="dxa"/>
        <w:jc w:val="center"/>
        <w:tblLook w:val="04A0" w:firstRow="1" w:lastRow="0" w:firstColumn="1" w:lastColumn="0" w:noHBand="0" w:noVBand="1"/>
      </w:tblPr>
      <w:tblGrid>
        <w:gridCol w:w="354"/>
        <w:gridCol w:w="301"/>
        <w:gridCol w:w="301"/>
        <w:gridCol w:w="301"/>
        <w:gridCol w:w="301"/>
        <w:gridCol w:w="372"/>
        <w:gridCol w:w="372"/>
        <w:gridCol w:w="372"/>
        <w:gridCol w:w="411"/>
        <w:gridCol w:w="376"/>
        <w:gridCol w:w="310"/>
        <w:gridCol w:w="363"/>
        <w:gridCol w:w="372"/>
        <w:gridCol w:w="319"/>
        <w:gridCol w:w="372"/>
        <w:gridCol w:w="372"/>
        <w:gridCol w:w="6"/>
        <w:gridCol w:w="313"/>
        <w:gridCol w:w="372"/>
        <w:gridCol w:w="372"/>
        <w:gridCol w:w="372"/>
        <w:gridCol w:w="479"/>
        <w:gridCol w:w="479"/>
        <w:gridCol w:w="372"/>
        <w:gridCol w:w="319"/>
        <w:gridCol w:w="372"/>
        <w:gridCol w:w="319"/>
        <w:gridCol w:w="372"/>
        <w:gridCol w:w="267"/>
      </w:tblGrid>
      <w:tr w:rsidR="009E5A8A">
        <w:trPr>
          <w:trHeight w:val="298"/>
          <w:jc w:val="center"/>
        </w:trPr>
        <w:tc>
          <w:tcPr>
            <w:tcW w:w="9983" w:type="dxa"/>
            <w:gridSpan w:val="29"/>
            <w:tcBorders>
              <w:top w:val="single" w:sz="8" w:space="0" w:color="auto"/>
              <w:left w:val="single" w:sz="12" w:space="0" w:color="auto"/>
              <w:bottom w:val="single" w:sz="8" w:space="0" w:color="auto"/>
              <w:right w:val="single" w:sz="12" w:space="0" w:color="auto"/>
            </w:tcBorders>
            <w:shd w:val="clear" w:color="000000" w:fill="0F253F"/>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1.     DATOS GENERALES DEL INTERESADO</w:t>
            </w:r>
          </w:p>
        </w:tc>
      </w:tr>
      <w:tr w:rsidR="009E5A8A">
        <w:trPr>
          <w:trHeight w:val="114"/>
          <w:jc w:val="center"/>
        </w:trPr>
        <w:tc>
          <w:tcPr>
            <w:tcW w:w="354" w:type="dxa"/>
            <w:tcBorders>
              <w:top w:val="nil"/>
              <w:left w:val="single" w:sz="12" w:space="0" w:color="auto"/>
              <w:bottom w:val="nil"/>
              <w:right w:val="nil"/>
            </w:tcBorders>
            <w:shd w:val="clear" w:color="auto" w:fill="auto"/>
            <w:noWrap/>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41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0"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6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298"/>
          <w:jc w:val="center"/>
        </w:trPr>
        <w:tc>
          <w:tcPr>
            <w:tcW w:w="3085" w:type="dxa"/>
            <w:gridSpan w:val="9"/>
            <w:tcBorders>
              <w:top w:val="nil"/>
              <w:left w:val="single" w:sz="12" w:space="0" w:color="auto"/>
              <w:bottom w:val="nil"/>
              <w:right w:val="single" w:sz="8" w:space="0" w:color="000000"/>
            </w:tcBorders>
            <w:shd w:val="clear" w:color="auto" w:fill="auto"/>
            <w:vAlign w:val="center"/>
          </w:tcPr>
          <w:p w:rsidR="009E5A8A" w:rsidRDefault="00C05256">
            <w:pPr>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Nombre del interesado o Razón Social:</w:t>
            </w:r>
          </w:p>
        </w:tc>
        <w:tc>
          <w:tcPr>
            <w:tcW w:w="6631" w:type="dxa"/>
            <w:gridSpan w:val="19"/>
            <w:tcBorders>
              <w:top w:val="single" w:sz="8" w:space="0" w:color="auto"/>
              <w:left w:val="nil"/>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sz w:val="18"/>
                <w:szCs w:val="18"/>
              </w:rPr>
            </w:pPr>
            <w:r>
              <w:rPr>
                <w:rFonts w:ascii="Arial" w:eastAsia="Times New Roman" w:hAnsi="Arial" w:cs="Arial"/>
                <w:sz w:val="18"/>
                <w:szCs w:val="18"/>
              </w:rPr>
              <w:t> </w:t>
            </w:r>
          </w:p>
        </w:tc>
      </w:tr>
      <w:tr w:rsidR="009E5A8A">
        <w:trPr>
          <w:trHeight w:val="114"/>
          <w:jc w:val="center"/>
        </w:trPr>
        <w:tc>
          <w:tcPr>
            <w:tcW w:w="354" w:type="dxa"/>
            <w:tcBorders>
              <w:top w:val="nil"/>
              <w:left w:val="single" w:sz="12" w:space="0" w:color="auto"/>
              <w:bottom w:val="nil"/>
              <w:right w:val="nil"/>
            </w:tcBorders>
            <w:shd w:val="clear" w:color="auto" w:fill="auto"/>
            <w:noWrap/>
            <w:vAlign w:val="center"/>
          </w:tcPr>
          <w:p w:rsidR="009E5A8A" w:rsidRDefault="00C05256">
            <w:pPr>
              <w:spacing w:after="0" w:line="240" w:lineRule="auto"/>
              <w:rPr>
                <w:rFonts w:ascii="Arial" w:eastAsia="Times New Roman" w:hAnsi="Arial" w:cs="Arial"/>
                <w:sz w:val="18"/>
                <w:szCs w:val="18"/>
              </w:rPr>
            </w:pPr>
            <w:r>
              <w:rPr>
                <w:rFonts w:ascii="Arial" w:eastAsia="Times New Roman" w:hAnsi="Arial" w:cs="Arial"/>
                <w:sz w:val="18"/>
                <w:szCs w:val="18"/>
              </w:rPr>
              <w:t> </w:t>
            </w: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41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10"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6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sz w:val="18"/>
                <w:szCs w:val="18"/>
              </w:rPr>
            </w:pPr>
            <w:r>
              <w:rPr>
                <w:rFonts w:ascii="Arial" w:eastAsia="Times New Roman" w:hAnsi="Arial" w:cs="Arial"/>
                <w:sz w:val="18"/>
                <w:szCs w:val="18"/>
              </w:rPr>
              <w:t> </w:t>
            </w:r>
          </w:p>
        </w:tc>
      </w:tr>
      <w:tr w:rsidR="009E5A8A">
        <w:trPr>
          <w:trHeight w:val="312"/>
          <w:jc w:val="center"/>
        </w:trPr>
        <w:tc>
          <w:tcPr>
            <w:tcW w:w="2674" w:type="dxa"/>
            <w:gridSpan w:val="8"/>
            <w:tcBorders>
              <w:top w:val="nil"/>
              <w:left w:val="single" w:sz="12" w:space="0" w:color="auto"/>
              <w:bottom w:val="nil"/>
              <w:right w:val="single" w:sz="8" w:space="0" w:color="000000"/>
            </w:tcBorders>
            <w:shd w:val="clear" w:color="auto" w:fill="auto"/>
            <w:vAlign w:val="center"/>
          </w:tcPr>
          <w:p w:rsidR="009E5A8A" w:rsidRDefault="00C05256">
            <w:pPr>
              <w:spacing w:after="0" w:line="240" w:lineRule="auto"/>
              <w:jc w:val="right"/>
              <w:rPr>
                <w:rFonts w:ascii="Arial" w:eastAsia="Times New Roman" w:hAnsi="Arial" w:cs="Arial"/>
                <w:b/>
                <w:bCs/>
                <w:sz w:val="18"/>
                <w:szCs w:val="18"/>
                <w:lang w:val="zh-CN"/>
              </w:rPr>
            </w:pPr>
            <w:r>
              <w:rPr>
                <w:rFonts w:ascii="Arial" w:eastAsia="Times New Roman" w:hAnsi="Arial" w:cs="Arial"/>
                <w:b/>
                <w:bCs/>
                <w:sz w:val="18"/>
                <w:szCs w:val="18"/>
                <w:lang w:val="zh-CN"/>
              </w:rPr>
              <w:t xml:space="preserve">Tipo de Interesado:        </w:t>
            </w:r>
          </w:p>
        </w:tc>
        <w:tc>
          <w:tcPr>
            <w:tcW w:w="411" w:type="dxa"/>
            <w:tcBorders>
              <w:top w:val="single" w:sz="8" w:space="0" w:color="auto"/>
              <w:left w:val="nil"/>
              <w:bottom w:val="single" w:sz="8" w:space="0" w:color="auto"/>
              <w:right w:val="single" w:sz="8" w:space="0" w:color="auto"/>
            </w:tcBorders>
            <w:shd w:val="clear" w:color="000000" w:fill="DBE5F1"/>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1421" w:type="dxa"/>
            <w:gridSpan w:val="4"/>
            <w:tcBorders>
              <w:top w:val="nil"/>
              <w:left w:val="nil"/>
              <w:bottom w:val="nil"/>
              <w:right w:val="single" w:sz="8" w:space="0" w:color="000000"/>
            </w:tcBorders>
            <w:shd w:val="clear" w:color="auto" w:fill="auto"/>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Empresa Nacional</w:t>
            </w:r>
          </w:p>
        </w:tc>
        <w:tc>
          <w:tcPr>
            <w:tcW w:w="319" w:type="dxa"/>
            <w:tcBorders>
              <w:top w:val="single" w:sz="8" w:space="0" w:color="auto"/>
              <w:left w:val="nil"/>
              <w:bottom w:val="single" w:sz="8" w:space="0" w:color="auto"/>
              <w:right w:val="single" w:sz="8" w:space="0" w:color="auto"/>
            </w:tcBorders>
            <w:shd w:val="clear" w:color="000000" w:fill="DBE5F1"/>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1807" w:type="dxa"/>
            <w:gridSpan w:val="6"/>
            <w:tcBorders>
              <w:top w:val="nil"/>
              <w:left w:val="nil"/>
              <w:bottom w:val="nil"/>
              <w:right w:val="single" w:sz="8" w:space="0" w:color="000000"/>
            </w:tcBorders>
            <w:shd w:val="clear" w:color="auto" w:fill="auto"/>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Empresa Extranjera</w:t>
            </w:r>
          </w:p>
        </w:tc>
        <w:tc>
          <w:tcPr>
            <w:tcW w:w="372" w:type="dxa"/>
            <w:tcBorders>
              <w:top w:val="single" w:sz="8" w:space="0" w:color="auto"/>
              <w:left w:val="nil"/>
              <w:bottom w:val="single" w:sz="8" w:space="0" w:color="auto"/>
              <w:right w:val="single" w:sz="8" w:space="0" w:color="auto"/>
            </w:tcBorders>
            <w:shd w:val="clear" w:color="000000" w:fill="DBE5F1"/>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958" w:type="dxa"/>
            <w:gridSpan w:val="2"/>
            <w:tcBorders>
              <w:top w:val="nil"/>
              <w:left w:val="nil"/>
              <w:bottom w:val="nil"/>
            </w:tcBorders>
            <w:shd w:val="clear" w:color="auto" w:fill="auto"/>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xml:space="preserve">Otro: </w:t>
            </w:r>
            <w:r>
              <w:rPr>
                <w:rFonts w:ascii="Arial" w:eastAsia="Times New Roman" w:hAnsi="Arial" w:cs="Arial"/>
                <w:i/>
                <w:iCs/>
                <w:sz w:val="18"/>
                <w:szCs w:val="18"/>
                <w:lang w:val="zh-CN"/>
              </w:rPr>
              <w:t>(Señalar)</w:t>
            </w:r>
          </w:p>
        </w:tc>
        <w:tc>
          <w:tcPr>
            <w:tcW w:w="372" w:type="dxa"/>
            <w:shd w:val="clear" w:color="000000" w:fill="FFFFFF"/>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1382" w:type="dxa"/>
            <w:gridSpan w:val="4"/>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59"/>
          <w:jc w:val="center"/>
        </w:trPr>
        <w:tc>
          <w:tcPr>
            <w:tcW w:w="354" w:type="dxa"/>
            <w:tcBorders>
              <w:top w:val="nil"/>
              <w:left w:val="single" w:sz="12" w:space="0" w:color="auto"/>
              <w:bottom w:val="nil"/>
              <w:right w:val="nil"/>
            </w:tcBorders>
            <w:shd w:val="clear" w:color="auto" w:fill="auto"/>
            <w:noWrap/>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41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0"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6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r>
      <w:tr w:rsidR="009E5A8A">
        <w:trPr>
          <w:trHeight w:val="154"/>
          <w:jc w:val="center"/>
        </w:trPr>
        <w:tc>
          <w:tcPr>
            <w:tcW w:w="354" w:type="dxa"/>
            <w:tcBorders>
              <w:top w:val="nil"/>
              <w:left w:val="single" w:sz="12" w:space="0" w:color="auto"/>
              <w:bottom w:val="nil"/>
              <w:right w:val="nil"/>
            </w:tcBorders>
            <w:shd w:val="clear" w:color="auto" w:fill="auto"/>
            <w:vAlign w:val="center"/>
          </w:tcPr>
          <w:p w:rsidR="009E5A8A" w:rsidRDefault="00C05256">
            <w:pPr>
              <w:spacing w:after="0" w:line="240" w:lineRule="auto"/>
              <w:jc w:val="right"/>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01" w:type="dxa"/>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b/>
                <w:bCs/>
                <w:sz w:val="18"/>
                <w:szCs w:val="18"/>
                <w:lang w:val="zh-CN"/>
              </w:rPr>
            </w:pPr>
          </w:p>
        </w:tc>
        <w:tc>
          <w:tcPr>
            <w:tcW w:w="30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1097" w:type="dxa"/>
            <w:gridSpan w:val="3"/>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País</w:t>
            </w:r>
          </w:p>
        </w:tc>
        <w:tc>
          <w:tcPr>
            <w:tcW w:w="363"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1435" w:type="dxa"/>
            <w:gridSpan w:val="4"/>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Ciudad</w:t>
            </w: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2765" w:type="dxa"/>
            <w:gridSpan w:val="7"/>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Dirección</w:t>
            </w: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r>
      <w:tr w:rsidR="009E5A8A">
        <w:trPr>
          <w:trHeight w:val="284"/>
          <w:jc w:val="center"/>
        </w:trPr>
        <w:tc>
          <w:tcPr>
            <w:tcW w:w="2674" w:type="dxa"/>
            <w:gridSpan w:val="8"/>
            <w:tcBorders>
              <w:top w:val="nil"/>
              <w:left w:val="single" w:sz="12" w:space="0" w:color="auto"/>
              <w:bottom w:val="nil"/>
              <w:right w:val="single" w:sz="8" w:space="0" w:color="000000"/>
            </w:tcBorders>
            <w:shd w:val="clear" w:color="auto" w:fill="auto"/>
            <w:vAlign w:val="center"/>
          </w:tcPr>
          <w:p w:rsidR="009E5A8A" w:rsidRDefault="00C05256">
            <w:pPr>
              <w:spacing w:after="0" w:line="240" w:lineRule="auto"/>
              <w:jc w:val="right"/>
              <w:rPr>
                <w:rFonts w:ascii="Arial" w:eastAsia="Times New Roman" w:hAnsi="Arial" w:cs="Arial"/>
                <w:b/>
                <w:bCs/>
                <w:sz w:val="18"/>
                <w:szCs w:val="18"/>
                <w:lang w:val="zh-CN"/>
              </w:rPr>
            </w:pPr>
            <w:r>
              <w:rPr>
                <w:rFonts w:ascii="Arial" w:eastAsia="Times New Roman" w:hAnsi="Arial" w:cs="Arial"/>
                <w:b/>
                <w:bCs/>
                <w:sz w:val="18"/>
                <w:szCs w:val="18"/>
                <w:lang w:val="zh-CN"/>
              </w:rPr>
              <w:t>Domicilio Principal:</w:t>
            </w:r>
          </w:p>
        </w:tc>
        <w:tc>
          <w:tcPr>
            <w:tcW w:w="1097" w:type="dxa"/>
            <w:gridSpan w:val="3"/>
            <w:tcBorders>
              <w:top w:val="single" w:sz="8" w:space="0" w:color="auto"/>
              <w:left w:val="nil"/>
              <w:bottom w:val="single" w:sz="8" w:space="0" w:color="auto"/>
              <w:right w:val="single" w:sz="8" w:space="0" w:color="000000"/>
            </w:tcBorders>
            <w:shd w:val="clear" w:color="000000" w:fill="DBE5F1"/>
            <w:vAlign w:val="bottom"/>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63"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1435" w:type="dxa"/>
            <w:gridSpan w:val="4"/>
            <w:tcBorders>
              <w:top w:val="single" w:sz="8" w:space="0" w:color="auto"/>
              <w:left w:val="single" w:sz="8" w:space="0" w:color="auto"/>
              <w:bottom w:val="single" w:sz="8" w:space="0" w:color="auto"/>
              <w:right w:val="single" w:sz="8" w:space="0" w:color="000000"/>
            </w:tcBorders>
            <w:shd w:val="clear" w:color="000000" w:fill="DBE5F1"/>
            <w:vAlign w:val="bottom"/>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2765" w:type="dxa"/>
            <w:gridSpan w:val="7"/>
            <w:tcBorders>
              <w:top w:val="single" w:sz="8" w:space="0" w:color="auto"/>
              <w:left w:val="single" w:sz="8" w:space="0" w:color="auto"/>
              <w:bottom w:val="single" w:sz="8" w:space="0" w:color="auto"/>
              <w:right w:val="single" w:sz="8" w:space="0" w:color="000000"/>
            </w:tcBorders>
            <w:shd w:val="clear" w:color="000000" w:fill="DBE5F1"/>
            <w:vAlign w:val="bottom"/>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r>
      <w:tr w:rsidR="009E5A8A">
        <w:trPr>
          <w:trHeight w:val="70"/>
          <w:jc w:val="center"/>
        </w:trPr>
        <w:tc>
          <w:tcPr>
            <w:tcW w:w="354" w:type="dxa"/>
            <w:tcBorders>
              <w:top w:val="nil"/>
              <w:left w:val="single" w:sz="12" w:space="0" w:color="auto"/>
              <w:bottom w:val="nil"/>
              <w:right w:val="nil"/>
            </w:tcBorders>
            <w:shd w:val="clear" w:color="auto" w:fill="auto"/>
            <w:noWrap/>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jc w:val="right"/>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jc w:val="right"/>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41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7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0"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6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r>
      <w:tr w:rsidR="009E5A8A">
        <w:trPr>
          <w:trHeight w:val="315"/>
          <w:jc w:val="center"/>
        </w:trPr>
        <w:tc>
          <w:tcPr>
            <w:tcW w:w="2674" w:type="dxa"/>
            <w:gridSpan w:val="8"/>
            <w:tcBorders>
              <w:top w:val="nil"/>
              <w:left w:val="single" w:sz="12" w:space="0" w:color="auto"/>
              <w:bottom w:val="nil"/>
              <w:right w:val="single" w:sz="8" w:space="0" w:color="000000"/>
            </w:tcBorders>
            <w:shd w:val="clear" w:color="auto" w:fill="auto"/>
            <w:vAlign w:val="center"/>
          </w:tcPr>
          <w:p w:rsidR="009E5A8A" w:rsidRDefault="00C05256">
            <w:pPr>
              <w:spacing w:after="0" w:line="240" w:lineRule="auto"/>
              <w:jc w:val="right"/>
              <w:rPr>
                <w:rFonts w:ascii="Arial" w:eastAsia="Times New Roman" w:hAnsi="Arial" w:cs="Arial"/>
                <w:b/>
                <w:bCs/>
                <w:sz w:val="18"/>
                <w:szCs w:val="18"/>
                <w:lang w:val="zh-CN"/>
              </w:rPr>
            </w:pPr>
            <w:r>
              <w:rPr>
                <w:rFonts w:ascii="Arial" w:eastAsia="Times New Roman" w:hAnsi="Arial" w:cs="Arial"/>
                <w:b/>
                <w:bCs/>
                <w:sz w:val="18"/>
                <w:szCs w:val="18"/>
                <w:lang w:val="zh-CN"/>
              </w:rPr>
              <w:t>Teléfonos:</w:t>
            </w:r>
          </w:p>
        </w:tc>
        <w:tc>
          <w:tcPr>
            <w:tcW w:w="1460" w:type="dxa"/>
            <w:gridSpan w:val="4"/>
            <w:tcBorders>
              <w:top w:val="single" w:sz="8" w:space="0" w:color="auto"/>
              <w:left w:val="nil"/>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1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19" w:type="dxa"/>
            <w:gridSpan w:val="2"/>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47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47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1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1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59"/>
          <w:jc w:val="center"/>
        </w:trPr>
        <w:tc>
          <w:tcPr>
            <w:tcW w:w="354" w:type="dxa"/>
            <w:tcBorders>
              <w:top w:val="nil"/>
              <w:left w:val="single" w:sz="12" w:space="0" w:color="auto"/>
              <w:bottom w:val="nil"/>
              <w:right w:val="nil"/>
            </w:tcBorders>
            <w:shd w:val="clear" w:color="auto" w:fill="auto"/>
            <w:vAlign w:val="bottom"/>
          </w:tcPr>
          <w:p w:rsidR="009E5A8A" w:rsidRDefault="00C05256">
            <w:pPr>
              <w:spacing w:after="0" w:line="240" w:lineRule="auto"/>
              <w:jc w:val="right"/>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01" w:type="dxa"/>
            <w:tcBorders>
              <w:top w:val="nil"/>
              <w:left w:val="nil"/>
              <w:bottom w:val="nil"/>
              <w:right w:val="nil"/>
            </w:tcBorders>
            <w:shd w:val="clear" w:color="auto" w:fill="auto"/>
            <w:vAlign w:val="bottom"/>
          </w:tcPr>
          <w:p w:rsidR="009E5A8A" w:rsidRDefault="009E5A8A">
            <w:pPr>
              <w:spacing w:after="0" w:line="240" w:lineRule="auto"/>
              <w:jc w:val="center"/>
              <w:rPr>
                <w:rFonts w:ascii="Arial" w:eastAsia="Times New Roman" w:hAnsi="Arial" w:cs="Arial"/>
                <w:b/>
                <w:bCs/>
                <w:sz w:val="18"/>
                <w:szCs w:val="18"/>
                <w:lang w:val="zh-CN"/>
              </w:rPr>
            </w:pPr>
          </w:p>
        </w:tc>
        <w:tc>
          <w:tcPr>
            <w:tcW w:w="301"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411"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76"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10"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6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r>
      <w:tr w:rsidR="009E5A8A">
        <w:trPr>
          <w:trHeight w:val="270"/>
          <w:jc w:val="center"/>
        </w:trPr>
        <w:tc>
          <w:tcPr>
            <w:tcW w:w="3085" w:type="dxa"/>
            <w:gridSpan w:val="9"/>
            <w:vMerge w:val="restart"/>
            <w:tcBorders>
              <w:top w:val="nil"/>
              <w:left w:val="single" w:sz="12" w:space="0" w:color="auto"/>
              <w:bottom w:val="nil"/>
              <w:right w:val="nil"/>
            </w:tcBorders>
            <w:shd w:val="clear" w:color="auto" w:fill="auto"/>
            <w:vAlign w:val="center"/>
          </w:tcPr>
          <w:p w:rsidR="009E5A8A" w:rsidRDefault="00C0525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Número de Identificación Tributaria:</w:t>
            </w:r>
            <w:r>
              <w:rPr>
                <w:rFonts w:ascii="Arial" w:eastAsia="Times New Roman" w:hAnsi="Arial" w:cs="Arial"/>
                <w:b/>
                <w:bCs/>
                <w:sz w:val="18"/>
                <w:szCs w:val="18"/>
              </w:rPr>
              <w:br/>
            </w:r>
            <w:r>
              <w:rPr>
                <w:rFonts w:ascii="Arial" w:eastAsia="Times New Roman" w:hAnsi="Arial" w:cs="Arial"/>
                <w:i/>
                <w:iCs/>
                <w:sz w:val="18"/>
                <w:szCs w:val="18"/>
              </w:rPr>
              <w:t>(Valido y Activo)</w:t>
            </w:r>
          </w:p>
        </w:tc>
        <w:tc>
          <w:tcPr>
            <w:tcW w:w="1740" w:type="dxa"/>
            <w:gridSpan w:val="5"/>
            <w:vMerge w:val="restart"/>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NIT</w:t>
            </w:r>
          </w:p>
        </w:tc>
        <w:tc>
          <w:tcPr>
            <w:tcW w:w="372" w:type="dxa"/>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i/>
                <w:iCs/>
                <w:sz w:val="18"/>
                <w:szCs w:val="18"/>
                <w:lang w:val="zh-CN"/>
              </w:rPr>
            </w:pPr>
          </w:p>
        </w:tc>
        <w:tc>
          <w:tcPr>
            <w:tcW w:w="4147" w:type="dxa"/>
            <w:gridSpan w:val="12"/>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i/>
                <w:i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r>
      <w:tr w:rsidR="009E5A8A">
        <w:trPr>
          <w:trHeight w:val="57"/>
          <w:jc w:val="center"/>
        </w:trPr>
        <w:tc>
          <w:tcPr>
            <w:tcW w:w="3085" w:type="dxa"/>
            <w:gridSpan w:val="9"/>
            <w:vMerge/>
            <w:tcBorders>
              <w:top w:val="nil"/>
              <w:left w:val="single" w:sz="12" w:space="0" w:color="auto"/>
              <w:bottom w:val="nil"/>
              <w:right w:val="nil"/>
            </w:tcBorders>
            <w:vAlign w:val="center"/>
          </w:tcPr>
          <w:p w:rsidR="009E5A8A" w:rsidRDefault="009E5A8A">
            <w:pPr>
              <w:spacing w:after="0" w:line="240" w:lineRule="auto"/>
              <w:rPr>
                <w:rFonts w:ascii="Arial" w:eastAsia="Times New Roman" w:hAnsi="Arial" w:cs="Arial"/>
                <w:b/>
                <w:bCs/>
                <w:sz w:val="18"/>
                <w:szCs w:val="18"/>
                <w:lang w:val="zh-CN"/>
              </w:rPr>
            </w:pPr>
          </w:p>
        </w:tc>
        <w:tc>
          <w:tcPr>
            <w:tcW w:w="1740" w:type="dxa"/>
            <w:gridSpan w:val="5"/>
            <w:vMerge/>
            <w:tcBorders>
              <w:top w:val="nil"/>
              <w:left w:val="nil"/>
              <w:bottom w:val="nil"/>
              <w:right w:val="nil"/>
            </w:tcBorders>
            <w:vAlign w:val="center"/>
          </w:tcPr>
          <w:p w:rsidR="009E5A8A" w:rsidRDefault="009E5A8A">
            <w:pPr>
              <w:spacing w:after="0" w:line="240" w:lineRule="auto"/>
              <w:rPr>
                <w:rFonts w:ascii="Arial" w:eastAsia="Times New Roman" w:hAnsi="Arial" w:cs="Arial"/>
                <w:i/>
                <w:i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i/>
                <w:iCs/>
                <w:sz w:val="18"/>
                <w:szCs w:val="18"/>
                <w:lang w:val="zh-CN"/>
              </w:rPr>
            </w:pPr>
          </w:p>
        </w:tc>
        <w:tc>
          <w:tcPr>
            <w:tcW w:w="691" w:type="dxa"/>
            <w:gridSpan w:val="3"/>
            <w:tcBorders>
              <w:top w:val="nil"/>
              <w:left w:val="nil"/>
              <w:right w:val="nil"/>
            </w:tcBorders>
            <w:shd w:val="clear" w:color="auto" w:fill="auto"/>
            <w:vAlign w:val="center"/>
          </w:tcPr>
          <w:p w:rsidR="009E5A8A" w:rsidRDefault="009E5A8A">
            <w:pPr>
              <w:spacing w:after="0" w:line="240" w:lineRule="auto"/>
              <w:jc w:val="center"/>
              <w:rPr>
                <w:rFonts w:ascii="Arial" w:eastAsia="Times New Roman" w:hAnsi="Arial" w:cs="Arial"/>
                <w:i/>
                <w:iCs/>
                <w:sz w:val="18"/>
                <w:szCs w:val="18"/>
                <w:lang w:val="zh-CN"/>
              </w:rPr>
            </w:pPr>
          </w:p>
        </w:tc>
        <w:tc>
          <w:tcPr>
            <w:tcW w:w="372" w:type="dxa"/>
            <w:tcBorders>
              <w:top w:val="nil"/>
              <w:left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1702" w:type="dxa"/>
            <w:gridSpan w:val="4"/>
            <w:tcBorders>
              <w:top w:val="nil"/>
              <w:left w:val="nil"/>
              <w:right w:val="nil"/>
            </w:tcBorders>
            <w:shd w:val="clear" w:color="auto" w:fill="auto"/>
            <w:vAlign w:val="center"/>
          </w:tcPr>
          <w:p w:rsidR="009E5A8A" w:rsidRDefault="009E5A8A">
            <w:pPr>
              <w:spacing w:after="0" w:line="240" w:lineRule="auto"/>
              <w:jc w:val="center"/>
              <w:rPr>
                <w:rFonts w:ascii="Arial" w:eastAsia="Times New Roman" w:hAnsi="Arial" w:cs="Arial"/>
                <w:i/>
                <w:iCs/>
                <w:sz w:val="18"/>
                <w:szCs w:val="18"/>
                <w:lang w:val="zh-CN"/>
              </w:rPr>
            </w:pPr>
          </w:p>
        </w:tc>
        <w:tc>
          <w:tcPr>
            <w:tcW w:w="372" w:type="dxa"/>
            <w:tcBorders>
              <w:top w:val="nil"/>
              <w:left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1010" w:type="dxa"/>
            <w:gridSpan w:val="3"/>
            <w:tcBorders>
              <w:top w:val="nil"/>
              <w:left w:val="nil"/>
              <w:right w:val="nil"/>
            </w:tcBorders>
            <w:shd w:val="clear" w:color="auto" w:fill="auto"/>
            <w:vAlign w:val="center"/>
          </w:tcPr>
          <w:p w:rsidR="009E5A8A" w:rsidRDefault="009E5A8A">
            <w:pPr>
              <w:spacing w:after="0" w:line="240" w:lineRule="auto"/>
              <w:jc w:val="center"/>
              <w:rPr>
                <w:rFonts w:ascii="Arial" w:eastAsia="Times New Roman" w:hAnsi="Arial" w:cs="Arial"/>
                <w:i/>
                <w:i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r>
      <w:tr w:rsidR="009E5A8A">
        <w:trPr>
          <w:trHeight w:val="37"/>
          <w:jc w:val="center"/>
        </w:trPr>
        <w:tc>
          <w:tcPr>
            <w:tcW w:w="3085" w:type="dxa"/>
            <w:gridSpan w:val="9"/>
            <w:vMerge/>
            <w:tcBorders>
              <w:top w:val="nil"/>
              <w:left w:val="single" w:sz="12" w:space="0" w:color="auto"/>
              <w:bottom w:val="nil"/>
              <w:right w:val="nil"/>
            </w:tcBorders>
            <w:vAlign w:val="center"/>
          </w:tcPr>
          <w:p w:rsidR="009E5A8A" w:rsidRDefault="009E5A8A">
            <w:pPr>
              <w:spacing w:after="0" w:line="240" w:lineRule="auto"/>
              <w:rPr>
                <w:rFonts w:ascii="Arial" w:eastAsia="Times New Roman" w:hAnsi="Arial" w:cs="Arial"/>
                <w:b/>
                <w:bCs/>
                <w:sz w:val="18"/>
                <w:szCs w:val="18"/>
                <w:lang w:val="zh-CN"/>
              </w:rPr>
            </w:pPr>
          </w:p>
        </w:tc>
        <w:tc>
          <w:tcPr>
            <w:tcW w:w="1740" w:type="dxa"/>
            <w:gridSpan w:val="5"/>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72" w:type="dxa"/>
            <w:tcBorders>
              <w:top w:val="nil"/>
              <w:left w:val="nil"/>
              <w:bottom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691" w:type="dxa"/>
            <w:gridSpan w:val="3"/>
            <w:shd w:val="clear" w:color="auto" w:fill="FFFFFF"/>
            <w:vAlign w:val="center"/>
          </w:tcPr>
          <w:p w:rsidR="009E5A8A" w:rsidRDefault="00C05256">
            <w:pPr>
              <w:spacing w:after="0" w:line="240" w:lineRule="auto"/>
              <w:jc w:val="center"/>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shd w:val="clear" w:color="auto" w:fill="FFFFFF"/>
            <w:vAlign w:val="center"/>
          </w:tcPr>
          <w:p w:rsidR="009E5A8A" w:rsidRDefault="009E5A8A">
            <w:pPr>
              <w:spacing w:after="0" w:line="240" w:lineRule="auto"/>
              <w:rPr>
                <w:rFonts w:ascii="Arial" w:eastAsia="Times New Roman" w:hAnsi="Arial" w:cs="Arial"/>
                <w:b/>
                <w:bCs/>
                <w:sz w:val="18"/>
                <w:szCs w:val="18"/>
                <w:lang w:val="zh-CN"/>
              </w:rPr>
            </w:pPr>
          </w:p>
        </w:tc>
        <w:tc>
          <w:tcPr>
            <w:tcW w:w="1702" w:type="dxa"/>
            <w:gridSpan w:val="4"/>
            <w:shd w:val="clear" w:color="auto" w:fill="FFFFFF"/>
            <w:vAlign w:val="center"/>
          </w:tcPr>
          <w:p w:rsidR="009E5A8A" w:rsidRDefault="00C05256">
            <w:pPr>
              <w:spacing w:after="0" w:line="240" w:lineRule="auto"/>
              <w:jc w:val="center"/>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shd w:val="clear" w:color="auto" w:fill="FFFFFF"/>
            <w:vAlign w:val="center"/>
          </w:tcPr>
          <w:p w:rsidR="009E5A8A" w:rsidRDefault="009E5A8A">
            <w:pPr>
              <w:spacing w:after="0" w:line="240" w:lineRule="auto"/>
              <w:rPr>
                <w:rFonts w:ascii="Arial" w:eastAsia="Times New Roman" w:hAnsi="Arial" w:cs="Arial"/>
                <w:b/>
                <w:bCs/>
                <w:sz w:val="18"/>
                <w:szCs w:val="18"/>
                <w:lang w:val="zh-CN"/>
              </w:rPr>
            </w:pPr>
          </w:p>
        </w:tc>
        <w:tc>
          <w:tcPr>
            <w:tcW w:w="1010" w:type="dxa"/>
            <w:gridSpan w:val="3"/>
            <w:shd w:val="clear" w:color="auto" w:fill="FFFFFF"/>
            <w:vAlign w:val="center"/>
          </w:tcPr>
          <w:p w:rsidR="009E5A8A" w:rsidRDefault="00C05256">
            <w:pPr>
              <w:spacing w:after="0" w:line="240" w:lineRule="auto"/>
              <w:jc w:val="center"/>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r>
      <w:tr w:rsidR="009E5A8A">
        <w:trPr>
          <w:trHeight w:val="284"/>
          <w:jc w:val="center"/>
        </w:trPr>
        <w:tc>
          <w:tcPr>
            <w:tcW w:w="2302" w:type="dxa"/>
            <w:gridSpan w:val="7"/>
            <w:vMerge w:val="restart"/>
            <w:tcBorders>
              <w:top w:val="nil"/>
              <w:left w:val="single" w:sz="12" w:space="0" w:color="auto"/>
              <w:bottom w:val="nil"/>
              <w:right w:val="nil"/>
            </w:tcBorders>
            <w:shd w:val="clear" w:color="auto" w:fill="auto"/>
            <w:vAlign w:val="center"/>
          </w:tcPr>
          <w:p w:rsidR="009E5A8A" w:rsidRDefault="00C0525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Matrícula de Comercio:</w:t>
            </w:r>
            <w:r>
              <w:rPr>
                <w:rFonts w:ascii="Arial" w:eastAsia="Times New Roman" w:hAnsi="Arial" w:cs="Arial"/>
                <w:b/>
                <w:bCs/>
                <w:sz w:val="18"/>
                <w:szCs w:val="18"/>
              </w:rPr>
              <w:br/>
            </w:r>
            <w:r>
              <w:rPr>
                <w:rFonts w:ascii="Arial" w:eastAsia="Times New Roman" w:hAnsi="Arial" w:cs="Arial"/>
                <w:i/>
                <w:iCs/>
                <w:sz w:val="18"/>
                <w:szCs w:val="18"/>
              </w:rPr>
              <w:t xml:space="preserve"> (Actualizada)</w:t>
            </w:r>
          </w:p>
        </w:tc>
        <w:tc>
          <w:tcPr>
            <w:tcW w:w="1469" w:type="dxa"/>
            <w:gridSpan w:val="4"/>
            <w:vMerge w:val="restart"/>
            <w:tcBorders>
              <w:top w:val="nil"/>
              <w:left w:val="nil"/>
              <w:bottom w:val="single" w:sz="8" w:space="0" w:color="000000"/>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rPr>
            </w:pPr>
            <w:r>
              <w:rPr>
                <w:rFonts w:ascii="Arial" w:eastAsia="Times New Roman" w:hAnsi="Arial" w:cs="Arial"/>
                <w:i/>
                <w:iCs/>
                <w:sz w:val="18"/>
                <w:szCs w:val="18"/>
              </w:rPr>
              <w:t>Número de Matricula</w:t>
            </w:r>
          </w:p>
        </w:tc>
        <w:tc>
          <w:tcPr>
            <w:tcW w:w="363"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2977" w:type="dxa"/>
            <w:gridSpan w:val="9"/>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rPr>
            </w:pPr>
            <w:r>
              <w:rPr>
                <w:rFonts w:ascii="Arial" w:eastAsia="Times New Roman" w:hAnsi="Arial" w:cs="Arial"/>
                <w:i/>
                <w:iCs/>
                <w:sz w:val="18"/>
                <w:szCs w:val="18"/>
              </w:rPr>
              <w:t>Fecha de Inscripción</w:t>
            </w:r>
          </w:p>
        </w:tc>
        <w:tc>
          <w:tcPr>
            <w:tcW w:w="47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rPr>
            </w:pPr>
            <w:r>
              <w:rPr>
                <w:rFonts w:ascii="Arial" w:eastAsia="Times New Roman" w:hAnsi="Arial" w:cs="Arial"/>
                <w:sz w:val="18"/>
                <w:szCs w:val="18"/>
              </w:rPr>
              <w:t> </w:t>
            </w:r>
          </w:p>
        </w:tc>
      </w:tr>
      <w:tr w:rsidR="009E5A8A">
        <w:trPr>
          <w:trHeight w:val="60"/>
          <w:jc w:val="center"/>
        </w:trPr>
        <w:tc>
          <w:tcPr>
            <w:tcW w:w="2302" w:type="dxa"/>
            <w:gridSpan w:val="7"/>
            <w:vMerge/>
            <w:tcBorders>
              <w:top w:val="nil"/>
              <w:left w:val="single" w:sz="12" w:space="0" w:color="auto"/>
              <w:bottom w:val="nil"/>
              <w:right w:val="nil"/>
            </w:tcBorders>
            <w:vAlign w:val="center"/>
          </w:tcPr>
          <w:p w:rsidR="009E5A8A" w:rsidRDefault="009E5A8A">
            <w:pPr>
              <w:spacing w:after="0" w:line="240" w:lineRule="auto"/>
              <w:rPr>
                <w:rFonts w:ascii="Arial" w:eastAsia="Times New Roman" w:hAnsi="Arial" w:cs="Arial"/>
                <w:b/>
                <w:bCs/>
                <w:sz w:val="18"/>
                <w:szCs w:val="18"/>
              </w:rPr>
            </w:pPr>
          </w:p>
        </w:tc>
        <w:tc>
          <w:tcPr>
            <w:tcW w:w="1469" w:type="dxa"/>
            <w:gridSpan w:val="4"/>
            <w:vMerge/>
            <w:tcBorders>
              <w:top w:val="nil"/>
              <w:left w:val="nil"/>
              <w:bottom w:val="single" w:sz="8" w:space="0" w:color="000000"/>
              <w:right w:val="nil"/>
            </w:tcBorders>
            <w:vAlign w:val="center"/>
          </w:tcPr>
          <w:p w:rsidR="009E5A8A" w:rsidRDefault="009E5A8A">
            <w:pPr>
              <w:spacing w:after="0" w:line="240" w:lineRule="auto"/>
              <w:rPr>
                <w:rFonts w:ascii="Arial" w:eastAsia="Times New Roman" w:hAnsi="Arial" w:cs="Arial"/>
                <w:i/>
                <w:iCs/>
                <w:sz w:val="18"/>
                <w:szCs w:val="18"/>
              </w:rPr>
            </w:pPr>
          </w:p>
        </w:tc>
        <w:tc>
          <w:tcPr>
            <w:tcW w:w="363"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691" w:type="dxa"/>
            <w:gridSpan w:val="2"/>
            <w:tcBorders>
              <w:top w:val="nil"/>
              <w:left w:val="nil"/>
              <w:bottom w:val="single" w:sz="8" w:space="0" w:color="auto"/>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(Día</w:t>
            </w: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691" w:type="dxa"/>
            <w:gridSpan w:val="3"/>
            <w:tcBorders>
              <w:top w:val="nil"/>
              <w:left w:val="nil"/>
              <w:bottom w:val="single" w:sz="8" w:space="0" w:color="auto"/>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Mes</w:t>
            </w: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851" w:type="dxa"/>
            <w:gridSpan w:val="2"/>
            <w:tcBorders>
              <w:top w:val="nil"/>
              <w:left w:val="nil"/>
              <w:bottom w:val="single" w:sz="8" w:space="0" w:color="auto"/>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Año)</w:t>
            </w:r>
          </w:p>
        </w:tc>
        <w:tc>
          <w:tcPr>
            <w:tcW w:w="47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298"/>
          <w:jc w:val="center"/>
        </w:trPr>
        <w:tc>
          <w:tcPr>
            <w:tcW w:w="2302" w:type="dxa"/>
            <w:gridSpan w:val="7"/>
            <w:vMerge/>
            <w:tcBorders>
              <w:top w:val="nil"/>
              <w:left w:val="single" w:sz="12" w:space="0" w:color="auto"/>
              <w:bottom w:val="nil"/>
              <w:right w:val="nil"/>
            </w:tcBorders>
            <w:vAlign w:val="center"/>
          </w:tcPr>
          <w:p w:rsidR="009E5A8A" w:rsidRDefault="009E5A8A">
            <w:pPr>
              <w:spacing w:after="0" w:line="240" w:lineRule="auto"/>
              <w:rPr>
                <w:rFonts w:ascii="Arial" w:eastAsia="Times New Roman" w:hAnsi="Arial" w:cs="Arial"/>
                <w:b/>
                <w:bCs/>
                <w:sz w:val="18"/>
                <w:szCs w:val="18"/>
                <w:lang w:val="zh-CN"/>
              </w:rPr>
            </w:pPr>
          </w:p>
        </w:tc>
        <w:tc>
          <w:tcPr>
            <w:tcW w:w="1469" w:type="dxa"/>
            <w:gridSpan w:val="4"/>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63"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691" w:type="dxa"/>
            <w:gridSpan w:val="3"/>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72"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lang w:val="zh-CN"/>
              </w:rPr>
            </w:pPr>
          </w:p>
        </w:tc>
        <w:tc>
          <w:tcPr>
            <w:tcW w:w="851" w:type="dxa"/>
            <w:gridSpan w:val="2"/>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47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59"/>
          <w:jc w:val="center"/>
        </w:trPr>
        <w:tc>
          <w:tcPr>
            <w:tcW w:w="354" w:type="dxa"/>
            <w:tcBorders>
              <w:top w:val="nil"/>
              <w:left w:val="single" w:sz="12" w:space="0" w:color="auto"/>
              <w:bottom w:val="nil"/>
              <w:right w:val="nil"/>
            </w:tcBorders>
            <w:shd w:val="clear" w:color="auto" w:fill="auto"/>
            <w:vAlign w:val="bottom"/>
          </w:tcPr>
          <w:p w:rsidR="009E5A8A" w:rsidRDefault="00C05256">
            <w:pPr>
              <w:spacing w:after="0" w:line="240" w:lineRule="auto"/>
              <w:jc w:val="right"/>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01" w:type="dxa"/>
            <w:tcBorders>
              <w:top w:val="nil"/>
              <w:left w:val="nil"/>
              <w:bottom w:val="nil"/>
              <w:right w:val="nil"/>
            </w:tcBorders>
            <w:shd w:val="clear" w:color="auto" w:fill="auto"/>
            <w:vAlign w:val="bottom"/>
          </w:tcPr>
          <w:p w:rsidR="009E5A8A" w:rsidRDefault="009E5A8A">
            <w:pPr>
              <w:spacing w:after="0" w:line="240" w:lineRule="auto"/>
              <w:jc w:val="center"/>
              <w:rPr>
                <w:rFonts w:ascii="Arial" w:eastAsia="Times New Roman" w:hAnsi="Arial" w:cs="Arial"/>
                <w:b/>
                <w:bCs/>
                <w:sz w:val="18"/>
                <w:szCs w:val="18"/>
                <w:lang w:val="zh-CN"/>
              </w:rPr>
            </w:pPr>
          </w:p>
        </w:tc>
        <w:tc>
          <w:tcPr>
            <w:tcW w:w="301"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01"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411"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76"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10"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63" w:type="dxa"/>
            <w:tcBorders>
              <w:top w:val="nil"/>
              <w:left w:val="nil"/>
              <w:bottom w:val="nil"/>
              <w:right w:val="nil"/>
            </w:tcBorders>
            <w:shd w:val="clear" w:color="auto" w:fill="auto"/>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31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298"/>
          <w:jc w:val="center"/>
        </w:trPr>
        <w:tc>
          <w:tcPr>
            <w:tcW w:w="9983" w:type="dxa"/>
            <w:gridSpan w:val="29"/>
            <w:tcBorders>
              <w:top w:val="nil"/>
              <w:left w:val="single" w:sz="12" w:space="0" w:color="auto"/>
              <w:bottom w:val="nil"/>
              <w:right w:val="single" w:sz="12" w:space="0" w:color="auto"/>
            </w:tcBorders>
            <w:shd w:val="clear" w:color="000000" w:fill="0F253F"/>
            <w:vAlign w:val="center"/>
          </w:tcPr>
          <w:p w:rsidR="009E5A8A" w:rsidRDefault="00C05256">
            <w:pPr>
              <w:spacing w:after="0" w:line="240" w:lineRule="auto"/>
              <w:rPr>
                <w:rFonts w:ascii="Arial" w:eastAsia="Times New Roman" w:hAnsi="Arial" w:cs="Arial"/>
                <w:b/>
                <w:bCs/>
                <w:sz w:val="18"/>
                <w:szCs w:val="18"/>
              </w:rPr>
            </w:pPr>
            <w:r>
              <w:rPr>
                <w:rFonts w:ascii="Arial" w:eastAsia="Times New Roman" w:hAnsi="Arial" w:cs="Arial"/>
                <w:b/>
                <w:bCs/>
                <w:sz w:val="18"/>
                <w:szCs w:val="18"/>
              </w:rPr>
              <w:t>2.     INFORMACIÓN DEL REPRESENTANTE LEGAL</w:t>
            </w:r>
          </w:p>
        </w:tc>
      </w:tr>
      <w:tr w:rsidR="009E5A8A">
        <w:trPr>
          <w:trHeight w:val="79"/>
          <w:jc w:val="center"/>
        </w:trPr>
        <w:tc>
          <w:tcPr>
            <w:tcW w:w="354" w:type="dxa"/>
            <w:tcBorders>
              <w:top w:val="nil"/>
              <w:left w:val="single" w:sz="12" w:space="0" w:color="auto"/>
              <w:bottom w:val="nil"/>
              <w:right w:val="nil"/>
            </w:tcBorders>
            <w:shd w:val="clear" w:color="auto" w:fill="auto"/>
            <w:vAlign w:val="center"/>
          </w:tcPr>
          <w:p w:rsidR="009E5A8A" w:rsidRDefault="00C05256">
            <w:pPr>
              <w:spacing w:after="0" w:line="240" w:lineRule="auto"/>
              <w:rPr>
                <w:rFonts w:ascii="Arial" w:eastAsia="Times New Roman" w:hAnsi="Arial" w:cs="Arial"/>
                <w:sz w:val="18"/>
                <w:szCs w:val="18"/>
              </w:rPr>
            </w:pPr>
            <w:r>
              <w:rPr>
                <w:rFonts w:ascii="Arial" w:eastAsia="Times New Roman" w:hAnsi="Arial" w:cs="Arial"/>
                <w:sz w:val="18"/>
                <w:szCs w:val="18"/>
              </w:rPr>
              <w:t> </w:t>
            </w:r>
          </w:p>
        </w:tc>
        <w:tc>
          <w:tcPr>
            <w:tcW w:w="301" w:type="dxa"/>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b/>
                <w:bCs/>
                <w:sz w:val="18"/>
                <w:szCs w:val="18"/>
              </w:rPr>
            </w:pPr>
          </w:p>
        </w:tc>
        <w:tc>
          <w:tcPr>
            <w:tcW w:w="30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0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0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41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0"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6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9E5A8A">
        <w:trPr>
          <w:trHeight w:val="183"/>
          <w:jc w:val="center"/>
        </w:trPr>
        <w:tc>
          <w:tcPr>
            <w:tcW w:w="354" w:type="dxa"/>
            <w:tcBorders>
              <w:top w:val="nil"/>
              <w:left w:val="single" w:sz="12" w:space="0" w:color="auto"/>
              <w:bottom w:val="nil"/>
              <w:right w:val="nil"/>
            </w:tcBorders>
            <w:shd w:val="clear" w:color="auto" w:fill="auto"/>
            <w:vAlign w:val="center"/>
          </w:tcPr>
          <w:p w:rsidR="009E5A8A" w:rsidRDefault="00C05256">
            <w:pPr>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 </w:t>
            </w:r>
          </w:p>
        </w:tc>
        <w:tc>
          <w:tcPr>
            <w:tcW w:w="301"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jc w:val="right"/>
              <w:rPr>
                <w:rFonts w:ascii="Arial" w:eastAsia="Times New Roman" w:hAnsi="Arial" w:cs="Arial"/>
                <w:b/>
                <w:bCs/>
                <w:sz w:val="18"/>
                <w:szCs w:val="18"/>
              </w:rPr>
            </w:pPr>
          </w:p>
        </w:tc>
        <w:tc>
          <w:tcPr>
            <w:tcW w:w="1460" w:type="dxa"/>
            <w:gridSpan w:val="4"/>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Apellido Paterno</w:t>
            </w: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1382" w:type="dxa"/>
            <w:gridSpan w:val="5"/>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Apellido Materno</w:t>
            </w: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3084" w:type="dxa"/>
            <w:gridSpan w:val="8"/>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Nombre(s)</w:t>
            </w: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262"/>
          <w:jc w:val="center"/>
        </w:trPr>
        <w:tc>
          <w:tcPr>
            <w:tcW w:w="2302" w:type="dxa"/>
            <w:gridSpan w:val="7"/>
            <w:tcBorders>
              <w:top w:val="nil"/>
              <w:left w:val="single" w:sz="12" w:space="0" w:color="auto"/>
              <w:bottom w:val="nil"/>
              <w:right w:val="nil"/>
            </w:tcBorders>
            <w:shd w:val="clear" w:color="auto" w:fill="auto"/>
            <w:vAlign w:val="center"/>
          </w:tcPr>
          <w:p w:rsidR="009E5A8A" w:rsidRDefault="00C05256">
            <w:pPr>
              <w:spacing w:after="0" w:line="240" w:lineRule="auto"/>
              <w:jc w:val="right"/>
              <w:rPr>
                <w:rFonts w:ascii="Arial" w:eastAsia="Times New Roman" w:hAnsi="Arial" w:cs="Arial"/>
                <w:b/>
                <w:bCs/>
                <w:sz w:val="18"/>
                <w:szCs w:val="18"/>
                <w:lang w:val="zh-CN"/>
              </w:rPr>
            </w:pPr>
            <w:r>
              <w:rPr>
                <w:rFonts w:ascii="Arial" w:eastAsia="Times New Roman" w:hAnsi="Arial" w:cs="Arial"/>
                <w:b/>
                <w:bCs/>
                <w:sz w:val="18"/>
                <w:szCs w:val="18"/>
                <w:lang w:val="zh-CN"/>
              </w:rPr>
              <w:t xml:space="preserve"> Nomb</w:t>
            </w:r>
            <w:r>
              <w:rPr>
                <w:rFonts w:ascii="Arial" w:eastAsia="Times New Roman" w:hAnsi="Arial" w:cs="Arial"/>
                <w:b/>
                <w:bCs/>
                <w:sz w:val="18"/>
                <w:szCs w:val="18"/>
                <w:lang w:val="zh-CN"/>
              </w:rPr>
              <w:t xml:space="preserve">re del Representante Legal </w:t>
            </w:r>
          </w:p>
        </w:tc>
        <w:tc>
          <w:tcPr>
            <w:tcW w:w="372" w:type="dxa"/>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b/>
                <w:bCs/>
                <w:sz w:val="18"/>
                <w:szCs w:val="18"/>
                <w:lang w:val="zh-CN"/>
              </w:rPr>
            </w:pPr>
            <w:r>
              <w:rPr>
                <w:rFonts w:ascii="Arial" w:eastAsia="Times New Roman" w:hAnsi="Arial" w:cs="Arial"/>
                <w:b/>
                <w:bCs/>
                <w:sz w:val="18"/>
                <w:szCs w:val="18"/>
                <w:lang w:val="zh-CN"/>
              </w:rPr>
              <w:t>:</w:t>
            </w:r>
          </w:p>
        </w:tc>
        <w:tc>
          <w:tcPr>
            <w:tcW w:w="1460" w:type="dxa"/>
            <w:gridSpan w:val="4"/>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1382" w:type="dxa"/>
            <w:gridSpan w:val="5"/>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084" w:type="dxa"/>
            <w:gridSpan w:val="8"/>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284"/>
          <w:jc w:val="center"/>
        </w:trPr>
        <w:tc>
          <w:tcPr>
            <w:tcW w:w="354" w:type="dxa"/>
            <w:tcBorders>
              <w:top w:val="nil"/>
              <w:left w:val="single" w:sz="12" w:space="0" w:color="auto"/>
              <w:bottom w:val="nil"/>
              <w:right w:val="nil"/>
            </w:tcBorders>
            <w:shd w:val="clear" w:color="auto" w:fill="auto"/>
            <w:vAlign w:val="center"/>
          </w:tcPr>
          <w:p w:rsidR="009E5A8A" w:rsidRDefault="00C05256">
            <w:pPr>
              <w:spacing w:after="0" w:line="240" w:lineRule="auto"/>
              <w:jc w:val="right"/>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jc w:val="right"/>
              <w:rPr>
                <w:rFonts w:ascii="Arial" w:eastAsia="Times New Roman" w:hAnsi="Arial" w:cs="Arial"/>
                <w:b/>
                <w:bCs/>
                <w:sz w:val="18"/>
                <w:szCs w:val="18"/>
                <w:lang w:val="zh-CN"/>
              </w:rPr>
            </w:pPr>
          </w:p>
        </w:tc>
        <w:tc>
          <w:tcPr>
            <w:tcW w:w="2151" w:type="dxa"/>
            <w:gridSpan w:val="6"/>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Número</w:t>
            </w: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250"/>
          <w:jc w:val="center"/>
        </w:trPr>
        <w:tc>
          <w:tcPr>
            <w:tcW w:w="2302" w:type="dxa"/>
            <w:gridSpan w:val="7"/>
            <w:tcBorders>
              <w:top w:val="nil"/>
              <w:left w:val="single" w:sz="12" w:space="0" w:color="auto"/>
              <w:bottom w:val="nil"/>
              <w:right w:val="nil"/>
            </w:tcBorders>
            <w:shd w:val="clear" w:color="auto" w:fill="auto"/>
            <w:vAlign w:val="center"/>
          </w:tcPr>
          <w:p w:rsidR="009E5A8A" w:rsidRDefault="00C05256">
            <w:pPr>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 xml:space="preserve">Cédula de Identidad del Representante Legal </w:t>
            </w:r>
          </w:p>
        </w:tc>
        <w:tc>
          <w:tcPr>
            <w:tcW w:w="372" w:type="dxa"/>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b/>
                <w:bCs/>
                <w:sz w:val="18"/>
                <w:szCs w:val="18"/>
                <w:lang w:val="zh-CN"/>
              </w:rPr>
            </w:pPr>
            <w:r>
              <w:rPr>
                <w:rFonts w:ascii="Arial" w:eastAsia="Times New Roman" w:hAnsi="Arial" w:cs="Arial"/>
                <w:b/>
                <w:bCs/>
                <w:sz w:val="18"/>
                <w:szCs w:val="18"/>
                <w:lang w:val="zh-CN"/>
              </w:rPr>
              <w:t>:</w:t>
            </w:r>
          </w:p>
        </w:tc>
        <w:tc>
          <w:tcPr>
            <w:tcW w:w="2151"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156"/>
          <w:jc w:val="center"/>
        </w:trPr>
        <w:tc>
          <w:tcPr>
            <w:tcW w:w="354" w:type="dxa"/>
            <w:tcBorders>
              <w:top w:val="nil"/>
              <w:left w:val="single" w:sz="12" w:space="0" w:color="auto"/>
              <w:bottom w:val="nil"/>
              <w:right w:val="nil"/>
            </w:tcBorders>
            <w:shd w:val="clear" w:color="auto" w:fill="auto"/>
            <w:vAlign w:val="center"/>
          </w:tcPr>
          <w:p w:rsidR="009E5A8A" w:rsidRDefault="00C05256">
            <w:pPr>
              <w:spacing w:after="0" w:line="240" w:lineRule="auto"/>
              <w:jc w:val="right"/>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jc w:val="right"/>
              <w:rPr>
                <w:rFonts w:ascii="Arial" w:eastAsia="Times New Roman" w:hAnsi="Arial" w:cs="Arial"/>
                <w:b/>
                <w:bCs/>
                <w:sz w:val="18"/>
                <w:szCs w:val="18"/>
                <w:lang w:val="zh-CN"/>
              </w:rPr>
            </w:pPr>
          </w:p>
        </w:tc>
        <w:tc>
          <w:tcPr>
            <w:tcW w:w="1097" w:type="dxa"/>
            <w:gridSpan w:val="3"/>
            <w:vMerge w:val="restart"/>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rPr>
            </w:pPr>
            <w:r>
              <w:rPr>
                <w:rFonts w:ascii="Arial" w:eastAsia="Times New Roman" w:hAnsi="Arial" w:cs="Arial"/>
                <w:i/>
                <w:iCs/>
                <w:sz w:val="18"/>
                <w:szCs w:val="18"/>
              </w:rPr>
              <w:t>Número de Testimonio</w:t>
            </w:r>
          </w:p>
        </w:tc>
        <w:tc>
          <w:tcPr>
            <w:tcW w:w="363"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1754" w:type="dxa"/>
            <w:gridSpan w:val="6"/>
            <w:vMerge w:val="restart"/>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rPr>
            </w:pPr>
            <w:r>
              <w:rPr>
                <w:rFonts w:ascii="Arial" w:eastAsia="Times New Roman" w:hAnsi="Arial" w:cs="Arial"/>
                <w:i/>
                <w:iCs/>
                <w:sz w:val="18"/>
                <w:szCs w:val="18"/>
              </w:rPr>
              <w:t>Lugar de Emisión</w:t>
            </w: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3084" w:type="dxa"/>
            <w:gridSpan w:val="8"/>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rPr>
            </w:pPr>
            <w:r>
              <w:rPr>
                <w:rFonts w:ascii="Arial" w:eastAsia="Times New Roman" w:hAnsi="Arial" w:cs="Arial"/>
                <w:i/>
                <w:iCs/>
                <w:sz w:val="18"/>
                <w:szCs w:val="18"/>
              </w:rPr>
              <w:t>Fecha de Expedición</w:t>
            </w: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rPr>
            </w:pPr>
            <w:r>
              <w:rPr>
                <w:rFonts w:ascii="Arial" w:eastAsia="Times New Roman" w:hAnsi="Arial" w:cs="Arial"/>
                <w:sz w:val="18"/>
                <w:szCs w:val="18"/>
              </w:rPr>
              <w:t> </w:t>
            </w:r>
          </w:p>
        </w:tc>
      </w:tr>
      <w:tr w:rsidR="009E5A8A">
        <w:trPr>
          <w:trHeight w:val="79"/>
          <w:jc w:val="center"/>
        </w:trPr>
        <w:tc>
          <w:tcPr>
            <w:tcW w:w="354" w:type="dxa"/>
            <w:tcBorders>
              <w:top w:val="nil"/>
              <w:left w:val="single" w:sz="12" w:space="0" w:color="auto"/>
              <w:bottom w:val="nil"/>
              <w:right w:val="nil"/>
            </w:tcBorders>
            <w:shd w:val="clear" w:color="auto" w:fill="auto"/>
            <w:vAlign w:val="center"/>
          </w:tcPr>
          <w:p w:rsidR="009E5A8A" w:rsidRDefault="00C05256">
            <w:pPr>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 </w:t>
            </w: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jc w:val="right"/>
              <w:rPr>
                <w:rFonts w:ascii="Arial" w:eastAsia="Times New Roman" w:hAnsi="Arial" w:cs="Arial"/>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jc w:val="right"/>
              <w:rPr>
                <w:rFonts w:ascii="Arial" w:eastAsia="Times New Roman" w:hAnsi="Arial" w:cs="Arial"/>
                <w:b/>
                <w:bCs/>
                <w:sz w:val="18"/>
                <w:szCs w:val="18"/>
              </w:rPr>
            </w:pPr>
          </w:p>
        </w:tc>
        <w:tc>
          <w:tcPr>
            <w:tcW w:w="1097" w:type="dxa"/>
            <w:gridSpan w:val="3"/>
            <w:vMerge/>
            <w:tcBorders>
              <w:top w:val="nil"/>
              <w:left w:val="nil"/>
              <w:bottom w:val="nil"/>
              <w:right w:val="nil"/>
            </w:tcBorders>
            <w:vAlign w:val="center"/>
          </w:tcPr>
          <w:p w:rsidR="009E5A8A" w:rsidRDefault="009E5A8A">
            <w:pPr>
              <w:spacing w:after="0" w:line="240" w:lineRule="auto"/>
              <w:rPr>
                <w:rFonts w:ascii="Arial" w:eastAsia="Times New Roman" w:hAnsi="Arial" w:cs="Arial"/>
                <w:i/>
                <w:iCs/>
                <w:sz w:val="18"/>
                <w:szCs w:val="18"/>
              </w:rPr>
            </w:pPr>
          </w:p>
        </w:tc>
        <w:tc>
          <w:tcPr>
            <w:tcW w:w="36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rPr>
            </w:pPr>
          </w:p>
        </w:tc>
        <w:tc>
          <w:tcPr>
            <w:tcW w:w="1754" w:type="dxa"/>
            <w:gridSpan w:val="6"/>
            <w:vMerge/>
            <w:tcBorders>
              <w:top w:val="nil"/>
              <w:left w:val="nil"/>
              <w:bottom w:val="nil"/>
              <w:right w:val="nil"/>
            </w:tcBorders>
            <w:vAlign w:val="center"/>
          </w:tcPr>
          <w:p w:rsidR="009E5A8A" w:rsidRDefault="009E5A8A">
            <w:pPr>
              <w:spacing w:after="0" w:line="240" w:lineRule="auto"/>
              <w:rPr>
                <w:rFonts w:ascii="Arial" w:eastAsia="Times New Roman" w:hAnsi="Arial" w:cs="Arial"/>
                <w:i/>
                <w:iCs/>
                <w:sz w:val="18"/>
                <w:szCs w:val="18"/>
              </w:rPr>
            </w:pP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rPr>
            </w:pPr>
          </w:p>
        </w:tc>
        <w:tc>
          <w:tcPr>
            <w:tcW w:w="744" w:type="dxa"/>
            <w:gridSpan w:val="2"/>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(Día</w:t>
            </w:r>
          </w:p>
        </w:tc>
        <w:tc>
          <w:tcPr>
            <w:tcW w:w="479"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851" w:type="dxa"/>
            <w:gridSpan w:val="2"/>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Mes</w:t>
            </w: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i/>
                <w:iCs/>
                <w:sz w:val="18"/>
                <w:szCs w:val="18"/>
                <w:lang w:val="zh-CN"/>
              </w:rPr>
            </w:pPr>
          </w:p>
        </w:tc>
        <w:tc>
          <w:tcPr>
            <w:tcW w:w="691" w:type="dxa"/>
            <w:gridSpan w:val="2"/>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Año)</w:t>
            </w: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158"/>
          <w:jc w:val="center"/>
        </w:trPr>
        <w:tc>
          <w:tcPr>
            <w:tcW w:w="2302" w:type="dxa"/>
            <w:gridSpan w:val="7"/>
            <w:tcBorders>
              <w:top w:val="nil"/>
              <w:left w:val="single" w:sz="12" w:space="0" w:color="auto"/>
              <w:bottom w:val="nil"/>
              <w:right w:val="nil"/>
            </w:tcBorders>
            <w:shd w:val="clear" w:color="auto" w:fill="auto"/>
            <w:vAlign w:val="center"/>
          </w:tcPr>
          <w:p w:rsidR="009E5A8A" w:rsidRDefault="00C05256">
            <w:pPr>
              <w:spacing w:after="0" w:line="240" w:lineRule="auto"/>
              <w:jc w:val="right"/>
              <w:rPr>
                <w:rFonts w:ascii="Arial" w:eastAsia="Times New Roman" w:hAnsi="Arial" w:cs="Arial"/>
                <w:b/>
                <w:bCs/>
                <w:sz w:val="18"/>
                <w:szCs w:val="18"/>
                <w:lang w:val="zh-CN"/>
              </w:rPr>
            </w:pPr>
            <w:r>
              <w:rPr>
                <w:rFonts w:ascii="Arial" w:eastAsia="Times New Roman" w:hAnsi="Arial" w:cs="Arial"/>
                <w:b/>
                <w:bCs/>
                <w:sz w:val="18"/>
                <w:szCs w:val="18"/>
                <w:lang w:val="zh-CN"/>
              </w:rPr>
              <w:t xml:space="preserve">Poder del Representante Legal </w:t>
            </w:r>
          </w:p>
        </w:tc>
        <w:tc>
          <w:tcPr>
            <w:tcW w:w="372" w:type="dxa"/>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b/>
                <w:bCs/>
                <w:sz w:val="18"/>
                <w:szCs w:val="18"/>
                <w:lang w:val="zh-CN"/>
              </w:rPr>
            </w:pPr>
            <w:r>
              <w:rPr>
                <w:rFonts w:ascii="Arial" w:eastAsia="Times New Roman" w:hAnsi="Arial" w:cs="Arial"/>
                <w:b/>
                <w:bCs/>
                <w:sz w:val="18"/>
                <w:szCs w:val="18"/>
                <w:lang w:val="zh-CN"/>
              </w:rPr>
              <w:t>:</w:t>
            </w:r>
          </w:p>
        </w:tc>
        <w:tc>
          <w:tcPr>
            <w:tcW w:w="1097" w:type="dxa"/>
            <w:gridSpan w:val="3"/>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6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1754"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851" w:type="dxa"/>
            <w:gridSpan w:val="2"/>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i/>
                <w:iCs/>
                <w:sz w:val="18"/>
                <w:szCs w:val="18"/>
                <w:lang w:val="zh-CN"/>
              </w:rPr>
            </w:pPr>
            <w:r>
              <w:rPr>
                <w:rFonts w:ascii="Arial" w:eastAsia="Times New Roman" w:hAnsi="Arial" w:cs="Arial"/>
                <w:i/>
                <w:iCs/>
                <w:sz w:val="18"/>
                <w:szCs w:val="18"/>
                <w:lang w:val="zh-CN"/>
              </w:rPr>
              <w:t> </w:t>
            </w: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372" w:type="dxa"/>
            <w:tcBorders>
              <w:top w:val="nil"/>
              <w:left w:val="nil"/>
              <w:bottom w:val="nil"/>
              <w:right w:val="nil"/>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noWrap/>
            <w:vAlign w:val="bottom"/>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88"/>
          <w:jc w:val="center"/>
        </w:trPr>
        <w:tc>
          <w:tcPr>
            <w:tcW w:w="9716" w:type="dxa"/>
            <w:gridSpan w:val="28"/>
            <w:tcBorders>
              <w:top w:val="nil"/>
              <w:left w:val="single" w:sz="12" w:space="0" w:color="auto"/>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lang w:val="zh-CN"/>
              </w:rPr>
            </w:pPr>
          </w:p>
        </w:tc>
        <w:tc>
          <w:tcPr>
            <w:tcW w:w="267" w:type="dxa"/>
            <w:tcBorders>
              <w:top w:val="nil"/>
              <w:left w:val="nil"/>
              <w:bottom w:val="nil"/>
              <w:right w:val="single" w:sz="12" w:space="0" w:color="auto"/>
            </w:tcBorders>
            <w:shd w:val="clear" w:color="auto" w:fill="auto"/>
            <w:noWrap/>
            <w:vAlign w:val="bottom"/>
          </w:tcPr>
          <w:p w:rsidR="009E5A8A" w:rsidRDefault="009E5A8A">
            <w:pPr>
              <w:spacing w:after="0" w:line="240" w:lineRule="auto"/>
              <w:rPr>
                <w:rFonts w:ascii="Arial" w:eastAsia="Times New Roman" w:hAnsi="Arial" w:cs="Arial"/>
                <w:sz w:val="18"/>
                <w:szCs w:val="18"/>
                <w:lang w:val="zh-CN"/>
              </w:rPr>
            </w:pPr>
          </w:p>
        </w:tc>
      </w:tr>
      <w:tr w:rsidR="009E5A8A">
        <w:trPr>
          <w:trHeight w:val="448"/>
          <w:jc w:val="center"/>
        </w:trPr>
        <w:tc>
          <w:tcPr>
            <w:tcW w:w="9983" w:type="dxa"/>
            <w:gridSpan w:val="29"/>
            <w:tcBorders>
              <w:top w:val="nil"/>
              <w:left w:val="single" w:sz="12" w:space="0" w:color="auto"/>
              <w:bottom w:val="nil"/>
              <w:right w:val="single" w:sz="12" w:space="0" w:color="auto"/>
            </w:tcBorders>
            <w:shd w:val="clear" w:color="auto" w:fill="auto"/>
            <w:vAlign w:val="center"/>
          </w:tcPr>
          <w:p w:rsidR="009E5A8A" w:rsidRDefault="00C05256">
            <w:pPr>
              <w:spacing w:after="0" w:line="240" w:lineRule="auto"/>
              <w:ind w:left="17"/>
              <w:jc w:val="both"/>
              <w:rPr>
                <w:rFonts w:ascii="Arial" w:eastAsia="Times New Roman" w:hAnsi="Arial" w:cs="Arial"/>
                <w:b/>
                <w:sz w:val="18"/>
                <w:szCs w:val="18"/>
              </w:rPr>
            </w:pPr>
            <w:r>
              <w:rPr>
                <w:rFonts w:ascii="Arial" w:eastAsia="Times New Roman" w:hAnsi="Arial" w:cs="Arial"/>
                <w:sz w:val="18"/>
                <w:szCs w:val="18"/>
              </w:rPr>
              <w:t xml:space="preserve">- Declaro en calidad de Representante Legal contar con un poder general amplio y suficiente con facultades para presentar propuestas y suscribir Contrato </w:t>
            </w:r>
            <w:r>
              <w:rPr>
                <w:rFonts w:ascii="Arial" w:eastAsia="Times New Roman" w:hAnsi="Arial" w:cs="Arial"/>
                <w:b/>
                <w:sz w:val="18"/>
                <w:szCs w:val="18"/>
              </w:rPr>
              <w:t>(Suprimir este texto cuando el interesado sea una empresa unipersonal y éste no acredite a un Represen</w:t>
            </w:r>
            <w:r>
              <w:rPr>
                <w:rFonts w:ascii="Arial" w:eastAsia="Times New Roman" w:hAnsi="Arial" w:cs="Arial"/>
                <w:b/>
                <w:sz w:val="18"/>
                <w:szCs w:val="18"/>
              </w:rPr>
              <w:t xml:space="preserve">tante Legal). </w:t>
            </w:r>
          </w:p>
          <w:p w:rsidR="009E5A8A" w:rsidRDefault="00C05256">
            <w:pPr>
              <w:spacing w:after="0" w:line="240" w:lineRule="auto"/>
              <w:jc w:val="both"/>
              <w:rPr>
                <w:rFonts w:ascii="Arial" w:eastAsia="Times New Roman" w:hAnsi="Arial" w:cs="Arial"/>
                <w:b/>
                <w:sz w:val="18"/>
                <w:szCs w:val="18"/>
              </w:rPr>
            </w:pPr>
            <w:r>
              <w:rPr>
                <w:rFonts w:ascii="Arial" w:eastAsia="Times New Roman" w:hAnsi="Arial" w:cs="Arial"/>
                <w:sz w:val="18"/>
                <w:szCs w:val="18"/>
              </w:rPr>
              <w:t xml:space="preserve">- Declaro que el poder del Representante Legal se encuentra inscrito en el Registro de Comercio. </w:t>
            </w:r>
            <w:r>
              <w:rPr>
                <w:rFonts w:ascii="Arial" w:eastAsia="Times New Roman" w:hAnsi="Arial" w:cs="Arial"/>
                <w:b/>
                <w:sz w:val="18"/>
                <w:szCs w:val="18"/>
              </w:rPr>
              <w:t xml:space="preserve">(Suprimir este texto cuando por la naturaleza jurídica del interesado no se requiera la inscripción en el Registro de Comercio de Bolivia y cuando el interesado sea una empresa unipersonal y éste no acredite a un Representante Legal). </w:t>
            </w:r>
          </w:p>
          <w:p w:rsidR="009E5A8A" w:rsidRDefault="00C05256">
            <w:pPr>
              <w:spacing w:after="0" w:line="240" w:lineRule="auto"/>
              <w:rPr>
                <w:rFonts w:ascii="Arial" w:eastAsia="Times New Roman" w:hAnsi="Arial" w:cs="Arial"/>
                <w:sz w:val="18"/>
                <w:szCs w:val="18"/>
              </w:rPr>
            </w:pPr>
            <w:r>
              <w:rPr>
                <w:rFonts w:ascii="Arial" w:eastAsia="Times New Roman" w:hAnsi="Arial" w:cs="Arial"/>
                <w:sz w:val="18"/>
                <w:szCs w:val="18"/>
              </w:rPr>
              <w:t> </w:t>
            </w:r>
          </w:p>
        </w:tc>
      </w:tr>
      <w:tr w:rsidR="009E5A8A">
        <w:trPr>
          <w:trHeight w:val="284"/>
          <w:jc w:val="center"/>
        </w:trPr>
        <w:tc>
          <w:tcPr>
            <w:tcW w:w="9983" w:type="dxa"/>
            <w:gridSpan w:val="29"/>
            <w:tcBorders>
              <w:top w:val="single" w:sz="8" w:space="0" w:color="auto"/>
              <w:left w:val="single" w:sz="12" w:space="0" w:color="auto"/>
              <w:bottom w:val="single" w:sz="8" w:space="0" w:color="auto"/>
              <w:right w:val="single" w:sz="12" w:space="0" w:color="auto"/>
            </w:tcBorders>
            <w:shd w:val="clear" w:color="000000" w:fill="0F243E"/>
            <w:vAlign w:val="center"/>
          </w:tcPr>
          <w:p w:rsidR="009E5A8A" w:rsidRDefault="00C05256">
            <w:pPr>
              <w:spacing w:after="0" w:line="240" w:lineRule="auto"/>
              <w:rPr>
                <w:rFonts w:ascii="Arial" w:eastAsia="Times New Roman" w:hAnsi="Arial" w:cs="Arial"/>
                <w:b/>
                <w:bCs/>
                <w:sz w:val="18"/>
                <w:szCs w:val="18"/>
              </w:rPr>
            </w:pPr>
            <w:r>
              <w:rPr>
                <w:rFonts w:ascii="Arial" w:eastAsia="Times New Roman" w:hAnsi="Arial" w:cs="Arial"/>
                <w:b/>
                <w:bCs/>
                <w:sz w:val="18"/>
                <w:szCs w:val="18"/>
              </w:rPr>
              <w:t xml:space="preserve">3.     INFORMACIÓN SOBRE NOTIFICACIONES </w:t>
            </w:r>
          </w:p>
        </w:tc>
      </w:tr>
      <w:tr w:rsidR="009E5A8A">
        <w:trPr>
          <w:trHeight w:val="114"/>
          <w:jc w:val="center"/>
        </w:trPr>
        <w:tc>
          <w:tcPr>
            <w:tcW w:w="354" w:type="dxa"/>
            <w:tcBorders>
              <w:top w:val="nil"/>
              <w:left w:val="single" w:sz="12" w:space="0" w:color="auto"/>
              <w:bottom w:val="nil"/>
              <w:right w:val="nil"/>
            </w:tcBorders>
            <w:shd w:val="clear" w:color="auto" w:fill="auto"/>
            <w:noWrap/>
            <w:vAlign w:val="center"/>
          </w:tcPr>
          <w:p w:rsidR="009E5A8A" w:rsidRDefault="00C05256">
            <w:pPr>
              <w:spacing w:after="0" w:line="240" w:lineRule="auto"/>
              <w:rPr>
                <w:rFonts w:ascii="Arial" w:eastAsia="Times New Roman" w:hAnsi="Arial" w:cs="Arial"/>
                <w:sz w:val="18"/>
                <w:szCs w:val="18"/>
              </w:rPr>
            </w:pPr>
            <w:r>
              <w:rPr>
                <w:rFonts w:ascii="Arial" w:eastAsia="Times New Roman" w:hAnsi="Arial" w:cs="Arial"/>
                <w:sz w:val="18"/>
                <w:szCs w:val="18"/>
              </w:rPr>
              <w:t> </w:t>
            </w: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1" w:type="dxa"/>
            <w:tcBorders>
              <w:top w:val="nil"/>
              <w:left w:val="nil"/>
              <w:bottom w:val="nil"/>
              <w:right w:val="nil"/>
            </w:tcBorders>
            <w:shd w:val="clear" w:color="auto" w:fill="auto"/>
            <w:noWrap/>
            <w:vAlign w:val="center"/>
          </w:tcPr>
          <w:p w:rsidR="009E5A8A" w:rsidRDefault="009E5A8A">
            <w:pPr>
              <w:spacing w:after="0" w:line="240" w:lineRule="auto"/>
              <w:rPr>
                <w:rFonts w:ascii="Arial" w:eastAsia="Times New Roman" w:hAnsi="Arial" w:cs="Arial"/>
                <w:sz w:val="18"/>
                <w:szCs w:val="18"/>
              </w:rPr>
            </w:pPr>
          </w:p>
        </w:tc>
        <w:tc>
          <w:tcPr>
            <w:tcW w:w="30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411"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0"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63"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b/>
                <w:bCs/>
                <w:sz w:val="18"/>
                <w:szCs w:val="18"/>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9E5A8A">
        <w:trPr>
          <w:trHeight w:val="298"/>
          <w:jc w:val="center"/>
        </w:trPr>
        <w:tc>
          <w:tcPr>
            <w:tcW w:w="3085" w:type="dxa"/>
            <w:gridSpan w:val="9"/>
            <w:vMerge w:val="restart"/>
            <w:tcBorders>
              <w:top w:val="nil"/>
              <w:left w:val="single" w:sz="12" w:space="0" w:color="auto"/>
              <w:bottom w:val="nil"/>
              <w:right w:val="nil"/>
            </w:tcBorders>
            <w:shd w:val="clear" w:color="auto" w:fill="auto"/>
            <w:vAlign w:val="center"/>
          </w:tcPr>
          <w:p w:rsidR="009E5A8A" w:rsidRDefault="00C05256">
            <w:pPr>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Solicito que las notificaciones me sean remitidas vía:</w:t>
            </w:r>
          </w:p>
        </w:tc>
        <w:tc>
          <w:tcPr>
            <w:tcW w:w="2490" w:type="dxa"/>
            <w:gridSpan w:val="8"/>
            <w:tcBorders>
              <w:top w:val="nil"/>
              <w:left w:val="nil"/>
              <w:bottom w:val="nil"/>
              <w:right w:val="single" w:sz="4" w:space="0" w:color="auto"/>
            </w:tcBorders>
            <w:shd w:val="clear" w:color="auto" w:fill="auto"/>
            <w:vAlign w:val="center"/>
          </w:tcPr>
          <w:p w:rsidR="009E5A8A" w:rsidRDefault="00C05256">
            <w:pPr>
              <w:spacing w:after="0" w:line="240" w:lineRule="auto"/>
              <w:jc w:val="right"/>
              <w:rPr>
                <w:rFonts w:ascii="Arial" w:eastAsia="Times New Roman" w:hAnsi="Arial" w:cs="Arial"/>
                <w:sz w:val="18"/>
                <w:szCs w:val="18"/>
                <w:lang w:val="zh-CN"/>
              </w:rPr>
            </w:pPr>
            <w:r>
              <w:rPr>
                <w:rFonts w:ascii="Arial" w:eastAsia="Times New Roman" w:hAnsi="Arial" w:cs="Arial"/>
                <w:b/>
                <w:bCs/>
                <w:sz w:val="18"/>
                <w:szCs w:val="18"/>
                <w:lang w:val="zh-CN"/>
              </w:rPr>
              <w:t>Fax:</w:t>
            </w:r>
          </w:p>
        </w:tc>
        <w:tc>
          <w:tcPr>
            <w:tcW w:w="4141"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71"/>
          <w:jc w:val="center"/>
        </w:trPr>
        <w:tc>
          <w:tcPr>
            <w:tcW w:w="3085" w:type="dxa"/>
            <w:gridSpan w:val="9"/>
            <w:vMerge/>
            <w:tcBorders>
              <w:top w:val="nil"/>
              <w:left w:val="single" w:sz="12" w:space="0" w:color="auto"/>
              <w:bottom w:val="nil"/>
              <w:right w:val="nil"/>
            </w:tcBorders>
            <w:vAlign w:val="center"/>
          </w:tcPr>
          <w:p w:rsidR="009E5A8A" w:rsidRDefault="009E5A8A">
            <w:pPr>
              <w:spacing w:after="0" w:line="240" w:lineRule="auto"/>
              <w:rPr>
                <w:rFonts w:ascii="Arial" w:eastAsia="Times New Roman" w:hAnsi="Arial" w:cs="Arial"/>
                <w:b/>
                <w:bCs/>
                <w:sz w:val="18"/>
                <w:szCs w:val="18"/>
                <w:lang w:val="zh-CN"/>
              </w:rPr>
            </w:pPr>
          </w:p>
        </w:tc>
        <w:tc>
          <w:tcPr>
            <w:tcW w:w="376"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0"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63" w:type="dxa"/>
            <w:tcBorders>
              <w:top w:val="nil"/>
              <w:left w:val="nil"/>
              <w:bottom w:val="nil"/>
              <w:right w:val="nil"/>
            </w:tcBorders>
            <w:shd w:val="clear" w:color="auto" w:fill="auto"/>
            <w:vAlign w:val="center"/>
          </w:tcPr>
          <w:p w:rsidR="009E5A8A" w:rsidRDefault="009E5A8A">
            <w:pPr>
              <w:spacing w:after="0" w:line="240" w:lineRule="auto"/>
              <w:jc w:val="right"/>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9" w:type="dxa"/>
            <w:gridSpan w:val="2"/>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47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19"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372" w:type="dxa"/>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267"/>
          <w:jc w:val="center"/>
        </w:trPr>
        <w:tc>
          <w:tcPr>
            <w:tcW w:w="3085" w:type="dxa"/>
            <w:gridSpan w:val="9"/>
            <w:vMerge/>
            <w:tcBorders>
              <w:top w:val="nil"/>
              <w:left w:val="single" w:sz="12" w:space="0" w:color="auto"/>
              <w:bottom w:val="nil"/>
              <w:right w:val="nil"/>
            </w:tcBorders>
            <w:vAlign w:val="center"/>
          </w:tcPr>
          <w:p w:rsidR="009E5A8A" w:rsidRDefault="009E5A8A">
            <w:pPr>
              <w:spacing w:after="0" w:line="240" w:lineRule="auto"/>
              <w:rPr>
                <w:rFonts w:ascii="Arial" w:eastAsia="Times New Roman" w:hAnsi="Arial" w:cs="Arial"/>
                <w:b/>
                <w:bCs/>
                <w:sz w:val="18"/>
                <w:szCs w:val="18"/>
                <w:lang w:val="zh-CN"/>
              </w:rPr>
            </w:pPr>
          </w:p>
        </w:tc>
        <w:tc>
          <w:tcPr>
            <w:tcW w:w="2490" w:type="dxa"/>
            <w:gridSpan w:val="8"/>
            <w:tcBorders>
              <w:top w:val="nil"/>
              <w:left w:val="nil"/>
              <w:bottom w:val="nil"/>
              <w:right w:val="single" w:sz="4" w:space="0" w:color="auto"/>
            </w:tcBorders>
            <w:shd w:val="clear" w:color="auto" w:fill="auto"/>
            <w:vAlign w:val="center"/>
          </w:tcPr>
          <w:p w:rsidR="009E5A8A" w:rsidRDefault="00C05256">
            <w:pPr>
              <w:spacing w:after="0" w:line="240" w:lineRule="auto"/>
              <w:jc w:val="right"/>
              <w:rPr>
                <w:rFonts w:ascii="Arial" w:eastAsia="Times New Roman" w:hAnsi="Arial" w:cs="Arial"/>
                <w:sz w:val="18"/>
                <w:szCs w:val="18"/>
                <w:lang w:val="zh-CN"/>
              </w:rPr>
            </w:pPr>
            <w:r>
              <w:rPr>
                <w:rFonts w:ascii="Arial" w:eastAsia="Times New Roman" w:hAnsi="Arial" w:cs="Arial"/>
                <w:b/>
                <w:bCs/>
                <w:sz w:val="18"/>
                <w:szCs w:val="18"/>
                <w:lang w:val="zh-CN"/>
              </w:rPr>
              <w:t>Correo Electrónico:</w:t>
            </w:r>
          </w:p>
        </w:tc>
        <w:tc>
          <w:tcPr>
            <w:tcW w:w="4141"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 </w:t>
            </w:r>
          </w:p>
        </w:tc>
        <w:tc>
          <w:tcPr>
            <w:tcW w:w="267" w:type="dxa"/>
            <w:tcBorders>
              <w:top w:val="nil"/>
              <w:left w:val="nil"/>
              <w:bottom w:val="nil"/>
              <w:right w:val="single" w:sz="12" w:space="0" w:color="auto"/>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r>
      <w:tr w:rsidR="009E5A8A">
        <w:trPr>
          <w:trHeight w:val="114"/>
          <w:jc w:val="center"/>
        </w:trPr>
        <w:tc>
          <w:tcPr>
            <w:tcW w:w="354" w:type="dxa"/>
            <w:tcBorders>
              <w:top w:val="nil"/>
              <w:left w:val="single" w:sz="12" w:space="0" w:color="auto"/>
              <w:bottom w:val="single" w:sz="12" w:space="0" w:color="auto"/>
              <w:right w:val="nil"/>
            </w:tcBorders>
            <w:shd w:val="clear" w:color="auto" w:fill="auto"/>
            <w:noWrap/>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301" w:type="dxa"/>
            <w:tcBorders>
              <w:top w:val="nil"/>
              <w:left w:val="nil"/>
              <w:bottom w:val="single" w:sz="12" w:space="0" w:color="auto"/>
              <w:right w:val="nil"/>
            </w:tcBorders>
            <w:shd w:val="clear" w:color="auto" w:fill="auto"/>
            <w:noWrap/>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301" w:type="dxa"/>
            <w:tcBorders>
              <w:top w:val="nil"/>
              <w:left w:val="nil"/>
              <w:bottom w:val="single" w:sz="12" w:space="0" w:color="auto"/>
              <w:right w:val="nil"/>
            </w:tcBorders>
            <w:shd w:val="clear" w:color="auto" w:fill="auto"/>
            <w:noWrap/>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301" w:type="dxa"/>
            <w:tcBorders>
              <w:top w:val="nil"/>
              <w:left w:val="nil"/>
              <w:bottom w:val="single" w:sz="12" w:space="0" w:color="auto"/>
              <w:right w:val="nil"/>
            </w:tcBorders>
            <w:shd w:val="clear" w:color="auto" w:fill="auto"/>
            <w:noWrap/>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1828" w:type="dxa"/>
            <w:gridSpan w:val="5"/>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sz w:val="18"/>
                <w:szCs w:val="18"/>
                <w:lang w:val="zh-CN"/>
              </w:rPr>
            </w:pPr>
            <w:r>
              <w:rPr>
                <w:rFonts w:ascii="Arial" w:eastAsia="Times New Roman" w:hAnsi="Arial" w:cs="Arial"/>
                <w:sz w:val="18"/>
                <w:szCs w:val="18"/>
                <w:lang w:val="zh-CN"/>
              </w:rPr>
              <w:t> </w:t>
            </w:r>
          </w:p>
        </w:tc>
        <w:tc>
          <w:tcPr>
            <w:tcW w:w="686" w:type="dxa"/>
            <w:gridSpan w:val="2"/>
            <w:tcBorders>
              <w:top w:val="nil"/>
              <w:left w:val="nil"/>
              <w:bottom w:val="single" w:sz="12" w:space="0" w:color="auto"/>
              <w:right w:val="nil"/>
            </w:tcBorders>
            <w:shd w:val="clear" w:color="auto" w:fill="auto"/>
            <w:vAlign w:val="center"/>
          </w:tcPr>
          <w:p w:rsidR="009E5A8A" w:rsidRDefault="00C05256">
            <w:pPr>
              <w:spacing w:after="0" w:line="240" w:lineRule="auto"/>
              <w:jc w:val="center"/>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63"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19"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19" w:type="dxa"/>
            <w:gridSpan w:val="2"/>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479"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479"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19"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19"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372" w:type="dxa"/>
            <w:tcBorders>
              <w:top w:val="nil"/>
              <w:left w:val="nil"/>
              <w:bottom w:val="single" w:sz="12" w:space="0" w:color="auto"/>
              <w:right w:val="nil"/>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c>
          <w:tcPr>
            <w:tcW w:w="267" w:type="dxa"/>
            <w:tcBorders>
              <w:top w:val="nil"/>
              <w:left w:val="nil"/>
              <w:bottom w:val="single" w:sz="12" w:space="0" w:color="auto"/>
              <w:right w:val="single" w:sz="12" w:space="0" w:color="auto"/>
            </w:tcBorders>
            <w:shd w:val="clear" w:color="auto" w:fill="auto"/>
            <w:vAlign w:val="center"/>
          </w:tcPr>
          <w:p w:rsidR="009E5A8A" w:rsidRDefault="00C05256">
            <w:pPr>
              <w:spacing w:after="0" w:line="240" w:lineRule="auto"/>
              <w:rPr>
                <w:rFonts w:ascii="Arial" w:eastAsia="Times New Roman" w:hAnsi="Arial" w:cs="Arial"/>
                <w:b/>
                <w:bCs/>
                <w:sz w:val="18"/>
                <w:szCs w:val="18"/>
                <w:lang w:val="zh-CN"/>
              </w:rPr>
            </w:pPr>
            <w:r>
              <w:rPr>
                <w:rFonts w:ascii="Arial" w:eastAsia="Times New Roman" w:hAnsi="Arial" w:cs="Arial"/>
                <w:b/>
                <w:bCs/>
                <w:sz w:val="18"/>
                <w:szCs w:val="18"/>
                <w:lang w:val="zh-CN"/>
              </w:rPr>
              <w:t> </w:t>
            </w:r>
          </w:p>
        </w:tc>
      </w:tr>
    </w:tbl>
    <w:p w:rsidR="009E5A8A" w:rsidRDefault="009E5A8A">
      <w:pPr>
        <w:tabs>
          <w:tab w:val="left" w:pos="360"/>
          <w:tab w:val="left" w:pos="1080"/>
        </w:tabs>
        <w:spacing w:after="0" w:line="240" w:lineRule="auto"/>
        <w:rPr>
          <w:rFonts w:ascii="Arial" w:eastAsiaTheme="minorEastAsia" w:hAnsi="Arial" w:cs="Arial"/>
          <w:color w:val="000000"/>
          <w:lang w:val="zh-CN" w:eastAsia="zh-CN"/>
        </w:rPr>
      </w:pPr>
    </w:p>
    <w:p w:rsidR="009E5A8A" w:rsidRDefault="00C05256">
      <w:pPr>
        <w:spacing w:after="0" w:line="240" w:lineRule="auto"/>
        <w:jc w:val="center"/>
        <w:rPr>
          <w:rFonts w:ascii="Arial" w:eastAsia="Times New Roman" w:hAnsi="Arial" w:cs="Arial"/>
          <w:b/>
          <w:i/>
          <w:sz w:val="18"/>
          <w:szCs w:val="18"/>
        </w:rPr>
      </w:pPr>
      <w:r>
        <w:rPr>
          <w:rFonts w:ascii="Arial" w:eastAsia="Times New Roman" w:hAnsi="Arial" w:cs="Arial"/>
          <w:b/>
          <w:i/>
        </w:rPr>
        <w:t>(</w:t>
      </w:r>
      <w:r>
        <w:rPr>
          <w:rFonts w:ascii="Arial" w:eastAsia="Times New Roman" w:hAnsi="Arial" w:cs="Arial"/>
          <w:b/>
          <w:i/>
          <w:sz w:val="18"/>
          <w:szCs w:val="18"/>
        </w:rPr>
        <w:t>Firma del Representante Legal para Personas Jurídicas)</w:t>
      </w:r>
    </w:p>
    <w:p w:rsidR="009E5A8A" w:rsidRDefault="00C05256">
      <w:pPr>
        <w:tabs>
          <w:tab w:val="right" w:pos="6663"/>
        </w:tabs>
        <w:spacing w:after="0" w:line="240" w:lineRule="auto"/>
        <w:jc w:val="center"/>
        <w:rPr>
          <w:rFonts w:ascii="Arial" w:eastAsia="Times New Roman" w:hAnsi="Arial" w:cs="Arial"/>
          <w:b/>
          <w:bCs/>
          <w:i/>
          <w:iCs/>
          <w:sz w:val="18"/>
          <w:szCs w:val="18"/>
        </w:rPr>
      </w:pPr>
      <w:r>
        <w:rPr>
          <w:rFonts w:ascii="Arial" w:eastAsia="Times New Roman" w:hAnsi="Arial" w:cs="Arial"/>
          <w:b/>
          <w:bCs/>
          <w:i/>
          <w:iCs/>
          <w:sz w:val="18"/>
          <w:szCs w:val="18"/>
        </w:rPr>
        <w:t>(Firma del Interesado en caso de Personas Naturales)</w:t>
      </w:r>
    </w:p>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bCs/>
          <w:i/>
          <w:iCs/>
          <w:sz w:val="18"/>
          <w:szCs w:val="18"/>
        </w:rPr>
        <w:t xml:space="preserve"> (Nombre completo)</w:t>
      </w:r>
      <w:r>
        <w:rPr>
          <w:rFonts w:ascii="Arial" w:eastAsia="Times New Roman" w:hAnsi="Arial" w:cs="Arial"/>
          <w:b/>
        </w:rPr>
        <w:br w:type="page"/>
      </w:r>
    </w:p>
    <w:p w:rsidR="009E5A8A" w:rsidRDefault="009E5A8A">
      <w:pPr>
        <w:spacing w:after="0" w:line="240" w:lineRule="auto"/>
        <w:rPr>
          <w:rFonts w:ascii="Arial" w:eastAsia="Times New Roman" w:hAnsi="Arial" w:cs="Arial"/>
          <w:b/>
        </w:rPr>
      </w:pPr>
    </w:p>
    <w:p w:rsidR="009E5A8A" w:rsidRDefault="00C05256">
      <w:pPr>
        <w:spacing w:after="0" w:line="240" w:lineRule="auto"/>
        <w:jc w:val="center"/>
        <w:rPr>
          <w:rFonts w:ascii="Arial" w:eastAsia="Times New Roman" w:hAnsi="Arial" w:cs="Arial"/>
          <w:b/>
        </w:rPr>
      </w:pPr>
      <w:r>
        <w:rPr>
          <w:rFonts w:ascii="Arial" w:eastAsia="Times New Roman" w:hAnsi="Arial" w:cs="Arial"/>
          <w:b/>
        </w:rPr>
        <w:t>FORMULARIO 5</w:t>
      </w:r>
    </w:p>
    <w:p w:rsidR="009E5A8A" w:rsidRDefault="00C05256">
      <w:pPr>
        <w:spacing w:after="0" w:line="240" w:lineRule="auto"/>
        <w:jc w:val="center"/>
        <w:rPr>
          <w:rFonts w:ascii="Arial" w:eastAsia="Times New Roman" w:hAnsi="Arial" w:cs="Arial"/>
          <w:b/>
        </w:rPr>
      </w:pPr>
      <w:r>
        <w:rPr>
          <w:rFonts w:ascii="Arial" w:eastAsia="Times New Roman" w:hAnsi="Arial" w:cs="Arial"/>
          <w:b/>
        </w:rPr>
        <w:t>PROPUESTA ECONÓMICA</w:t>
      </w:r>
    </w:p>
    <w:p w:rsidR="009E5A8A" w:rsidRDefault="009E5A8A">
      <w:pPr>
        <w:spacing w:after="0" w:line="240" w:lineRule="auto"/>
        <w:jc w:val="center"/>
        <w:rPr>
          <w:rFonts w:ascii="Arial" w:eastAsia="Times New Roman" w:hAnsi="Arial" w:cs="Arial"/>
          <w:b/>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5"/>
        <w:gridCol w:w="1827"/>
        <w:gridCol w:w="1469"/>
        <w:gridCol w:w="1434"/>
        <w:gridCol w:w="1305"/>
        <w:gridCol w:w="1042"/>
        <w:gridCol w:w="1174"/>
        <w:gridCol w:w="1042"/>
        <w:gridCol w:w="1132"/>
      </w:tblGrid>
      <w:tr w:rsidR="009E5A8A">
        <w:trPr>
          <w:trHeight w:val="528"/>
          <w:jc w:val="center"/>
        </w:trPr>
        <w:tc>
          <w:tcPr>
            <w:tcW w:w="3781" w:type="dxa"/>
            <w:gridSpan w:val="3"/>
            <w:shd w:val="clear" w:color="auto" w:fill="DBE5F1"/>
            <w:vAlign w:val="center"/>
          </w:tcPr>
          <w:p w:rsidR="009E5A8A" w:rsidRDefault="009E5A8A">
            <w:pPr>
              <w:spacing w:after="0" w:line="240" w:lineRule="auto"/>
              <w:jc w:val="center"/>
              <w:rPr>
                <w:rFonts w:ascii="Arial" w:eastAsia="Times New Roman" w:hAnsi="Arial" w:cs="Arial"/>
                <w:b/>
              </w:rPr>
            </w:pPr>
          </w:p>
          <w:p w:rsidR="009E5A8A" w:rsidRDefault="00C05256">
            <w:pPr>
              <w:spacing w:after="0" w:line="240" w:lineRule="auto"/>
              <w:jc w:val="center"/>
              <w:rPr>
                <w:rFonts w:ascii="Arial" w:eastAsia="Times New Roman" w:hAnsi="Arial" w:cs="Arial"/>
                <w:b/>
              </w:rPr>
            </w:pPr>
            <w:r>
              <w:rPr>
                <w:rFonts w:ascii="Arial" w:eastAsia="Times New Roman" w:hAnsi="Arial" w:cs="Arial"/>
                <w:b/>
              </w:rPr>
              <w:t xml:space="preserve">DATOS COMPLETADOS POR LA </w:t>
            </w:r>
            <w:r>
              <w:rPr>
                <w:rFonts w:ascii="Arial" w:eastAsia="Times New Roman" w:hAnsi="Arial" w:cs="Arial"/>
                <w:b/>
              </w:rPr>
              <w:t>ENTIDAD CONVOCANTE</w:t>
            </w:r>
          </w:p>
        </w:tc>
        <w:tc>
          <w:tcPr>
            <w:tcW w:w="7129" w:type="dxa"/>
            <w:gridSpan w:val="6"/>
            <w:shd w:val="clear" w:color="auto" w:fill="DBE5F1"/>
          </w:tcPr>
          <w:p w:rsidR="009E5A8A" w:rsidRDefault="00C05256">
            <w:pPr>
              <w:spacing w:after="0" w:line="240" w:lineRule="auto"/>
              <w:jc w:val="center"/>
              <w:rPr>
                <w:rFonts w:ascii="Arial" w:eastAsia="Times New Roman" w:hAnsi="Arial" w:cs="Arial"/>
                <w:b/>
              </w:rPr>
            </w:pPr>
            <w:r>
              <w:rPr>
                <w:rFonts w:ascii="Arial" w:eastAsia="Times New Roman" w:hAnsi="Arial" w:cs="Arial"/>
                <w:b/>
              </w:rPr>
              <w:t>PROPUESTA</w:t>
            </w:r>
          </w:p>
          <w:p w:rsidR="009E5A8A" w:rsidRDefault="00C05256">
            <w:pPr>
              <w:spacing w:after="0" w:line="240" w:lineRule="auto"/>
              <w:jc w:val="center"/>
              <w:rPr>
                <w:rFonts w:ascii="Arial" w:eastAsia="Times New Roman" w:hAnsi="Arial" w:cs="Arial"/>
                <w:b/>
              </w:rPr>
            </w:pPr>
            <w:r>
              <w:rPr>
                <w:rFonts w:ascii="Arial" w:eastAsia="Times New Roman" w:hAnsi="Arial" w:cs="Arial"/>
                <w:b/>
              </w:rPr>
              <w:t>(A SER COMPLETADO POR EL INTERESADO)</w:t>
            </w:r>
          </w:p>
        </w:tc>
      </w:tr>
      <w:tr w:rsidR="009E5A8A">
        <w:trPr>
          <w:trHeight w:val="319"/>
          <w:jc w:val="center"/>
        </w:trPr>
        <w:tc>
          <w:tcPr>
            <w:tcW w:w="485" w:type="dxa"/>
            <w:vMerge w:val="restart"/>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Ítem</w:t>
            </w:r>
          </w:p>
        </w:tc>
        <w:tc>
          <w:tcPr>
            <w:tcW w:w="1827" w:type="dxa"/>
            <w:vMerge w:val="restart"/>
            <w:shd w:val="clear" w:color="auto" w:fill="DBE5F1"/>
            <w:vAlign w:val="center"/>
          </w:tcPr>
          <w:p w:rsidR="009E5A8A" w:rsidRDefault="00C05256">
            <w:pPr>
              <w:spacing w:after="0" w:line="240" w:lineRule="auto"/>
              <w:jc w:val="center"/>
              <w:rPr>
                <w:rFonts w:ascii="Arial" w:eastAsia="Times New Roman" w:hAnsi="Arial" w:cs="Arial"/>
                <w:b/>
              </w:rPr>
            </w:pPr>
            <w:r>
              <w:rPr>
                <w:rFonts w:ascii="Arial" w:eastAsia="Times New Roman" w:hAnsi="Arial" w:cs="Arial"/>
                <w:b/>
              </w:rPr>
              <w:t>Descripción del bien</w:t>
            </w:r>
          </w:p>
        </w:tc>
        <w:tc>
          <w:tcPr>
            <w:tcW w:w="1469" w:type="dxa"/>
            <w:vMerge w:val="restart"/>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Cantidad solicitada</w:t>
            </w:r>
          </w:p>
        </w:tc>
        <w:tc>
          <w:tcPr>
            <w:tcW w:w="1434" w:type="dxa"/>
            <w:vMerge w:val="restart"/>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Marca/Modelo</w:t>
            </w:r>
          </w:p>
        </w:tc>
        <w:tc>
          <w:tcPr>
            <w:tcW w:w="1305" w:type="dxa"/>
            <w:vMerge w:val="restart"/>
            <w:shd w:val="clear" w:color="auto" w:fill="DBE5F1"/>
            <w:vAlign w:val="center"/>
          </w:tcPr>
          <w:p w:rsidR="009E5A8A" w:rsidRDefault="00C05256">
            <w:pPr>
              <w:spacing w:after="0" w:line="240" w:lineRule="auto"/>
              <w:jc w:val="center"/>
              <w:rPr>
                <w:rFonts w:ascii="Arial" w:eastAsia="Times New Roman" w:hAnsi="Arial" w:cs="Arial"/>
                <w:b/>
              </w:rPr>
            </w:pPr>
            <w:r>
              <w:rPr>
                <w:rFonts w:ascii="Arial" w:eastAsia="Times New Roman" w:hAnsi="Arial" w:cs="Arial"/>
                <w:b/>
              </w:rPr>
              <w:t>País de Origen</w:t>
            </w:r>
          </w:p>
        </w:tc>
        <w:tc>
          <w:tcPr>
            <w:tcW w:w="1042" w:type="dxa"/>
            <w:vMerge w:val="restart"/>
            <w:shd w:val="clear" w:color="auto" w:fill="DBE5F1"/>
          </w:tcPr>
          <w:p w:rsidR="009E5A8A" w:rsidRDefault="00C05256">
            <w:pPr>
              <w:spacing w:after="0" w:line="240" w:lineRule="auto"/>
              <w:jc w:val="center"/>
              <w:rPr>
                <w:rFonts w:ascii="Arial" w:eastAsia="Times New Roman" w:hAnsi="Arial" w:cs="Arial"/>
                <w:b/>
              </w:rPr>
            </w:pPr>
            <w:r>
              <w:rPr>
                <w:rFonts w:ascii="Arial" w:eastAsia="Times New Roman" w:hAnsi="Arial" w:cs="Arial"/>
                <w:b/>
              </w:rPr>
              <w:t>Plazo de entrega</w:t>
            </w:r>
          </w:p>
          <w:p w:rsidR="009E5A8A" w:rsidRDefault="00C05256">
            <w:pPr>
              <w:spacing w:after="0" w:line="240" w:lineRule="auto"/>
              <w:jc w:val="center"/>
              <w:rPr>
                <w:rFonts w:ascii="Arial" w:eastAsia="Times New Roman" w:hAnsi="Arial" w:cs="Arial"/>
                <w:b/>
              </w:rPr>
            </w:pPr>
            <w:r>
              <w:rPr>
                <w:rFonts w:ascii="Arial" w:eastAsia="Times New Roman" w:hAnsi="Arial" w:cs="Arial"/>
                <w:b/>
              </w:rPr>
              <w:t>(en días calendario)</w:t>
            </w:r>
          </w:p>
        </w:tc>
        <w:tc>
          <w:tcPr>
            <w:tcW w:w="1174" w:type="dxa"/>
            <w:vMerge w:val="restart"/>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Cantidad Ofertada</w:t>
            </w:r>
          </w:p>
        </w:tc>
        <w:tc>
          <w:tcPr>
            <w:tcW w:w="1042" w:type="dxa"/>
            <w:vMerge w:val="restart"/>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Precio Unitario</w:t>
            </w:r>
          </w:p>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(Bs)</w:t>
            </w:r>
          </w:p>
        </w:tc>
        <w:tc>
          <w:tcPr>
            <w:tcW w:w="1132" w:type="dxa"/>
            <w:vMerge w:val="restart"/>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 xml:space="preserve">Precio </w:t>
            </w:r>
          </w:p>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Total</w:t>
            </w:r>
          </w:p>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(Bs)</w:t>
            </w:r>
          </w:p>
        </w:tc>
      </w:tr>
      <w:tr w:rsidR="009E5A8A">
        <w:trPr>
          <w:trHeight w:val="319"/>
          <w:jc w:val="center"/>
        </w:trPr>
        <w:tc>
          <w:tcPr>
            <w:tcW w:w="485" w:type="dxa"/>
            <w:vMerge/>
            <w:shd w:val="clear" w:color="auto" w:fill="DBE5F1"/>
            <w:vAlign w:val="center"/>
          </w:tcPr>
          <w:p w:rsidR="009E5A8A" w:rsidRDefault="009E5A8A">
            <w:pPr>
              <w:spacing w:after="0" w:line="240" w:lineRule="auto"/>
              <w:jc w:val="center"/>
              <w:rPr>
                <w:rFonts w:ascii="Arial" w:eastAsia="Times New Roman" w:hAnsi="Arial" w:cs="Arial"/>
                <w:b/>
                <w:lang w:val="zh-CN"/>
              </w:rPr>
            </w:pPr>
          </w:p>
        </w:tc>
        <w:tc>
          <w:tcPr>
            <w:tcW w:w="1827" w:type="dxa"/>
            <w:vMerge/>
            <w:shd w:val="clear" w:color="auto" w:fill="DBE5F1"/>
            <w:vAlign w:val="center"/>
          </w:tcPr>
          <w:p w:rsidR="009E5A8A" w:rsidRDefault="009E5A8A">
            <w:pPr>
              <w:spacing w:after="0" w:line="240" w:lineRule="auto"/>
              <w:jc w:val="center"/>
              <w:rPr>
                <w:rFonts w:ascii="Arial" w:eastAsia="Times New Roman" w:hAnsi="Arial" w:cs="Arial"/>
                <w:b/>
                <w:lang w:val="zh-CN"/>
              </w:rPr>
            </w:pPr>
          </w:p>
        </w:tc>
        <w:tc>
          <w:tcPr>
            <w:tcW w:w="1469" w:type="dxa"/>
            <w:vMerge/>
            <w:shd w:val="clear" w:color="auto" w:fill="DBE5F1"/>
            <w:vAlign w:val="center"/>
          </w:tcPr>
          <w:p w:rsidR="009E5A8A" w:rsidRDefault="009E5A8A">
            <w:pPr>
              <w:spacing w:after="0" w:line="240" w:lineRule="auto"/>
              <w:jc w:val="center"/>
              <w:rPr>
                <w:rFonts w:ascii="Arial" w:eastAsia="Times New Roman" w:hAnsi="Arial" w:cs="Arial"/>
                <w:b/>
                <w:sz w:val="18"/>
                <w:szCs w:val="18"/>
                <w:lang w:val="zh-CN"/>
              </w:rPr>
            </w:pPr>
          </w:p>
        </w:tc>
        <w:tc>
          <w:tcPr>
            <w:tcW w:w="1434" w:type="dxa"/>
            <w:vMerge/>
            <w:shd w:val="clear" w:color="auto" w:fill="DBE5F1"/>
            <w:vAlign w:val="center"/>
          </w:tcPr>
          <w:p w:rsidR="009E5A8A" w:rsidRDefault="009E5A8A">
            <w:pPr>
              <w:spacing w:after="0" w:line="240" w:lineRule="auto"/>
              <w:jc w:val="center"/>
              <w:rPr>
                <w:rFonts w:ascii="Arial" w:eastAsia="Times New Roman" w:hAnsi="Arial" w:cs="Arial"/>
                <w:b/>
                <w:lang w:val="zh-CN"/>
              </w:rPr>
            </w:pPr>
          </w:p>
        </w:tc>
        <w:tc>
          <w:tcPr>
            <w:tcW w:w="1305" w:type="dxa"/>
            <w:vMerge/>
            <w:shd w:val="clear" w:color="auto" w:fill="DBE5F1"/>
            <w:vAlign w:val="center"/>
          </w:tcPr>
          <w:p w:rsidR="009E5A8A" w:rsidRDefault="009E5A8A">
            <w:pPr>
              <w:spacing w:after="0" w:line="240" w:lineRule="auto"/>
              <w:jc w:val="center"/>
              <w:rPr>
                <w:rFonts w:ascii="Arial" w:eastAsia="Times New Roman" w:hAnsi="Arial" w:cs="Arial"/>
                <w:b/>
                <w:lang w:val="zh-CN"/>
              </w:rPr>
            </w:pPr>
          </w:p>
        </w:tc>
        <w:tc>
          <w:tcPr>
            <w:tcW w:w="1042" w:type="dxa"/>
            <w:vMerge/>
            <w:shd w:val="clear" w:color="auto" w:fill="DBE5F1"/>
          </w:tcPr>
          <w:p w:rsidR="009E5A8A" w:rsidRDefault="009E5A8A">
            <w:pPr>
              <w:spacing w:after="0" w:line="240" w:lineRule="auto"/>
              <w:jc w:val="center"/>
              <w:rPr>
                <w:rFonts w:ascii="Arial" w:eastAsia="Times New Roman" w:hAnsi="Arial" w:cs="Arial"/>
                <w:b/>
                <w:lang w:val="zh-CN"/>
              </w:rPr>
            </w:pPr>
          </w:p>
        </w:tc>
        <w:tc>
          <w:tcPr>
            <w:tcW w:w="1174" w:type="dxa"/>
            <w:vMerge/>
            <w:shd w:val="clear" w:color="auto" w:fill="DBE5F1"/>
            <w:vAlign w:val="center"/>
          </w:tcPr>
          <w:p w:rsidR="009E5A8A" w:rsidRDefault="009E5A8A">
            <w:pPr>
              <w:spacing w:after="0" w:line="240" w:lineRule="auto"/>
              <w:jc w:val="center"/>
              <w:rPr>
                <w:rFonts w:ascii="Arial" w:eastAsia="Times New Roman" w:hAnsi="Arial" w:cs="Arial"/>
                <w:b/>
                <w:lang w:val="zh-CN"/>
              </w:rPr>
            </w:pPr>
          </w:p>
        </w:tc>
        <w:tc>
          <w:tcPr>
            <w:tcW w:w="1042" w:type="dxa"/>
            <w:vMerge/>
            <w:shd w:val="clear" w:color="auto" w:fill="DBE5F1"/>
            <w:vAlign w:val="center"/>
          </w:tcPr>
          <w:p w:rsidR="009E5A8A" w:rsidRDefault="009E5A8A">
            <w:pPr>
              <w:spacing w:after="0" w:line="240" w:lineRule="auto"/>
              <w:jc w:val="center"/>
              <w:rPr>
                <w:rFonts w:ascii="Arial" w:eastAsia="Times New Roman" w:hAnsi="Arial" w:cs="Arial"/>
                <w:b/>
                <w:lang w:val="zh-CN"/>
              </w:rPr>
            </w:pPr>
          </w:p>
        </w:tc>
        <w:tc>
          <w:tcPr>
            <w:tcW w:w="1132" w:type="dxa"/>
            <w:vMerge/>
            <w:shd w:val="clear" w:color="auto" w:fill="DBE5F1"/>
            <w:vAlign w:val="center"/>
          </w:tcPr>
          <w:p w:rsidR="009E5A8A" w:rsidRDefault="009E5A8A">
            <w:pPr>
              <w:spacing w:after="0" w:line="240" w:lineRule="auto"/>
              <w:jc w:val="center"/>
              <w:rPr>
                <w:rFonts w:ascii="Arial" w:eastAsia="Times New Roman" w:hAnsi="Arial" w:cs="Arial"/>
                <w:b/>
                <w:lang w:val="zh-CN"/>
              </w:rPr>
            </w:pPr>
          </w:p>
        </w:tc>
      </w:tr>
      <w:tr w:rsidR="009E5A8A">
        <w:trPr>
          <w:trHeight w:val="786"/>
          <w:jc w:val="center"/>
        </w:trPr>
        <w:tc>
          <w:tcPr>
            <w:tcW w:w="485" w:type="dxa"/>
            <w:vAlign w:val="center"/>
          </w:tcPr>
          <w:p w:rsidR="009E5A8A" w:rsidRDefault="00C05256">
            <w:pPr>
              <w:spacing w:after="0" w:line="240" w:lineRule="auto"/>
              <w:jc w:val="center"/>
              <w:rPr>
                <w:rFonts w:ascii="Arial" w:eastAsia="Times New Roman" w:hAnsi="Arial" w:cs="Arial"/>
                <w:color w:val="000000"/>
                <w:lang w:val="zh-CN" w:eastAsia="es-MX"/>
              </w:rPr>
            </w:pPr>
            <w:r>
              <w:rPr>
                <w:rFonts w:ascii="Arial" w:eastAsia="Times New Roman" w:hAnsi="Arial" w:cs="Arial"/>
                <w:color w:val="000000"/>
                <w:lang w:val="zh-CN" w:eastAsia="es-MX"/>
              </w:rPr>
              <w:t>1</w:t>
            </w:r>
          </w:p>
        </w:tc>
        <w:tc>
          <w:tcPr>
            <w:tcW w:w="1827" w:type="dxa"/>
            <w:shd w:val="clear" w:color="auto" w:fill="auto"/>
            <w:vAlign w:val="center"/>
          </w:tcPr>
          <w:p w:rsidR="009E5A8A" w:rsidRDefault="00C05256">
            <w:pPr>
              <w:spacing w:after="0" w:line="240" w:lineRule="auto"/>
              <w:ind w:right="27"/>
              <w:jc w:val="both"/>
              <w:rPr>
                <w:rFonts w:ascii="Arial" w:eastAsia="Times New Roman" w:hAnsi="Arial" w:cs="Arial"/>
                <w:color w:val="000000"/>
                <w:lang w:val="zh-CN" w:eastAsia="es-BO"/>
              </w:rPr>
            </w:pPr>
            <w:r>
              <w:rPr>
                <w:b/>
                <w:sz w:val="18"/>
                <w:szCs w:val="18"/>
                <w:lang w:val="es-US"/>
              </w:rPr>
              <w:t xml:space="preserve">CAL VIVA </w:t>
            </w:r>
            <w:r>
              <w:rPr>
                <w:b/>
                <w:sz w:val="18"/>
                <w:szCs w:val="18"/>
              </w:rPr>
              <w:t>(CAL ACTIVA)</w:t>
            </w:r>
          </w:p>
        </w:tc>
        <w:tc>
          <w:tcPr>
            <w:tcW w:w="1469" w:type="dxa"/>
            <w:shd w:val="clear" w:color="auto" w:fill="auto"/>
            <w:vAlign w:val="center"/>
          </w:tcPr>
          <w:p w:rsidR="009E5A8A" w:rsidRDefault="00C05256">
            <w:pPr>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6000 toneladas</w:t>
            </w:r>
          </w:p>
        </w:tc>
        <w:tc>
          <w:tcPr>
            <w:tcW w:w="1434" w:type="dxa"/>
          </w:tcPr>
          <w:p w:rsidR="009E5A8A" w:rsidRDefault="009E5A8A">
            <w:pPr>
              <w:spacing w:after="0" w:line="240" w:lineRule="auto"/>
              <w:jc w:val="both"/>
              <w:rPr>
                <w:rFonts w:ascii="Arial" w:eastAsia="Times New Roman" w:hAnsi="Arial" w:cs="Arial"/>
                <w:highlight w:val="yellow"/>
                <w:lang w:val="zh-CN"/>
              </w:rPr>
            </w:pPr>
          </w:p>
        </w:tc>
        <w:tc>
          <w:tcPr>
            <w:tcW w:w="1305" w:type="dxa"/>
          </w:tcPr>
          <w:p w:rsidR="009E5A8A" w:rsidRDefault="009E5A8A">
            <w:pPr>
              <w:spacing w:after="0" w:line="240" w:lineRule="auto"/>
              <w:jc w:val="center"/>
              <w:rPr>
                <w:rFonts w:ascii="Arial" w:eastAsia="Times New Roman" w:hAnsi="Arial" w:cs="Arial"/>
                <w:color w:val="000000"/>
                <w:highlight w:val="yellow"/>
                <w:lang w:val="zh-CN"/>
              </w:rPr>
            </w:pPr>
          </w:p>
        </w:tc>
        <w:tc>
          <w:tcPr>
            <w:tcW w:w="1042" w:type="dxa"/>
          </w:tcPr>
          <w:p w:rsidR="009E5A8A" w:rsidRDefault="009E5A8A">
            <w:pPr>
              <w:spacing w:after="0" w:line="240" w:lineRule="auto"/>
              <w:jc w:val="center"/>
              <w:rPr>
                <w:rFonts w:ascii="Arial" w:eastAsia="Times New Roman" w:hAnsi="Arial" w:cs="Arial"/>
                <w:color w:val="000000"/>
                <w:highlight w:val="yellow"/>
                <w:lang w:val="zh-CN"/>
              </w:rPr>
            </w:pPr>
          </w:p>
        </w:tc>
        <w:tc>
          <w:tcPr>
            <w:tcW w:w="1174" w:type="dxa"/>
            <w:shd w:val="clear" w:color="auto" w:fill="auto"/>
          </w:tcPr>
          <w:p w:rsidR="009E5A8A" w:rsidRDefault="009E5A8A">
            <w:pPr>
              <w:spacing w:after="0" w:line="240" w:lineRule="auto"/>
              <w:jc w:val="center"/>
              <w:rPr>
                <w:rFonts w:ascii="Arial" w:eastAsia="Times New Roman" w:hAnsi="Arial" w:cs="Arial"/>
                <w:color w:val="000000"/>
                <w:highlight w:val="yellow"/>
                <w:lang w:val="zh-CN"/>
              </w:rPr>
            </w:pPr>
          </w:p>
        </w:tc>
        <w:tc>
          <w:tcPr>
            <w:tcW w:w="1042" w:type="dxa"/>
          </w:tcPr>
          <w:p w:rsidR="009E5A8A" w:rsidRDefault="009E5A8A">
            <w:pPr>
              <w:spacing w:after="0" w:line="240" w:lineRule="auto"/>
              <w:jc w:val="center"/>
              <w:rPr>
                <w:rFonts w:ascii="Arial" w:eastAsia="Times New Roman" w:hAnsi="Arial" w:cs="Arial"/>
                <w:color w:val="000000"/>
                <w:highlight w:val="yellow"/>
                <w:lang w:val="zh-CN"/>
              </w:rPr>
            </w:pPr>
          </w:p>
        </w:tc>
        <w:tc>
          <w:tcPr>
            <w:tcW w:w="1132" w:type="dxa"/>
          </w:tcPr>
          <w:p w:rsidR="009E5A8A" w:rsidRDefault="009E5A8A">
            <w:pPr>
              <w:spacing w:after="0" w:line="240" w:lineRule="auto"/>
              <w:jc w:val="center"/>
              <w:rPr>
                <w:rFonts w:ascii="Arial" w:eastAsia="Times New Roman" w:hAnsi="Arial" w:cs="Arial"/>
                <w:color w:val="000000"/>
                <w:highlight w:val="yellow"/>
                <w:lang w:val="zh-CN"/>
              </w:rPr>
            </w:pPr>
          </w:p>
        </w:tc>
      </w:tr>
      <w:tr w:rsidR="009E5A8A">
        <w:trPr>
          <w:trHeight w:val="786"/>
          <w:jc w:val="center"/>
        </w:trPr>
        <w:tc>
          <w:tcPr>
            <w:tcW w:w="485" w:type="dxa"/>
            <w:vAlign w:val="center"/>
          </w:tcPr>
          <w:p w:rsidR="009E5A8A" w:rsidRDefault="00C05256">
            <w:pPr>
              <w:spacing w:after="0" w:line="240" w:lineRule="auto"/>
              <w:jc w:val="center"/>
              <w:rPr>
                <w:rFonts w:ascii="Arial" w:eastAsia="Times New Roman" w:hAnsi="Arial" w:cs="Arial"/>
                <w:color w:val="000000"/>
                <w:lang w:val="zh-CN" w:eastAsia="es-MX"/>
              </w:rPr>
            </w:pPr>
            <w:r>
              <w:rPr>
                <w:rFonts w:ascii="Arial" w:eastAsia="Times New Roman" w:hAnsi="Arial" w:cs="Arial"/>
                <w:color w:val="000000"/>
                <w:lang w:val="zh-CN" w:eastAsia="es-MX"/>
              </w:rPr>
              <w:t>2</w:t>
            </w:r>
          </w:p>
        </w:tc>
        <w:tc>
          <w:tcPr>
            <w:tcW w:w="1827" w:type="dxa"/>
            <w:shd w:val="clear" w:color="auto" w:fill="auto"/>
            <w:vAlign w:val="center"/>
          </w:tcPr>
          <w:p w:rsidR="009E5A8A" w:rsidRDefault="00C05256">
            <w:pPr>
              <w:spacing w:after="0" w:line="240" w:lineRule="auto"/>
              <w:ind w:right="27"/>
              <w:jc w:val="both"/>
              <w:rPr>
                <w:rFonts w:ascii="Arial" w:eastAsia="Times New Roman" w:hAnsi="Arial" w:cs="Arial"/>
                <w:color w:val="000000"/>
                <w:lang w:val="zh-CN"/>
              </w:rPr>
            </w:pPr>
            <w:r>
              <w:rPr>
                <w:b/>
                <w:sz w:val="18"/>
                <w:szCs w:val="18"/>
              </w:rPr>
              <w:t>ALAMBRE</w:t>
            </w:r>
            <w:r>
              <w:rPr>
                <w:b/>
                <w:sz w:val="18"/>
                <w:szCs w:val="18"/>
                <w:lang w:val="es-US"/>
              </w:rPr>
              <w:t xml:space="preserve"> DE SILICIO – CALCIO</w:t>
            </w:r>
          </w:p>
        </w:tc>
        <w:tc>
          <w:tcPr>
            <w:tcW w:w="1469" w:type="dxa"/>
            <w:shd w:val="clear" w:color="auto" w:fill="auto"/>
            <w:vAlign w:val="center"/>
          </w:tcPr>
          <w:p w:rsidR="009E5A8A" w:rsidRDefault="00C05256">
            <w:pPr>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170 toneladas</w:t>
            </w:r>
          </w:p>
        </w:tc>
        <w:tc>
          <w:tcPr>
            <w:tcW w:w="1434" w:type="dxa"/>
          </w:tcPr>
          <w:p w:rsidR="009E5A8A" w:rsidRDefault="009E5A8A">
            <w:pPr>
              <w:spacing w:after="0" w:line="240" w:lineRule="auto"/>
              <w:jc w:val="both"/>
              <w:rPr>
                <w:rFonts w:ascii="Arial" w:eastAsia="Times New Roman" w:hAnsi="Arial" w:cs="Arial"/>
                <w:highlight w:val="yellow"/>
                <w:lang w:val="zh-CN"/>
              </w:rPr>
            </w:pPr>
          </w:p>
        </w:tc>
        <w:tc>
          <w:tcPr>
            <w:tcW w:w="1305" w:type="dxa"/>
          </w:tcPr>
          <w:p w:rsidR="009E5A8A" w:rsidRDefault="009E5A8A">
            <w:pPr>
              <w:spacing w:after="0" w:line="240" w:lineRule="auto"/>
              <w:jc w:val="center"/>
              <w:rPr>
                <w:rFonts w:ascii="Arial" w:eastAsia="Times New Roman" w:hAnsi="Arial" w:cs="Arial"/>
                <w:color w:val="000000"/>
                <w:highlight w:val="yellow"/>
                <w:lang w:val="zh-CN"/>
              </w:rPr>
            </w:pPr>
          </w:p>
        </w:tc>
        <w:tc>
          <w:tcPr>
            <w:tcW w:w="1042" w:type="dxa"/>
          </w:tcPr>
          <w:p w:rsidR="009E5A8A" w:rsidRDefault="009E5A8A">
            <w:pPr>
              <w:spacing w:after="0" w:line="240" w:lineRule="auto"/>
              <w:jc w:val="center"/>
              <w:rPr>
                <w:rFonts w:ascii="Arial" w:eastAsia="Times New Roman" w:hAnsi="Arial" w:cs="Arial"/>
                <w:color w:val="000000"/>
                <w:highlight w:val="yellow"/>
                <w:lang w:val="zh-CN"/>
              </w:rPr>
            </w:pPr>
          </w:p>
        </w:tc>
        <w:tc>
          <w:tcPr>
            <w:tcW w:w="1174" w:type="dxa"/>
            <w:shd w:val="clear" w:color="auto" w:fill="auto"/>
          </w:tcPr>
          <w:p w:rsidR="009E5A8A" w:rsidRDefault="009E5A8A">
            <w:pPr>
              <w:spacing w:after="0" w:line="240" w:lineRule="auto"/>
              <w:jc w:val="center"/>
              <w:rPr>
                <w:rFonts w:ascii="Arial" w:eastAsia="Times New Roman" w:hAnsi="Arial" w:cs="Arial"/>
                <w:color w:val="000000"/>
                <w:highlight w:val="yellow"/>
                <w:lang w:val="zh-CN"/>
              </w:rPr>
            </w:pPr>
          </w:p>
        </w:tc>
        <w:tc>
          <w:tcPr>
            <w:tcW w:w="1042" w:type="dxa"/>
          </w:tcPr>
          <w:p w:rsidR="009E5A8A" w:rsidRDefault="009E5A8A">
            <w:pPr>
              <w:spacing w:after="0" w:line="240" w:lineRule="auto"/>
              <w:jc w:val="center"/>
              <w:rPr>
                <w:rFonts w:ascii="Arial" w:eastAsia="Times New Roman" w:hAnsi="Arial" w:cs="Arial"/>
                <w:color w:val="000000"/>
                <w:highlight w:val="yellow"/>
                <w:lang w:val="zh-CN"/>
              </w:rPr>
            </w:pPr>
          </w:p>
        </w:tc>
        <w:tc>
          <w:tcPr>
            <w:tcW w:w="1132" w:type="dxa"/>
          </w:tcPr>
          <w:p w:rsidR="009E5A8A" w:rsidRDefault="009E5A8A">
            <w:pPr>
              <w:spacing w:after="0" w:line="240" w:lineRule="auto"/>
              <w:jc w:val="center"/>
              <w:rPr>
                <w:rFonts w:ascii="Arial" w:eastAsia="Times New Roman" w:hAnsi="Arial" w:cs="Arial"/>
                <w:color w:val="000000"/>
                <w:highlight w:val="yellow"/>
                <w:lang w:val="zh-CN"/>
              </w:rPr>
            </w:pPr>
          </w:p>
        </w:tc>
      </w:tr>
      <w:tr w:rsidR="009E5A8A">
        <w:trPr>
          <w:trHeight w:val="786"/>
          <w:jc w:val="center"/>
        </w:trPr>
        <w:tc>
          <w:tcPr>
            <w:tcW w:w="485" w:type="dxa"/>
            <w:vAlign w:val="center"/>
          </w:tcPr>
          <w:p w:rsidR="009E5A8A" w:rsidRDefault="00C05256">
            <w:pPr>
              <w:spacing w:after="0" w:line="240" w:lineRule="auto"/>
              <w:jc w:val="center"/>
              <w:rPr>
                <w:rFonts w:ascii="Arial" w:eastAsia="Times New Roman" w:hAnsi="Arial" w:cs="Arial"/>
                <w:color w:val="000000"/>
                <w:lang w:val="zh-CN" w:eastAsia="es-MX"/>
              </w:rPr>
            </w:pPr>
            <w:r>
              <w:rPr>
                <w:rFonts w:ascii="Arial" w:eastAsia="Times New Roman" w:hAnsi="Arial" w:cs="Arial"/>
                <w:color w:val="000000"/>
                <w:lang w:val="zh-CN" w:eastAsia="es-MX"/>
              </w:rPr>
              <w:t>3</w:t>
            </w:r>
          </w:p>
        </w:tc>
        <w:tc>
          <w:tcPr>
            <w:tcW w:w="1827" w:type="dxa"/>
            <w:shd w:val="clear" w:color="auto" w:fill="auto"/>
            <w:vAlign w:val="center"/>
          </w:tcPr>
          <w:p w:rsidR="009E5A8A" w:rsidRDefault="00C05256">
            <w:pPr>
              <w:spacing w:after="0" w:line="240" w:lineRule="auto"/>
              <w:ind w:right="27"/>
              <w:jc w:val="both"/>
              <w:rPr>
                <w:rFonts w:ascii="Arial" w:eastAsia="Times New Roman" w:hAnsi="Arial" w:cs="Arial"/>
                <w:color w:val="000000"/>
              </w:rPr>
            </w:pPr>
            <w:r>
              <w:rPr>
                <w:b/>
                <w:sz w:val="18"/>
                <w:szCs w:val="18"/>
                <w:lang w:val="es-US"/>
              </w:rPr>
              <w:t>DESOXIDANTE (SILICIO ALUMINIO BARIO CALCIO)</w:t>
            </w:r>
          </w:p>
        </w:tc>
        <w:tc>
          <w:tcPr>
            <w:tcW w:w="1469" w:type="dxa"/>
            <w:shd w:val="clear" w:color="auto" w:fill="auto"/>
            <w:vAlign w:val="center"/>
          </w:tcPr>
          <w:p w:rsidR="009E5A8A" w:rsidRDefault="00C05256">
            <w:pPr>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170 toneladas</w:t>
            </w:r>
          </w:p>
        </w:tc>
        <w:tc>
          <w:tcPr>
            <w:tcW w:w="1434" w:type="dxa"/>
          </w:tcPr>
          <w:p w:rsidR="009E5A8A" w:rsidRDefault="009E5A8A">
            <w:pPr>
              <w:spacing w:after="0" w:line="240" w:lineRule="auto"/>
              <w:jc w:val="both"/>
              <w:rPr>
                <w:rFonts w:ascii="Arial" w:eastAsia="Times New Roman" w:hAnsi="Arial" w:cs="Arial"/>
                <w:highlight w:val="yellow"/>
                <w:lang w:val="zh-CN"/>
              </w:rPr>
            </w:pPr>
          </w:p>
        </w:tc>
        <w:tc>
          <w:tcPr>
            <w:tcW w:w="1305" w:type="dxa"/>
          </w:tcPr>
          <w:p w:rsidR="009E5A8A" w:rsidRDefault="009E5A8A">
            <w:pPr>
              <w:spacing w:after="0" w:line="240" w:lineRule="auto"/>
              <w:jc w:val="center"/>
              <w:rPr>
                <w:rFonts w:ascii="Arial" w:eastAsia="Times New Roman" w:hAnsi="Arial" w:cs="Arial"/>
                <w:color w:val="000000"/>
                <w:highlight w:val="yellow"/>
                <w:lang w:val="zh-CN"/>
              </w:rPr>
            </w:pPr>
          </w:p>
        </w:tc>
        <w:tc>
          <w:tcPr>
            <w:tcW w:w="1042" w:type="dxa"/>
          </w:tcPr>
          <w:p w:rsidR="009E5A8A" w:rsidRDefault="009E5A8A">
            <w:pPr>
              <w:spacing w:after="0" w:line="240" w:lineRule="auto"/>
              <w:jc w:val="center"/>
              <w:rPr>
                <w:rFonts w:ascii="Arial" w:eastAsia="Times New Roman" w:hAnsi="Arial" w:cs="Arial"/>
                <w:color w:val="000000"/>
                <w:highlight w:val="yellow"/>
                <w:lang w:val="zh-CN"/>
              </w:rPr>
            </w:pPr>
          </w:p>
        </w:tc>
        <w:tc>
          <w:tcPr>
            <w:tcW w:w="1174" w:type="dxa"/>
            <w:shd w:val="clear" w:color="auto" w:fill="auto"/>
          </w:tcPr>
          <w:p w:rsidR="009E5A8A" w:rsidRDefault="009E5A8A">
            <w:pPr>
              <w:spacing w:after="0" w:line="240" w:lineRule="auto"/>
              <w:jc w:val="center"/>
              <w:rPr>
                <w:rFonts w:ascii="Arial" w:eastAsia="Times New Roman" w:hAnsi="Arial" w:cs="Arial"/>
                <w:color w:val="000000"/>
                <w:highlight w:val="yellow"/>
                <w:lang w:val="zh-CN"/>
              </w:rPr>
            </w:pPr>
          </w:p>
        </w:tc>
        <w:tc>
          <w:tcPr>
            <w:tcW w:w="1042" w:type="dxa"/>
          </w:tcPr>
          <w:p w:rsidR="009E5A8A" w:rsidRDefault="009E5A8A">
            <w:pPr>
              <w:spacing w:after="0" w:line="240" w:lineRule="auto"/>
              <w:jc w:val="center"/>
              <w:rPr>
                <w:rFonts w:ascii="Arial" w:eastAsia="Times New Roman" w:hAnsi="Arial" w:cs="Arial"/>
                <w:color w:val="000000"/>
                <w:highlight w:val="yellow"/>
                <w:lang w:val="zh-CN"/>
              </w:rPr>
            </w:pPr>
          </w:p>
        </w:tc>
        <w:tc>
          <w:tcPr>
            <w:tcW w:w="1132" w:type="dxa"/>
          </w:tcPr>
          <w:p w:rsidR="009E5A8A" w:rsidRDefault="009E5A8A">
            <w:pPr>
              <w:spacing w:after="0" w:line="240" w:lineRule="auto"/>
              <w:jc w:val="center"/>
              <w:rPr>
                <w:rFonts w:ascii="Arial" w:eastAsia="Times New Roman" w:hAnsi="Arial" w:cs="Arial"/>
                <w:color w:val="000000"/>
                <w:highlight w:val="yellow"/>
                <w:lang w:val="zh-CN"/>
              </w:rPr>
            </w:pPr>
          </w:p>
        </w:tc>
      </w:tr>
      <w:tr w:rsidR="009E5A8A">
        <w:trPr>
          <w:trHeight w:val="786"/>
          <w:jc w:val="center"/>
        </w:trPr>
        <w:tc>
          <w:tcPr>
            <w:tcW w:w="485" w:type="dxa"/>
            <w:vAlign w:val="center"/>
          </w:tcPr>
          <w:p w:rsidR="009E5A8A" w:rsidRDefault="00C05256">
            <w:pPr>
              <w:spacing w:after="0" w:line="240" w:lineRule="auto"/>
              <w:jc w:val="center"/>
              <w:rPr>
                <w:rFonts w:ascii="Arial" w:eastAsia="Times New Roman" w:hAnsi="Arial" w:cs="Arial"/>
                <w:color w:val="000000"/>
                <w:lang w:val="zh-CN" w:eastAsia="es-MX"/>
              </w:rPr>
            </w:pPr>
            <w:r>
              <w:rPr>
                <w:rFonts w:ascii="Arial" w:eastAsia="Times New Roman" w:hAnsi="Arial" w:cs="Arial"/>
                <w:color w:val="000000"/>
                <w:lang w:val="zh-CN" w:eastAsia="es-MX"/>
              </w:rPr>
              <w:t>4</w:t>
            </w:r>
          </w:p>
        </w:tc>
        <w:tc>
          <w:tcPr>
            <w:tcW w:w="1827" w:type="dxa"/>
            <w:shd w:val="clear" w:color="auto" w:fill="auto"/>
            <w:vAlign w:val="center"/>
          </w:tcPr>
          <w:p w:rsidR="009E5A8A" w:rsidRDefault="00C05256">
            <w:pPr>
              <w:spacing w:after="0" w:line="240" w:lineRule="auto"/>
              <w:ind w:right="27"/>
              <w:jc w:val="both"/>
              <w:rPr>
                <w:rFonts w:ascii="Arial" w:eastAsia="Times New Roman" w:hAnsi="Arial" w:cs="Arial"/>
                <w:color w:val="000000"/>
                <w:lang w:val="zh-CN"/>
              </w:rPr>
            </w:pPr>
            <w:r>
              <w:rPr>
                <w:b/>
                <w:sz w:val="18"/>
                <w:szCs w:val="18"/>
                <w:lang w:val="es-US"/>
              </w:rPr>
              <w:t>DESOXIDANTE (SIC)</w:t>
            </w:r>
          </w:p>
        </w:tc>
        <w:tc>
          <w:tcPr>
            <w:tcW w:w="1469" w:type="dxa"/>
            <w:shd w:val="clear" w:color="auto" w:fill="auto"/>
            <w:vAlign w:val="center"/>
          </w:tcPr>
          <w:p w:rsidR="009E5A8A" w:rsidRDefault="00C05256">
            <w:pPr>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170 toneladas</w:t>
            </w:r>
          </w:p>
        </w:tc>
        <w:tc>
          <w:tcPr>
            <w:tcW w:w="1434" w:type="dxa"/>
          </w:tcPr>
          <w:p w:rsidR="009E5A8A" w:rsidRDefault="009E5A8A">
            <w:pPr>
              <w:spacing w:after="0" w:line="240" w:lineRule="auto"/>
              <w:jc w:val="both"/>
              <w:rPr>
                <w:rFonts w:ascii="Arial" w:eastAsia="Times New Roman" w:hAnsi="Arial" w:cs="Arial"/>
                <w:highlight w:val="yellow"/>
                <w:lang w:val="zh-CN"/>
              </w:rPr>
            </w:pPr>
          </w:p>
        </w:tc>
        <w:tc>
          <w:tcPr>
            <w:tcW w:w="1305" w:type="dxa"/>
          </w:tcPr>
          <w:p w:rsidR="009E5A8A" w:rsidRDefault="009E5A8A">
            <w:pPr>
              <w:spacing w:after="0" w:line="240" w:lineRule="auto"/>
              <w:jc w:val="center"/>
              <w:rPr>
                <w:rFonts w:ascii="Arial" w:eastAsia="Times New Roman" w:hAnsi="Arial" w:cs="Arial"/>
                <w:color w:val="000000"/>
                <w:highlight w:val="yellow"/>
                <w:lang w:val="zh-CN"/>
              </w:rPr>
            </w:pPr>
          </w:p>
        </w:tc>
        <w:tc>
          <w:tcPr>
            <w:tcW w:w="1042" w:type="dxa"/>
          </w:tcPr>
          <w:p w:rsidR="009E5A8A" w:rsidRDefault="009E5A8A">
            <w:pPr>
              <w:spacing w:after="0" w:line="240" w:lineRule="auto"/>
              <w:jc w:val="center"/>
              <w:rPr>
                <w:rFonts w:ascii="Arial" w:eastAsia="Times New Roman" w:hAnsi="Arial" w:cs="Arial"/>
                <w:color w:val="000000"/>
                <w:highlight w:val="yellow"/>
                <w:lang w:val="zh-CN"/>
              </w:rPr>
            </w:pPr>
          </w:p>
        </w:tc>
        <w:tc>
          <w:tcPr>
            <w:tcW w:w="1174" w:type="dxa"/>
            <w:shd w:val="clear" w:color="auto" w:fill="auto"/>
          </w:tcPr>
          <w:p w:rsidR="009E5A8A" w:rsidRDefault="009E5A8A">
            <w:pPr>
              <w:spacing w:after="0" w:line="240" w:lineRule="auto"/>
              <w:jc w:val="center"/>
              <w:rPr>
                <w:rFonts w:ascii="Arial" w:eastAsia="Times New Roman" w:hAnsi="Arial" w:cs="Arial"/>
                <w:color w:val="000000"/>
                <w:highlight w:val="yellow"/>
                <w:lang w:val="zh-CN"/>
              </w:rPr>
            </w:pPr>
          </w:p>
        </w:tc>
        <w:tc>
          <w:tcPr>
            <w:tcW w:w="1042" w:type="dxa"/>
          </w:tcPr>
          <w:p w:rsidR="009E5A8A" w:rsidRDefault="009E5A8A">
            <w:pPr>
              <w:spacing w:after="0" w:line="240" w:lineRule="auto"/>
              <w:jc w:val="center"/>
              <w:rPr>
                <w:rFonts w:ascii="Arial" w:eastAsia="Times New Roman" w:hAnsi="Arial" w:cs="Arial"/>
                <w:color w:val="000000"/>
                <w:highlight w:val="yellow"/>
                <w:lang w:val="zh-CN"/>
              </w:rPr>
            </w:pPr>
          </w:p>
        </w:tc>
        <w:tc>
          <w:tcPr>
            <w:tcW w:w="1132" w:type="dxa"/>
          </w:tcPr>
          <w:p w:rsidR="009E5A8A" w:rsidRDefault="009E5A8A">
            <w:pPr>
              <w:spacing w:after="0" w:line="240" w:lineRule="auto"/>
              <w:jc w:val="center"/>
              <w:rPr>
                <w:rFonts w:ascii="Arial" w:eastAsia="Times New Roman" w:hAnsi="Arial" w:cs="Arial"/>
                <w:color w:val="000000"/>
                <w:highlight w:val="yellow"/>
                <w:lang w:val="zh-CN"/>
              </w:rPr>
            </w:pPr>
          </w:p>
        </w:tc>
      </w:tr>
      <w:tr w:rsidR="009E5A8A">
        <w:trPr>
          <w:trHeight w:val="175"/>
          <w:jc w:val="center"/>
        </w:trPr>
        <w:tc>
          <w:tcPr>
            <w:tcW w:w="10910" w:type="dxa"/>
            <w:gridSpan w:val="9"/>
            <w:shd w:val="clear" w:color="auto" w:fill="DBE5F1"/>
          </w:tcPr>
          <w:p w:rsidR="009E5A8A" w:rsidRDefault="00C05256">
            <w:pPr>
              <w:spacing w:after="0" w:line="240" w:lineRule="auto"/>
              <w:jc w:val="right"/>
              <w:rPr>
                <w:rFonts w:ascii="Arial" w:eastAsia="Times New Roman" w:hAnsi="Arial" w:cs="Arial"/>
                <w:b/>
                <w:lang w:val="zh-CN"/>
              </w:rPr>
            </w:pPr>
            <w:r>
              <w:rPr>
                <w:rFonts w:ascii="Arial" w:eastAsia="Times New Roman" w:hAnsi="Arial" w:cs="Arial"/>
                <w:b/>
                <w:lang w:val="zh-CN"/>
              </w:rPr>
              <w:t>TOTAL PROPUESTA (Numeral)</w:t>
            </w:r>
          </w:p>
        </w:tc>
      </w:tr>
      <w:tr w:rsidR="009E5A8A">
        <w:trPr>
          <w:trHeight w:val="175"/>
          <w:jc w:val="center"/>
        </w:trPr>
        <w:tc>
          <w:tcPr>
            <w:tcW w:w="10910" w:type="dxa"/>
            <w:gridSpan w:val="9"/>
            <w:shd w:val="clear" w:color="auto" w:fill="DBE5F1"/>
          </w:tcPr>
          <w:p w:rsidR="009E5A8A" w:rsidRDefault="00C05256">
            <w:pPr>
              <w:spacing w:after="0" w:line="240" w:lineRule="auto"/>
              <w:jc w:val="right"/>
              <w:rPr>
                <w:rFonts w:ascii="Arial" w:eastAsia="Times New Roman" w:hAnsi="Arial" w:cs="Arial"/>
                <w:b/>
                <w:lang w:val="zh-CN"/>
              </w:rPr>
            </w:pPr>
            <w:r>
              <w:rPr>
                <w:rFonts w:ascii="Arial" w:eastAsia="Times New Roman" w:hAnsi="Arial" w:cs="Arial"/>
                <w:b/>
                <w:lang w:val="zh-CN"/>
              </w:rPr>
              <w:t>(Literal)</w:t>
            </w:r>
          </w:p>
        </w:tc>
      </w:tr>
    </w:tbl>
    <w:p w:rsidR="009E5A8A" w:rsidRDefault="009E5A8A">
      <w:pPr>
        <w:spacing w:after="0" w:line="240" w:lineRule="auto"/>
        <w:rPr>
          <w:rFonts w:ascii="Arial" w:eastAsia="Times New Roman" w:hAnsi="Arial" w:cs="Arial"/>
          <w:lang w:val="zh-CN"/>
        </w:rPr>
      </w:pPr>
    </w:p>
    <w:p w:rsidR="009E5A8A" w:rsidRDefault="009E5A8A">
      <w:pPr>
        <w:spacing w:after="0" w:line="240" w:lineRule="auto"/>
        <w:rPr>
          <w:rFonts w:ascii="Arial" w:eastAsia="Times New Roman" w:hAnsi="Arial" w:cs="Arial"/>
          <w:lang w:val="zh-CN"/>
        </w:rPr>
      </w:pPr>
    </w:p>
    <w:p w:rsidR="009E5A8A" w:rsidRDefault="009E5A8A">
      <w:pPr>
        <w:spacing w:after="0" w:line="240" w:lineRule="auto"/>
        <w:rPr>
          <w:rFonts w:ascii="Arial" w:eastAsia="Times New Roman" w:hAnsi="Arial" w:cs="Arial"/>
          <w:lang w:val="zh-CN"/>
        </w:rPr>
      </w:pPr>
    </w:p>
    <w:p w:rsidR="009E5A8A" w:rsidRDefault="009E5A8A">
      <w:pPr>
        <w:spacing w:after="0" w:line="240" w:lineRule="auto"/>
        <w:rPr>
          <w:rFonts w:ascii="Arial" w:eastAsia="Times New Roman" w:hAnsi="Arial" w:cs="Arial"/>
          <w:lang w:val="zh-CN"/>
        </w:rPr>
      </w:pPr>
    </w:p>
    <w:p w:rsidR="009E5A8A" w:rsidRDefault="009E5A8A">
      <w:pPr>
        <w:spacing w:after="0" w:line="240" w:lineRule="auto"/>
        <w:rPr>
          <w:rFonts w:ascii="Arial" w:eastAsia="Times New Roman" w:hAnsi="Arial" w:cs="Arial"/>
          <w:lang w:val="zh-CN"/>
        </w:rPr>
      </w:pPr>
    </w:p>
    <w:p w:rsidR="009E5A8A" w:rsidRDefault="009E5A8A">
      <w:pPr>
        <w:spacing w:after="0" w:line="240" w:lineRule="auto"/>
        <w:rPr>
          <w:rFonts w:ascii="Arial" w:eastAsiaTheme="minorEastAsia" w:hAnsi="Arial" w:cs="Arial"/>
          <w:lang w:val="zh-CN" w:eastAsia="zh-CN"/>
        </w:rPr>
      </w:pPr>
    </w:p>
    <w:p w:rsidR="009E5A8A" w:rsidRDefault="009E5A8A">
      <w:pPr>
        <w:spacing w:after="0" w:line="240" w:lineRule="auto"/>
        <w:rPr>
          <w:rFonts w:ascii="Arial" w:eastAsiaTheme="minorEastAsia" w:hAnsi="Arial" w:cs="Arial"/>
          <w:lang w:val="zh-CN" w:eastAsia="zh-CN"/>
        </w:rPr>
      </w:pPr>
    </w:p>
    <w:p w:rsidR="009E5A8A" w:rsidRDefault="009E5A8A">
      <w:pPr>
        <w:spacing w:after="0" w:line="240" w:lineRule="auto"/>
        <w:rPr>
          <w:rFonts w:ascii="Arial" w:eastAsiaTheme="minorEastAsia" w:hAnsi="Arial" w:cs="Arial"/>
          <w:lang w:val="zh-CN" w:eastAsia="zh-CN"/>
        </w:rPr>
      </w:pPr>
    </w:p>
    <w:p w:rsidR="009E5A8A" w:rsidRDefault="009E5A8A">
      <w:pPr>
        <w:spacing w:after="0" w:line="240" w:lineRule="auto"/>
        <w:rPr>
          <w:rFonts w:ascii="Arial" w:eastAsia="Times New Roman" w:hAnsi="Arial" w:cs="Arial"/>
          <w:lang w:val="zh-CN"/>
        </w:rPr>
      </w:pPr>
    </w:p>
    <w:p w:rsidR="009E5A8A" w:rsidRDefault="00C05256">
      <w:pPr>
        <w:tabs>
          <w:tab w:val="right" w:pos="6663"/>
        </w:tabs>
        <w:spacing w:after="0" w:line="240" w:lineRule="auto"/>
        <w:jc w:val="center"/>
        <w:rPr>
          <w:rFonts w:ascii="Arial" w:eastAsia="Times New Roman" w:hAnsi="Arial" w:cs="Arial"/>
          <w:b/>
          <w:bCs/>
          <w:i/>
          <w:iCs/>
        </w:rPr>
      </w:pPr>
      <w:r>
        <w:rPr>
          <w:rFonts w:ascii="Arial" w:eastAsia="Times New Roman" w:hAnsi="Arial" w:cs="Arial"/>
          <w:b/>
          <w:bCs/>
          <w:i/>
          <w:iCs/>
        </w:rPr>
        <w:t>(Firma</w:t>
      </w:r>
      <w:r>
        <w:rPr>
          <w:rFonts w:ascii="Arial" w:eastAsia="Times New Roman" w:hAnsi="Arial" w:cs="Arial"/>
          <w:b/>
          <w:bCs/>
          <w:i/>
          <w:iCs/>
        </w:rPr>
        <w:t xml:space="preserve"> del Representante Legal del Interesado)</w:t>
      </w:r>
    </w:p>
    <w:p w:rsidR="009E5A8A" w:rsidRDefault="00C05256">
      <w:pPr>
        <w:spacing w:after="0" w:line="240" w:lineRule="auto"/>
        <w:jc w:val="center"/>
        <w:rPr>
          <w:rFonts w:ascii="Arial" w:eastAsia="Times New Roman" w:hAnsi="Arial" w:cs="Arial"/>
          <w:b/>
        </w:rPr>
      </w:pPr>
      <w:r>
        <w:rPr>
          <w:rFonts w:ascii="Arial" w:eastAsia="Times New Roman" w:hAnsi="Arial" w:cs="Arial"/>
          <w:b/>
          <w:i/>
          <w:iCs/>
        </w:rPr>
        <w:t xml:space="preserve"> (Nombre completo del Representante Legal</w:t>
      </w:r>
      <w:r>
        <w:rPr>
          <w:rFonts w:ascii="Arial" w:eastAsia="Times New Roman" w:hAnsi="Arial" w:cs="Arial"/>
          <w:b/>
        </w:rPr>
        <w:t>)</w:t>
      </w:r>
    </w:p>
    <w:p w:rsidR="009E5A8A" w:rsidRDefault="009E5A8A">
      <w:pPr>
        <w:spacing w:after="0" w:line="240" w:lineRule="auto"/>
        <w:jc w:val="center"/>
        <w:rPr>
          <w:rFonts w:ascii="Arial" w:eastAsia="Times New Roman" w:hAnsi="Arial" w:cs="Arial"/>
        </w:rPr>
      </w:pPr>
    </w:p>
    <w:p w:rsidR="009E5A8A" w:rsidRDefault="00C05256">
      <w:pPr>
        <w:spacing w:after="0" w:line="240" w:lineRule="auto"/>
        <w:rPr>
          <w:rFonts w:ascii="Arial" w:eastAsia="Times New Roman" w:hAnsi="Arial" w:cs="Arial"/>
          <w:b/>
        </w:rPr>
      </w:pPr>
      <w:r>
        <w:rPr>
          <w:rFonts w:ascii="Arial" w:eastAsia="Times New Roman" w:hAnsi="Arial" w:cs="Arial"/>
          <w:b/>
        </w:rPr>
        <w:br w:type="page"/>
      </w:r>
    </w:p>
    <w:p w:rsidR="009E5A8A" w:rsidRDefault="00C05256">
      <w:pPr>
        <w:pStyle w:val="1TITULO"/>
      </w:pPr>
      <w:r>
        <w:lastRenderedPageBreak/>
        <w:t>FORMULARIO 6</w:t>
      </w:r>
    </w:p>
    <w:p w:rsidR="009E5A8A" w:rsidRDefault="00C05256">
      <w:pPr>
        <w:pStyle w:val="1TITULO"/>
      </w:pPr>
      <w:r>
        <w:t>ESPECIFICACIONES TÉCNICAS</w:t>
      </w:r>
    </w:p>
    <w:p w:rsidR="009E5A8A" w:rsidRDefault="00C05256">
      <w:pPr>
        <w:pStyle w:val="1TITULO"/>
      </w:pPr>
      <w:r>
        <w:t xml:space="preserve">ADQUISICIÓN DE </w:t>
      </w:r>
      <w:r>
        <w:rPr>
          <w:lang w:val="es-US"/>
        </w:rPr>
        <w:t>INSUMOS AU</w:t>
      </w:r>
      <w:r w:rsidR="003D3C54">
        <w:rPr>
          <w:lang w:val="es-US"/>
        </w:rPr>
        <w:t>XILIARES PARA LA PLANTA DE ACERÍ</w:t>
      </w:r>
      <w:r>
        <w:rPr>
          <w:lang w:val="es-US"/>
        </w:rPr>
        <w:t>A D</w:t>
      </w:r>
      <w:r>
        <w:t>EL COMPLEJO SIDERÚRGICO DEL MUTÚN</w:t>
      </w:r>
    </w:p>
    <w:p w:rsidR="009E5A8A" w:rsidRDefault="00C05256">
      <w:pPr>
        <w:pStyle w:val="1TITULO"/>
        <w:rPr>
          <w:rFonts w:eastAsiaTheme="minorEastAsia"/>
          <w:bCs/>
          <w:lang w:eastAsia="zh-CN"/>
        </w:rPr>
      </w:pPr>
      <w:r>
        <w:rPr>
          <w:rFonts w:eastAsia="Arial"/>
          <w:bCs/>
          <w:highlight w:val="yellow"/>
        </w:rPr>
        <w:t xml:space="preserve">ADQUISICIÓN DE CAL VIVA (Cal </w:t>
      </w:r>
      <w:r>
        <w:rPr>
          <w:rFonts w:eastAsia="Arial"/>
          <w:bCs/>
          <w:highlight w:val="yellow"/>
        </w:rPr>
        <w:t>a</w:t>
      </w:r>
      <w:r w:rsidR="003D3C54">
        <w:rPr>
          <w:rFonts w:eastAsia="Arial"/>
          <w:bCs/>
          <w:highlight w:val="yellow"/>
        </w:rPr>
        <w:t>ctivada) PARA LA PLANTA DE ACER</w:t>
      </w:r>
      <w:r w:rsidR="003D3C54">
        <w:rPr>
          <w:rFonts w:eastAsia="Arial"/>
          <w:bCs/>
          <w:highlight w:val="yellow"/>
          <w:lang w:val="es-ES"/>
        </w:rPr>
        <w:t>Í</w:t>
      </w:r>
      <w:r>
        <w:rPr>
          <w:rFonts w:eastAsia="Arial"/>
          <w:bCs/>
          <w:highlight w:val="yellow"/>
        </w:rPr>
        <w:t>A</w:t>
      </w:r>
    </w:p>
    <w:tbl>
      <w:tblPr>
        <w:tblW w:w="8859" w:type="dxa"/>
        <w:tblInd w:w="80"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00"/>
        <w:gridCol w:w="6329"/>
        <w:gridCol w:w="2230"/>
      </w:tblGrid>
      <w:tr w:rsidR="009E5A8A">
        <w:trPr>
          <w:trHeight w:val="438"/>
        </w:trPr>
        <w:tc>
          <w:tcPr>
            <w:tcW w:w="300" w:type="dxa"/>
            <w:vMerge w:val="restart"/>
            <w:tcBorders>
              <w:top w:val="single" w:sz="2" w:space="0" w:color="000000"/>
              <w:left w:val="single" w:sz="12" w:space="0" w:color="auto"/>
              <w:bottom w:val="single" w:sz="2" w:space="0" w:color="000000"/>
              <w:right w:val="single" w:sz="2" w:space="0" w:color="000000"/>
            </w:tcBorders>
            <w:shd w:val="clear" w:color="auto" w:fill="ADB9CA"/>
            <w:vAlign w:val="center"/>
          </w:tcPr>
          <w:p w:rsidR="009E5A8A" w:rsidRDefault="00C05256">
            <w:pPr>
              <w:jc w:val="center"/>
              <w:rPr>
                <w:rFonts w:ascii="Arial" w:hAnsi="Arial" w:cs="Arial"/>
                <w:b/>
                <w:sz w:val="18"/>
                <w:szCs w:val="18"/>
              </w:rPr>
            </w:pPr>
            <w:r>
              <w:rPr>
                <w:rFonts w:ascii="Arial" w:hAnsi="Arial" w:cs="Arial"/>
                <w:b/>
                <w:sz w:val="18"/>
                <w:szCs w:val="18"/>
              </w:rPr>
              <w:t>#</w:t>
            </w:r>
          </w:p>
        </w:tc>
        <w:tc>
          <w:tcPr>
            <w:tcW w:w="6329" w:type="dxa"/>
            <w:vMerge w:val="restart"/>
            <w:tcBorders>
              <w:top w:val="single" w:sz="2" w:space="0" w:color="000000"/>
              <w:left w:val="single" w:sz="2" w:space="0" w:color="000000"/>
              <w:bottom w:val="single" w:sz="2" w:space="0" w:color="000000"/>
              <w:right w:val="single" w:sz="2" w:space="0" w:color="000000"/>
            </w:tcBorders>
            <w:shd w:val="clear" w:color="auto" w:fill="ADB9CA"/>
            <w:vAlign w:val="center"/>
          </w:tcPr>
          <w:p w:rsidR="009E5A8A" w:rsidRDefault="00C05256">
            <w:pPr>
              <w:jc w:val="center"/>
              <w:rPr>
                <w:rFonts w:ascii="Arial" w:hAnsi="Arial" w:cs="Arial"/>
                <w:b/>
                <w:sz w:val="18"/>
                <w:szCs w:val="18"/>
              </w:rPr>
            </w:pPr>
            <w:r>
              <w:rPr>
                <w:rFonts w:ascii="Arial" w:hAnsi="Arial" w:cs="Arial"/>
                <w:b/>
                <w:sz w:val="18"/>
                <w:szCs w:val="18"/>
              </w:rPr>
              <w:t xml:space="preserve">Características y condiciones técnicas solicitadas </w:t>
            </w:r>
          </w:p>
        </w:tc>
        <w:tc>
          <w:tcPr>
            <w:tcW w:w="2230" w:type="dxa"/>
            <w:vMerge w:val="restart"/>
            <w:tcBorders>
              <w:top w:val="single" w:sz="2" w:space="0" w:color="000000"/>
              <w:left w:val="single" w:sz="2" w:space="0" w:color="000000"/>
              <w:bottom w:val="single" w:sz="2" w:space="0" w:color="000000"/>
              <w:right w:val="single" w:sz="12" w:space="0" w:color="auto"/>
            </w:tcBorders>
            <w:shd w:val="clear" w:color="auto" w:fill="D9E2F3"/>
            <w:vAlign w:val="center"/>
          </w:tcPr>
          <w:p w:rsidR="009E5A8A" w:rsidRDefault="00C05256">
            <w:pPr>
              <w:jc w:val="center"/>
              <w:rPr>
                <w:rFonts w:ascii="Arial" w:hAnsi="Arial" w:cs="Arial"/>
                <w:b/>
                <w:sz w:val="18"/>
                <w:szCs w:val="18"/>
              </w:rPr>
            </w:pPr>
            <w:r>
              <w:rPr>
                <w:rFonts w:ascii="Arial" w:hAnsi="Arial" w:cs="Arial"/>
                <w:b/>
                <w:sz w:val="18"/>
                <w:szCs w:val="18"/>
              </w:rPr>
              <w:t xml:space="preserve">Característica Propuesta </w:t>
            </w:r>
          </w:p>
        </w:tc>
      </w:tr>
      <w:tr w:rsidR="009E5A8A">
        <w:trPr>
          <w:trHeight w:val="433"/>
        </w:trPr>
        <w:tc>
          <w:tcPr>
            <w:tcW w:w="300" w:type="dxa"/>
            <w:vMerge/>
            <w:tcBorders>
              <w:top w:val="single" w:sz="2" w:space="0" w:color="000000"/>
              <w:left w:val="single" w:sz="12" w:space="0" w:color="auto"/>
              <w:bottom w:val="single" w:sz="2" w:space="0" w:color="000000"/>
              <w:right w:val="single" w:sz="2" w:space="0" w:color="000000"/>
            </w:tcBorders>
            <w:vAlign w:val="center"/>
          </w:tcPr>
          <w:p w:rsidR="009E5A8A" w:rsidRDefault="009E5A8A">
            <w:pPr>
              <w:spacing w:after="0" w:line="240" w:lineRule="auto"/>
              <w:rPr>
                <w:rFonts w:ascii="Arial" w:eastAsia="SimSun" w:hAnsi="Arial" w:cs="Arial"/>
                <w:b/>
                <w:sz w:val="18"/>
                <w:szCs w:val="18"/>
              </w:rPr>
            </w:pPr>
          </w:p>
        </w:tc>
        <w:tc>
          <w:tcPr>
            <w:tcW w:w="6329" w:type="dxa"/>
            <w:vMerge/>
            <w:tcBorders>
              <w:top w:val="single" w:sz="2" w:space="0" w:color="000000"/>
              <w:left w:val="single" w:sz="2" w:space="0" w:color="000000"/>
              <w:bottom w:val="single" w:sz="2" w:space="0" w:color="000000"/>
              <w:right w:val="single" w:sz="2" w:space="0" w:color="000000"/>
            </w:tcBorders>
            <w:vAlign w:val="center"/>
          </w:tcPr>
          <w:p w:rsidR="009E5A8A" w:rsidRDefault="009E5A8A">
            <w:pPr>
              <w:spacing w:after="0" w:line="240" w:lineRule="auto"/>
              <w:rPr>
                <w:rFonts w:ascii="Arial" w:eastAsia="SimSun" w:hAnsi="Arial" w:cs="Arial"/>
                <w:b/>
                <w:sz w:val="18"/>
                <w:szCs w:val="18"/>
              </w:rPr>
            </w:pPr>
          </w:p>
        </w:tc>
        <w:tc>
          <w:tcPr>
            <w:tcW w:w="2230" w:type="dxa"/>
            <w:vMerge/>
            <w:tcBorders>
              <w:top w:val="single" w:sz="2" w:space="0" w:color="000000"/>
              <w:left w:val="single" w:sz="2" w:space="0" w:color="000000"/>
              <w:bottom w:val="single" w:sz="2" w:space="0" w:color="000000"/>
              <w:right w:val="single" w:sz="12" w:space="0" w:color="auto"/>
            </w:tcBorders>
            <w:vAlign w:val="center"/>
          </w:tcPr>
          <w:p w:rsidR="009E5A8A" w:rsidRDefault="009E5A8A">
            <w:pPr>
              <w:spacing w:after="0" w:line="240" w:lineRule="auto"/>
              <w:rPr>
                <w:rFonts w:ascii="Arial" w:eastAsia="SimSun" w:hAnsi="Arial" w:cs="Arial"/>
                <w:b/>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eastAsia="SimSun" w:hAnsi="Arial" w:cs="Arial"/>
                <w:sz w:val="18"/>
                <w:szCs w:val="18"/>
              </w:rPr>
            </w:pPr>
            <w:r>
              <w:rPr>
                <w:rFonts w:ascii="Arial" w:hAnsi="Arial" w:cs="Arial"/>
                <w:sz w:val="18"/>
                <w:szCs w:val="18"/>
              </w:rPr>
              <w:t>1</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numPr>
                <w:ilvl w:val="0"/>
                <w:numId w:val="11"/>
              </w:numPr>
              <w:tabs>
                <w:tab w:val="left" w:pos="433"/>
              </w:tabs>
              <w:spacing w:before="100" w:beforeAutospacing="1"/>
              <w:rPr>
                <w:b/>
                <w:bCs/>
                <w:sz w:val="18"/>
                <w:szCs w:val="18"/>
              </w:rPr>
            </w:pPr>
            <w:r>
              <w:rPr>
                <w:b/>
                <w:bCs/>
                <w:sz w:val="18"/>
                <w:szCs w:val="18"/>
              </w:rPr>
              <w:t>GENERALIDADES</w:t>
            </w:r>
          </w:p>
          <w:p w:rsidR="009E5A8A" w:rsidRDefault="00C05256">
            <w:pPr>
              <w:pStyle w:val="TableParagraph"/>
              <w:numPr>
                <w:ilvl w:val="0"/>
                <w:numId w:val="11"/>
              </w:numPr>
              <w:tabs>
                <w:tab w:val="left" w:pos="433"/>
              </w:tabs>
              <w:spacing w:before="100" w:beforeAutospacing="1"/>
              <w:rPr>
                <w:sz w:val="18"/>
                <w:szCs w:val="18"/>
              </w:rPr>
            </w:pPr>
            <w:r>
              <w:rPr>
                <w:sz w:val="18"/>
                <w:szCs w:val="18"/>
              </w:rPr>
              <w:t>Nombre del Producto: Cal activa (Cal activada).</w:t>
            </w:r>
          </w:p>
          <w:p w:rsidR="009E5A8A" w:rsidRDefault="00C05256">
            <w:pPr>
              <w:pStyle w:val="TableParagraph"/>
              <w:numPr>
                <w:ilvl w:val="0"/>
                <w:numId w:val="11"/>
              </w:numPr>
              <w:tabs>
                <w:tab w:val="left" w:pos="433"/>
              </w:tabs>
              <w:spacing w:before="100" w:beforeAutospacing="1"/>
              <w:rPr>
                <w:sz w:val="18"/>
                <w:szCs w:val="18"/>
              </w:rPr>
            </w:pPr>
            <w:r>
              <w:rPr>
                <w:sz w:val="18"/>
                <w:szCs w:val="18"/>
              </w:rPr>
              <w:t>Se utiliza principalmente como agente purificante y fundente. garantizar</w:t>
            </w:r>
            <w:r>
              <w:rPr>
                <w:sz w:val="18"/>
                <w:szCs w:val="18"/>
              </w:rPr>
              <w:t xml:space="preserve"> la pureza y calidad del acero producido.</w:t>
            </w:r>
          </w:p>
          <w:p w:rsidR="009E5A8A" w:rsidRDefault="00C05256">
            <w:pPr>
              <w:pStyle w:val="TableParagraph"/>
              <w:numPr>
                <w:ilvl w:val="0"/>
                <w:numId w:val="11"/>
              </w:numPr>
              <w:tabs>
                <w:tab w:val="left" w:pos="433"/>
              </w:tabs>
              <w:spacing w:before="100" w:beforeAutospacing="1"/>
              <w:rPr>
                <w:sz w:val="18"/>
                <w:szCs w:val="18"/>
              </w:rPr>
            </w:pPr>
            <w:r>
              <w:rPr>
                <w:sz w:val="18"/>
                <w:szCs w:val="18"/>
              </w:rPr>
              <w:t>Cantidad: 6000 toneladas por año</w:t>
            </w:r>
          </w:p>
          <w:p w:rsidR="009E5A8A" w:rsidRDefault="00C05256">
            <w:pPr>
              <w:pStyle w:val="TableParagraph"/>
              <w:numPr>
                <w:ilvl w:val="0"/>
                <w:numId w:val="11"/>
              </w:numPr>
              <w:tabs>
                <w:tab w:val="left" w:pos="433"/>
              </w:tabs>
              <w:spacing w:before="100" w:beforeAutospacing="1"/>
              <w:rPr>
                <w:sz w:val="18"/>
                <w:szCs w:val="18"/>
              </w:rPr>
            </w:pPr>
            <w:r>
              <w:rPr>
                <w:sz w:val="18"/>
                <w:szCs w:val="18"/>
              </w:rPr>
              <w:t>Precio por tonelada: Indicar</w:t>
            </w:r>
          </w:p>
          <w:p w:rsidR="009E5A8A" w:rsidRDefault="00C05256">
            <w:pPr>
              <w:pStyle w:val="TableParagraph"/>
              <w:numPr>
                <w:ilvl w:val="0"/>
                <w:numId w:val="11"/>
              </w:numPr>
              <w:tabs>
                <w:tab w:val="left" w:pos="433"/>
              </w:tabs>
              <w:spacing w:before="100" w:beforeAutospacing="1"/>
              <w:rPr>
                <w:sz w:val="18"/>
                <w:szCs w:val="18"/>
              </w:rPr>
            </w:pPr>
            <w:r>
              <w:rPr>
                <w:sz w:val="18"/>
                <w:szCs w:val="18"/>
              </w:rPr>
              <w:t>Precio total: Indicar</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rPr>
          <w:trHeight w:val="1674"/>
        </w:trPr>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2</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spacing w:after="0" w:line="273" w:lineRule="auto"/>
              <w:rPr>
                <w:rFonts w:ascii="Arial" w:hAnsi="Arial" w:cs="Arial"/>
                <w:b/>
                <w:sz w:val="18"/>
                <w:szCs w:val="18"/>
              </w:rPr>
            </w:pPr>
            <w:r>
              <w:rPr>
                <w:rFonts w:ascii="Arial" w:hAnsi="Arial" w:cs="Arial"/>
                <w:b/>
                <w:sz w:val="18"/>
                <w:szCs w:val="18"/>
              </w:rPr>
              <w:t>PROPIEDADES QUÍMICAS:</w:t>
            </w:r>
          </w:p>
          <w:p w:rsidR="009E5A8A" w:rsidRDefault="00C05256">
            <w:pPr>
              <w:pStyle w:val="Prrafodelista1"/>
              <w:numPr>
                <w:ilvl w:val="0"/>
                <w:numId w:val="12"/>
              </w:numPr>
              <w:spacing w:after="0" w:line="273" w:lineRule="auto"/>
              <w:jc w:val="left"/>
              <w:rPr>
                <w:rFonts w:cs="Arial"/>
                <w:bCs/>
                <w:sz w:val="18"/>
                <w:szCs w:val="18"/>
              </w:rPr>
            </w:pPr>
            <w:r>
              <w:rPr>
                <w:rFonts w:cs="Arial"/>
                <w:bCs/>
                <w:sz w:val="18"/>
                <w:szCs w:val="18"/>
              </w:rPr>
              <w:t xml:space="preserve">Contenido de Oxido de calcio (CaO) mayor al 88%. </w:t>
            </w:r>
            <w:r>
              <w:rPr>
                <w:rFonts w:cs="Arial"/>
                <w:sz w:val="18"/>
                <w:szCs w:val="18"/>
              </w:rPr>
              <w:t>Indicar</w:t>
            </w:r>
          </w:p>
          <w:p w:rsidR="009E5A8A" w:rsidRDefault="00C05256">
            <w:pPr>
              <w:pStyle w:val="Prrafodelista1"/>
              <w:numPr>
                <w:ilvl w:val="0"/>
                <w:numId w:val="12"/>
              </w:numPr>
              <w:spacing w:after="0" w:line="273" w:lineRule="auto"/>
              <w:jc w:val="left"/>
              <w:rPr>
                <w:rFonts w:cs="Arial"/>
                <w:bCs/>
                <w:sz w:val="18"/>
                <w:szCs w:val="18"/>
              </w:rPr>
            </w:pPr>
            <w:r>
              <w:rPr>
                <w:rFonts w:cs="Arial"/>
                <w:bCs/>
                <w:sz w:val="18"/>
                <w:szCs w:val="18"/>
              </w:rPr>
              <w:t xml:space="preserve">Contenido de Oxido de Magnesio (MgO) menor a </w:t>
            </w:r>
            <w:r>
              <w:rPr>
                <w:rFonts w:cs="Arial"/>
                <w:bCs/>
                <w:sz w:val="18"/>
                <w:szCs w:val="18"/>
              </w:rPr>
              <w:t>5%.</w:t>
            </w:r>
            <w:r>
              <w:rPr>
                <w:rFonts w:cs="Arial"/>
                <w:sz w:val="18"/>
                <w:szCs w:val="18"/>
              </w:rPr>
              <w:t xml:space="preserve"> Indicar</w:t>
            </w:r>
          </w:p>
          <w:p w:rsidR="009E5A8A" w:rsidRDefault="00C05256">
            <w:pPr>
              <w:pStyle w:val="Prrafodelista1"/>
              <w:numPr>
                <w:ilvl w:val="0"/>
                <w:numId w:val="12"/>
              </w:numPr>
              <w:spacing w:after="0" w:line="273" w:lineRule="auto"/>
              <w:jc w:val="left"/>
              <w:rPr>
                <w:rFonts w:cs="Arial"/>
                <w:bCs/>
                <w:sz w:val="18"/>
                <w:szCs w:val="18"/>
              </w:rPr>
            </w:pPr>
            <w:r>
              <w:rPr>
                <w:rFonts w:cs="Arial"/>
                <w:bCs/>
                <w:sz w:val="18"/>
                <w:szCs w:val="18"/>
              </w:rPr>
              <w:t xml:space="preserve">Contenido de Sílice (SiO2) menor al 2.5%. </w:t>
            </w:r>
            <w:r>
              <w:rPr>
                <w:rFonts w:cs="Arial"/>
                <w:sz w:val="18"/>
                <w:szCs w:val="18"/>
              </w:rPr>
              <w:t>Indicar</w:t>
            </w:r>
          </w:p>
          <w:p w:rsidR="009E5A8A" w:rsidRDefault="00C05256">
            <w:pPr>
              <w:pStyle w:val="Prrafodelista1"/>
              <w:numPr>
                <w:ilvl w:val="0"/>
                <w:numId w:val="12"/>
              </w:numPr>
              <w:spacing w:after="0" w:line="273" w:lineRule="auto"/>
              <w:jc w:val="left"/>
              <w:rPr>
                <w:rFonts w:cs="Arial"/>
                <w:bCs/>
                <w:sz w:val="18"/>
                <w:szCs w:val="18"/>
              </w:rPr>
            </w:pPr>
            <w:r>
              <w:rPr>
                <w:rFonts w:cs="Arial"/>
                <w:bCs/>
                <w:sz w:val="18"/>
                <w:szCs w:val="18"/>
              </w:rPr>
              <w:t xml:space="preserve">Contenido de azufre (S) menor al 0,05%. </w:t>
            </w:r>
            <w:r>
              <w:rPr>
                <w:rFonts w:cs="Arial"/>
                <w:sz w:val="18"/>
                <w:szCs w:val="18"/>
              </w:rPr>
              <w:t>Indicar</w:t>
            </w:r>
          </w:p>
          <w:p w:rsidR="009E5A8A" w:rsidRDefault="00C05256">
            <w:pPr>
              <w:pStyle w:val="Prrafodelista1"/>
              <w:numPr>
                <w:ilvl w:val="0"/>
                <w:numId w:val="12"/>
              </w:numPr>
              <w:spacing w:after="0" w:line="273" w:lineRule="auto"/>
              <w:jc w:val="left"/>
              <w:rPr>
                <w:rFonts w:cs="Arial"/>
                <w:bCs/>
                <w:sz w:val="18"/>
                <w:szCs w:val="18"/>
              </w:rPr>
            </w:pPr>
            <w:r>
              <w:rPr>
                <w:rFonts w:cs="Arial"/>
                <w:bCs/>
                <w:sz w:val="18"/>
                <w:szCs w:val="18"/>
              </w:rPr>
              <w:t xml:space="preserve">Contenido de Soda caustica (NaOH) menor al 5%. </w:t>
            </w:r>
            <w:r>
              <w:rPr>
                <w:rFonts w:cs="Arial"/>
                <w:sz w:val="18"/>
                <w:szCs w:val="18"/>
              </w:rPr>
              <w:t>Indicar</w:t>
            </w:r>
          </w:p>
          <w:p w:rsidR="009E5A8A" w:rsidRDefault="00C05256">
            <w:pPr>
              <w:pStyle w:val="TableParagraph"/>
              <w:spacing w:before="42"/>
              <w:ind w:left="109"/>
              <w:rPr>
                <w:sz w:val="18"/>
                <w:szCs w:val="18"/>
              </w:rPr>
            </w:pPr>
            <w:r>
              <w:rPr>
                <w:sz w:val="18"/>
                <w:szCs w:val="18"/>
              </w:rPr>
              <w:t>Adjuntar certificación de calidad, análisis químico.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3</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spacing w:after="0" w:line="273" w:lineRule="auto"/>
              <w:rPr>
                <w:rFonts w:ascii="Arial" w:hAnsi="Arial" w:cs="Arial"/>
                <w:b/>
                <w:sz w:val="18"/>
                <w:szCs w:val="18"/>
              </w:rPr>
            </w:pPr>
            <w:r>
              <w:rPr>
                <w:rFonts w:ascii="Arial" w:hAnsi="Arial" w:cs="Arial"/>
                <w:b/>
                <w:sz w:val="18"/>
                <w:szCs w:val="18"/>
              </w:rPr>
              <w:t>PROPIEDADES FISICAS:</w:t>
            </w:r>
          </w:p>
          <w:p w:rsidR="009E5A8A" w:rsidRDefault="00C05256">
            <w:pPr>
              <w:pStyle w:val="Prrafodelista1"/>
              <w:numPr>
                <w:ilvl w:val="0"/>
                <w:numId w:val="13"/>
              </w:numPr>
              <w:spacing w:after="0" w:line="273" w:lineRule="auto"/>
              <w:jc w:val="left"/>
              <w:rPr>
                <w:rFonts w:cs="Arial"/>
                <w:b/>
                <w:sz w:val="18"/>
                <w:szCs w:val="18"/>
              </w:rPr>
            </w:pPr>
            <w:r>
              <w:rPr>
                <w:rFonts w:cs="Arial"/>
                <w:bCs/>
                <w:sz w:val="18"/>
                <w:szCs w:val="18"/>
              </w:rPr>
              <w:t xml:space="preserve">Tamaño de partícula en milímetros: 7 a 50 mm. </w:t>
            </w:r>
            <w:r>
              <w:rPr>
                <w:rFonts w:cs="Arial"/>
                <w:sz w:val="18"/>
                <w:szCs w:val="18"/>
              </w:rPr>
              <w:t>Indicar</w:t>
            </w:r>
          </w:p>
          <w:p w:rsidR="009E5A8A" w:rsidRDefault="00C05256">
            <w:pPr>
              <w:pStyle w:val="Prrafodelista1"/>
              <w:spacing w:after="0" w:line="273" w:lineRule="auto"/>
              <w:jc w:val="left"/>
              <w:rPr>
                <w:rFonts w:cs="Arial"/>
                <w:b/>
                <w:sz w:val="18"/>
                <w:szCs w:val="18"/>
              </w:rPr>
            </w:pPr>
            <w:r>
              <w:rPr>
                <w:rFonts w:cs="Arial"/>
                <w:bCs/>
                <w:sz w:val="18"/>
                <w:szCs w:val="18"/>
              </w:rPr>
              <w:t>Tamaño de partícula fuera del rango tiene que ser menor al 10%.</w:t>
            </w:r>
            <w:r>
              <w:rPr>
                <w:rFonts w:cs="Arial"/>
                <w:sz w:val="18"/>
                <w:szCs w:val="18"/>
              </w:rPr>
              <w:t xml:space="preserve"> Indicar</w:t>
            </w:r>
          </w:p>
          <w:p w:rsidR="009E5A8A" w:rsidRDefault="00C05256">
            <w:pPr>
              <w:pStyle w:val="Prrafodelista1"/>
              <w:numPr>
                <w:ilvl w:val="0"/>
                <w:numId w:val="13"/>
              </w:numPr>
              <w:spacing w:after="0" w:line="273" w:lineRule="auto"/>
              <w:jc w:val="left"/>
              <w:rPr>
                <w:rFonts w:cs="Arial"/>
                <w:b/>
                <w:sz w:val="18"/>
                <w:szCs w:val="18"/>
              </w:rPr>
            </w:pPr>
            <w:r>
              <w:rPr>
                <w:rFonts w:cs="Arial"/>
                <w:bCs/>
                <w:sz w:val="18"/>
                <w:szCs w:val="18"/>
              </w:rPr>
              <w:t xml:space="preserve">Actividad mayor a 280 ml. </w:t>
            </w:r>
            <w:r>
              <w:rPr>
                <w:rFonts w:cs="Arial"/>
                <w:sz w:val="18"/>
                <w:szCs w:val="18"/>
              </w:rPr>
              <w:t>Indicar</w:t>
            </w:r>
          </w:p>
          <w:p w:rsidR="009E5A8A" w:rsidRDefault="009E5A8A">
            <w:pPr>
              <w:spacing w:after="0" w:line="273" w:lineRule="auto"/>
              <w:rPr>
                <w:rFonts w:ascii="Arial" w:hAnsi="Arial" w:cs="Arial"/>
                <w:sz w:val="18"/>
                <w:szCs w:val="18"/>
              </w:rPr>
            </w:pP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4</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ind w:left="109"/>
              <w:rPr>
                <w:b/>
                <w:sz w:val="18"/>
                <w:szCs w:val="18"/>
              </w:rPr>
            </w:pPr>
            <w:r>
              <w:rPr>
                <w:b/>
                <w:sz w:val="18"/>
                <w:szCs w:val="18"/>
              </w:rPr>
              <w:t>ALMACENAMIENTO</w:t>
            </w:r>
          </w:p>
          <w:p w:rsidR="009E5A8A" w:rsidRDefault="00C05256">
            <w:pPr>
              <w:pStyle w:val="TableParagraph"/>
              <w:numPr>
                <w:ilvl w:val="0"/>
                <w:numId w:val="14"/>
              </w:numPr>
              <w:spacing w:before="100" w:beforeAutospacing="1"/>
              <w:rPr>
                <w:b/>
                <w:sz w:val="18"/>
                <w:szCs w:val="18"/>
              </w:rPr>
            </w:pPr>
            <w:r>
              <w:rPr>
                <w:sz w:val="18"/>
                <w:szCs w:val="18"/>
              </w:rPr>
              <w:t>Condiciones de Almacenamiento: Indicar.</w:t>
            </w:r>
          </w:p>
          <w:p w:rsidR="009E5A8A" w:rsidRDefault="00C05256">
            <w:pPr>
              <w:pStyle w:val="TableParagraph"/>
              <w:widowControl/>
              <w:numPr>
                <w:ilvl w:val="0"/>
                <w:numId w:val="14"/>
              </w:numPr>
              <w:tabs>
                <w:tab w:val="left" w:pos="433"/>
              </w:tabs>
              <w:autoSpaceDN/>
              <w:spacing w:before="100" w:beforeAutospacing="1" w:line="242" w:lineRule="exact"/>
              <w:ind w:left="432" w:hanging="359"/>
              <w:jc w:val="both"/>
              <w:rPr>
                <w:sz w:val="18"/>
                <w:szCs w:val="18"/>
              </w:rPr>
            </w:pPr>
            <w:r>
              <w:rPr>
                <w:sz w:val="18"/>
                <w:szCs w:val="18"/>
              </w:rPr>
              <w:t xml:space="preserve">Especificar las condiciones de </w:t>
            </w:r>
            <w:r>
              <w:rPr>
                <w:sz w:val="18"/>
                <w:szCs w:val="18"/>
              </w:rPr>
              <w:t>Almacenamiento,</w:t>
            </w:r>
            <w:r>
              <w:rPr>
                <w:sz w:val="18"/>
                <w:szCs w:val="18"/>
                <w:lang w:val="es-BO"/>
              </w:rPr>
              <w:t xml:space="preserve"> en</w:t>
            </w:r>
            <w:r>
              <w:rPr>
                <w:sz w:val="18"/>
                <w:szCs w:val="18"/>
              </w:rPr>
              <w:t xml:space="preserve"> del Complejo Siderúrgico del Mutún, para prever que el insumo se almacene en las condiciones adecuadas: Indicar.</w:t>
            </w:r>
          </w:p>
          <w:p w:rsidR="009E5A8A" w:rsidRDefault="00C05256">
            <w:pPr>
              <w:pStyle w:val="TableParagraph"/>
              <w:widowControl/>
              <w:tabs>
                <w:tab w:val="left" w:pos="433"/>
              </w:tabs>
              <w:autoSpaceDN/>
              <w:spacing w:line="242" w:lineRule="exact"/>
              <w:jc w:val="both"/>
              <w:rPr>
                <w:sz w:val="18"/>
                <w:szCs w:val="18"/>
                <w:lang w:val="es-BO"/>
              </w:rPr>
            </w:pPr>
            <w:r>
              <w:rPr>
                <w:sz w:val="18"/>
                <w:szCs w:val="18"/>
                <w:lang w:val="es-BO"/>
              </w:rPr>
              <w:t>El proveedor debe considerar que la cal viva t</w:t>
            </w:r>
            <w:r>
              <w:rPr>
                <w:sz w:val="18"/>
                <w:szCs w:val="18"/>
              </w:rPr>
              <w:t>iene fuerte capacidad de absorción de agua y humedad</w:t>
            </w:r>
            <w:r>
              <w:rPr>
                <w:sz w:val="18"/>
                <w:szCs w:val="18"/>
                <w:lang w:val="es-BO"/>
              </w:rPr>
              <w:t>.</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p w:rsidR="009E5A8A" w:rsidRDefault="009E5A8A">
            <w:pPr>
              <w:jc w:val="right"/>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5</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spacing w:line="221" w:lineRule="exact"/>
              <w:ind w:left="5"/>
              <w:rPr>
                <w:b/>
                <w:sz w:val="18"/>
                <w:szCs w:val="18"/>
              </w:rPr>
            </w:pPr>
            <w:r>
              <w:rPr>
                <w:b/>
                <w:sz w:val="18"/>
                <w:szCs w:val="18"/>
              </w:rPr>
              <w:t>SEGURIDAD Y MANEJO</w:t>
            </w:r>
          </w:p>
          <w:p w:rsidR="009E5A8A" w:rsidRDefault="00C05256">
            <w:pPr>
              <w:pStyle w:val="TableParagraph"/>
              <w:widowControl/>
              <w:numPr>
                <w:ilvl w:val="0"/>
                <w:numId w:val="15"/>
              </w:numPr>
              <w:tabs>
                <w:tab w:val="left" w:pos="433"/>
              </w:tabs>
              <w:autoSpaceDN/>
              <w:spacing w:before="100" w:beforeAutospacing="1" w:line="242" w:lineRule="exact"/>
              <w:jc w:val="both"/>
              <w:rPr>
                <w:sz w:val="18"/>
                <w:szCs w:val="18"/>
              </w:rPr>
            </w:pPr>
            <w:r>
              <w:rPr>
                <w:sz w:val="18"/>
                <w:szCs w:val="18"/>
              </w:rPr>
              <w:t>Precauciones: Indicar medidas de seguridad para el manejo y almacenamiento. Indicar</w:t>
            </w:r>
          </w:p>
          <w:p w:rsidR="009E5A8A" w:rsidRDefault="00C05256">
            <w:pPr>
              <w:pStyle w:val="TableParagraph"/>
              <w:widowControl/>
              <w:numPr>
                <w:ilvl w:val="0"/>
                <w:numId w:val="15"/>
              </w:numPr>
              <w:tabs>
                <w:tab w:val="left" w:pos="433"/>
              </w:tabs>
              <w:autoSpaceDN/>
              <w:spacing w:before="29"/>
              <w:rPr>
                <w:sz w:val="18"/>
                <w:szCs w:val="18"/>
              </w:rPr>
            </w:pPr>
            <w:r>
              <w:rPr>
                <w:sz w:val="18"/>
                <w:szCs w:val="18"/>
              </w:rPr>
              <w:t>Equipo de Protección Personal (EPP): Indicar las recomendaciones para el uso adecuado de EPP.</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6</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DOCUMENTACIÓN ADICIONAL</w:t>
            </w:r>
          </w:p>
          <w:p w:rsidR="009E5A8A" w:rsidRDefault="00C05256">
            <w:pPr>
              <w:pStyle w:val="TableParagraph"/>
              <w:widowControl/>
              <w:numPr>
                <w:ilvl w:val="0"/>
                <w:numId w:val="15"/>
              </w:numPr>
              <w:tabs>
                <w:tab w:val="left" w:pos="433"/>
              </w:tabs>
              <w:autoSpaceDN/>
              <w:spacing w:before="29"/>
              <w:ind w:hanging="360"/>
              <w:rPr>
                <w:sz w:val="18"/>
                <w:szCs w:val="18"/>
              </w:rPr>
            </w:pPr>
            <w:r>
              <w:rPr>
                <w:sz w:val="18"/>
                <w:szCs w:val="18"/>
              </w:rPr>
              <w:t xml:space="preserve">Certificados de Calidad: Disponibilidad de </w:t>
            </w:r>
            <w:r>
              <w:rPr>
                <w:sz w:val="18"/>
                <w:szCs w:val="18"/>
              </w:rPr>
              <w:t>certificados de calidad y conformidad. Indicar</w:t>
            </w:r>
          </w:p>
          <w:p w:rsidR="009E5A8A" w:rsidRDefault="00C05256">
            <w:pPr>
              <w:pStyle w:val="TableParagraph"/>
              <w:numPr>
                <w:ilvl w:val="0"/>
                <w:numId w:val="15"/>
              </w:numPr>
              <w:tabs>
                <w:tab w:val="left" w:pos="433"/>
              </w:tabs>
              <w:spacing w:before="100" w:beforeAutospacing="1" w:line="242" w:lineRule="exact"/>
              <w:jc w:val="both"/>
              <w:rPr>
                <w:sz w:val="18"/>
                <w:szCs w:val="18"/>
              </w:rPr>
            </w:pPr>
            <w:r>
              <w:rPr>
                <w:sz w:val="18"/>
                <w:szCs w:val="18"/>
              </w:rPr>
              <w:t>Hojas de Seguridad (MSDS): Disponibilidad de hojas de seguridad para el manejo seguro del producto. Indicar</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lastRenderedPageBreak/>
              <w:t>7</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PLAZO DE ENTREGA</w:t>
            </w:r>
          </w:p>
          <w:p w:rsidR="009E5A8A" w:rsidRDefault="00C05256">
            <w:pPr>
              <w:pStyle w:val="TableParagraph"/>
              <w:widowControl/>
              <w:numPr>
                <w:ilvl w:val="0"/>
                <w:numId w:val="15"/>
              </w:numPr>
              <w:tabs>
                <w:tab w:val="left" w:pos="433"/>
              </w:tabs>
              <w:autoSpaceDN/>
              <w:spacing w:before="29"/>
              <w:ind w:hanging="360"/>
              <w:rPr>
                <w:sz w:val="18"/>
                <w:szCs w:val="18"/>
              </w:rPr>
            </w:pPr>
            <w:r>
              <w:rPr>
                <w:sz w:val="18"/>
                <w:szCs w:val="18"/>
              </w:rPr>
              <w:t>Lote N° 1 (1500 toneladas): el plazo de la primera entrega del primer lote es 10</w:t>
            </w:r>
            <w:r>
              <w:rPr>
                <w:sz w:val="18"/>
                <w:szCs w:val="18"/>
              </w:rPr>
              <w:t xml:space="preserve"> días hábiles a partir de la firma del contrato.</w:t>
            </w:r>
          </w:p>
          <w:p w:rsidR="009E5A8A" w:rsidRDefault="00C05256">
            <w:pPr>
              <w:pStyle w:val="TableParagraph"/>
              <w:widowControl/>
              <w:numPr>
                <w:ilvl w:val="0"/>
                <w:numId w:val="15"/>
              </w:numPr>
              <w:tabs>
                <w:tab w:val="left" w:pos="433"/>
              </w:tabs>
              <w:autoSpaceDN/>
              <w:spacing w:before="29"/>
              <w:ind w:hanging="360"/>
              <w:rPr>
                <w:sz w:val="18"/>
                <w:szCs w:val="18"/>
              </w:rPr>
            </w:pPr>
            <w:r>
              <w:rPr>
                <w:sz w:val="18"/>
                <w:szCs w:val="18"/>
              </w:rPr>
              <w:t>Lote N°2 (1500 toneladas)</w:t>
            </w:r>
          </w:p>
          <w:p w:rsidR="009E5A8A" w:rsidRDefault="00C05256">
            <w:pPr>
              <w:pStyle w:val="TableParagraph"/>
              <w:widowControl/>
              <w:numPr>
                <w:ilvl w:val="0"/>
                <w:numId w:val="15"/>
              </w:numPr>
              <w:tabs>
                <w:tab w:val="left" w:pos="433"/>
              </w:tabs>
              <w:autoSpaceDN/>
              <w:spacing w:before="29"/>
              <w:ind w:hanging="360"/>
              <w:rPr>
                <w:sz w:val="18"/>
                <w:szCs w:val="18"/>
              </w:rPr>
            </w:pPr>
            <w:r>
              <w:rPr>
                <w:sz w:val="18"/>
                <w:szCs w:val="18"/>
              </w:rPr>
              <w:t>Lote N°3 (3000 toneladas)</w:t>
            </w:r>
          </w:p>
          <w:p w:rsidR="009E5A8A" w:rsidRDefault="00C05256">
            <w:pPr>
              <w:pStyle w:val="3CUERPO"/>
              <w:rPr>
                <w:b/>
                <w:sz w:val="18"/>
                <w:szCs w:val="18"/>
              </w:rPr>
            </w:pPr>
            <w:r>
              <w:rPr>
                <w:sz w:val="18"/>
                <w:szCs w:val="18"/>
              </w:rPr>
              <w:t>NOTA. La entrega del lote N°2 y N°3 serán conforme a requerimiento y necesidad de la unidad solicitante, de acuerdo a un cronograma elaborado en coordinaci</w:t>
            </w:r>
            <w:r>
              <w:rPr>
                <w:sz w:val="18"/>
                <w:szCs w:val="18"/>
              </w:rPr>
              <w:t>ón entre la unidad solicitante, producción y la empresa adjudicada.</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8</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Cs/>
                <w:sz w:val="18"/>
                <w:szCs w:val="18"/>
              </w:rPr>
            </w:pPr>
            <w:r>
              <w:rPr>
                <w:b/>
                <w:sz w:val="18"/>
                <w:szCs w:val="18"/>
              </w:rPr>
              <w:t>MÉTODO DE SELECCIÓN Y ADJUDICACIÓN</w:t>
            </w:r>
            <w:r>
              <w:rPr>
                <w:bCs/>
                <w:sz w:val="18"/>
                <w:szCs w:val="18"/>
              </w:rPr>
              <w:t>:</w:t>
            </w:r>
          </w:p>
          <w:p w:rsidR="009E5A8A" w:rsidRDefault="00C05256">
            <w:pPr>
              <w:pStyle w:val="TableParagraph"/>
              <w:spacing w:before="1"/>
              <w:ind w:left="109"/>
              <w:rPr>
                <w:b/>
                <w:sz w:val="18"/>
                <w:szCs w:val="18"/>
              </w:rPr>
            </w:pPr>
            <w:r>
              <w:rPr>
                <w:bCs/>
                <w:sz w:val="18"/>
                <w:szCs w:val="18"/>
              </w:rPr>
              <w:t>Propuesta técnica y costo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9</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MULTAS</w:t>
            </w:r>
          </w:p>
          <w:p w:rsidR="009E5A8A" w:rsidRDefault="00C05256">
            <w:pPr>
              <w:pStyle w:val="TableParagraph"/>
              <w:spacing w:before="1"/>
              <w:ind w:left="109"/>
              <w:rPr>
                <w:bCs/>
                <w:sz w:val="18"/>
                <w:szCs w:val="18"/>
              </w:rPr>
            </w:pPr>
            <w:r>
              <w:rPr>
                <w:bCs/>
                <w:sz w:val="18"/>
                <w:szCs w:val="18"/>
              </w:rPr>
              <w:t xml:space="preserve">En caso de incumplimiento al plazo establecido se aplicará una multa del uno por ciento (1%) sobre el importe </w:t>
            </w:r>
            <w:r>
              <w:rPr>
                <w:bCs/>
                <w:sz w:val="18"/>
                <w:szCs w:val="18"/>
              </w:rPr>
              <w:t>total adjudicado por día de retraso en la entrega del (o) los bienes (es), en caso de exceder el 20 % de multas del monto total adjudicado, se resolverá dejando sin efecto el contrato.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10</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GARANTÍAS</w:t>
            </w:r>
          </w:p>
          <w:p w:rsidR="009E5A8A" w:rsidRDefault="00C05256">
            <w:pPr>
              <w:pStyle w:val="TableParagraph"/>
              <w:spacing w:before="1"/>
              <w:ind w:left="109"/>
              <w:rPr>
                <w:bCs/>
                <w:sz w:val="18"/>
                <w:szCs w:val="18"/>
              </w:rPr>
            </w:pPr>
            <w:r>
              <w:rPr>
                <w:bCs/>
                <w:sz w:val="18"/>
                <w:szCs w:val="18"/>
              </w:rPr>
              <w:t xml:space="preserve">El proveedor deberá presentar una garantía de </w:t>
            </w:r>
            <w:r>
              <w:rPr>
                <w:bCs/>
                <w:sz w:val="18"/>
                <w:szCs w:val="18"/>
              </w:rPr>
              <w:t>cumplimiento de contrato conforme a decreto supremo 0181.</w:t>
            </w:r>
          </w:p>
          <w:p w:rsidR="009E5A8A" w:rsidRDefault="00C05256">
            <w:pPr>
              <w:pStyle w:val="TableParagraph"/>
              <w:spacing w:before="1"/>
              <w:ind w:left="109"/>
              <w:rPr>
                <w:bCs/>
                <w:sz w:val="18"/>
                <w:szCs w:val="18"/>
              </w:rPr>
            </w:pPr>
            <w:r>
              <w:rPr>
                <w:bCs/>
                <w:sz w:val="18"/>
                <w:szCs w:val="18"/>
              </w:rPr>
              <w:t>El proveedor deberá presentar una garantía de la cantidad y calidad solicitada del insumo.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11</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LUGAR DE ENTREGA</w:t>
            </w:r>
          </w:p>
          <w:p w:rsidR="009E5A8A" w:rsidRDefault="00C05256">
            <w:pPr>
              <w:pStyle w:val="TableParagraph"/>
              <w:spacing w:before="1"/>
              <w:ind w:left="109"/>
              <w:rPr>
                <w:bCs/>
                <w:sz w:val="18"/>
                <w:szCs w:val="18"/>
              </w:rPr>
            </w:pPr>
            <w:r>
              <w:rPr>
                <w:bCs/>
                <w:sz w:val="18"/>
                <w:szCs w:val="18"/>
              </w:rPr>
              <w:t>El insumo debe ser entregado en almacenes del Complejo Siderúrgico del Mutún, ubicado</w:t>
            </w:r>
            <w:r>
              <w:rPr>
                <w:bCs/>
                <w:sz w:val="18"/>
                <w:szCs w:val="18"/>
              </w:rPr>
              <w:t xml:space="preserve"> en Bolivia, Departamento de Santa Cruz, Provincia Germán Busch, municipio de Puerto Suárez (El complejo Siderúrgico se encuentra a 22 km de la terminal de Puerto Suárez</w:t>
            </w:r>
            <w:r>
              <w:rPr>
                <w:bCs/>
                <w:sz w:val="18"/>
                <w:szCs w:val="18"/>
                <w:lang w:val="es-BO"/>
              </w:rPr>
              <w:t>, carretera Puerto Suárez - Puerto Busch</w:t>
            </w:r>
            <w:r>
              <w:rPr>
                <w:bCs/>
                <w:sz w:val="18"/>
                <w:szCs w:val="18"/>
              </w:rPr>
              <w:t>).</w:t>
            </w:r>
          </w:p>
          <w:p w:rsidR="009E5A8A" w:rsidRDefault="009E5A8A">
            <w:pPr>
              <w:pStyle w:val="TableParagraph"/>
              <w:spacing w:before="1"/>
              <w:ind w:left="109"/>
              <w:rPr>
                <w:bCs/>
                <w:sz w:val="18"/>
                <w:szCs w:val="18"/>
              </w:rPr>
            </w:pPr>
          </w:p>
          <w:p w:rsidR="009E5A8A" w:rsidRDefault="00C05256">
            <w:pPr>
              <w:pStyle w:val="TableParagraph"/>
              <w:spacing w:before="1"/>
              <w:ind w:left="109"/>
              <w:rPr>
                <w:bCs/>
                <w:sz w:val="18"/>
                <w:szCs w:val="18"/>
              </w:rPr>
            </w:pPr>
            <w:r>
              <w:rPr>
                <w:bCs/>
                <w:sz w:val="18"/>
                <w:szCs w:val="18"/>
              </w:rPr>
              <w:t>Todos los costos de transporte, carguío, de</w:t>
            </w:r>
            <w:r>
              <w:rPr>
                <w:bCs/>
                <w:sz w:val="18"/>
                <w:szCs w:val="18"/>
              </w:rPr>
              <w:t>scarguío, impuestos, personal, seguro de transporte y otros que incurran en el traslado del lugar de origen hasta los almacenes del complejo Siderúrgico serán de absoluta responsabilidad de la empresa adjudicada.</w:t>
            </w:r>
          </w:p>
          <w:p w:rsidR="009E5A8A" w:rsidRDefault="009E5A8A">
            <w:pPr>
              <w:pStyle w:val="TableParagraph"/>
              <w:spacing w:before="1"/>
              <w:ind w:left="109"/>
              <w:rPr>
                <w:bCs/>
                <w:sz w:val="18"/>
                <w:szCs w:val="18"/>
              </w:rPr>
            </w:pPr>
          </w:p>
          <w:p w:rsidR="009E5A8A" w:rsidRDefault="00C05256">
            <w:pPr>
              <w:pStyle w:val="TableParagraph"/>
              <w:spacing w:before="1"/>
              <w:ind w:left="109"/>
              <w:rPr>
                <w:bCs/>
                <w:sz w:val="18"/>
                <w:szCs w:val="18"/>
              </w:rPr>
            </w:pPr>
            <w:r>
              <w:rPr>
                <w:bCs/>
                <w:sz w:val="18"/>
                <w:szCs w:val="18"/>
              </w:rPr>
              <w:t>El personal a cargo (chofer, ayudante, otr</w:t>
            </w:r>
            <w:r>
              <w:rPr>
                <w:bCs/>
                <w:sz w:val="18"/>
                <w:szCs w:val="18"/>
              </w:rPr>
              <w:t>os) deben contar el EPP propio y seguro contra accidentes, propio de la empresa adjudicada.</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12</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lang w:val="es-BO"/>
              </w:rPr>
            </w:pPr>
            <w:r>
              <w:rPr>
                <w:b/>
                <w:sz w:val="18"/>
                <w:szCs w:val="18"/>
              </w:rPr>
              <w:t>EMBALAJE</w:t>
            </w:r>
            <w:r>
              <w:rPr>
                <w:b/>
                <w:sz w:val="18"/>
                <w:szCs w:val="18"/>
                <w:lang w:val="es-BO"/>
              </w:rPr>
              <w:t xml:space="preserve"> DURANTE EL TRANSPORTE</w:t>
            </w:r>
          </w:p>
          <w:p w:rsidR="009E5A8A" w:rsidRDefault="00C05256">
            <w:pPr>
              <w:pStyle w:val="TableParagraph"/>
              <w:spacing w:before="1"/>
              <w:ind w:left="109"/>
              <w:rPr>
                <w:bCs/>
                <w:sz w:val="18"/>
                <w:szCs w:val="18"/>
              </w:rPr>
            </w:pPr>
            <w:r>
              <w:rPr>
                <w:bCs/>
                <w:sz w:val="18"/>
                <w:szCs w:val="18"/>
              </w:rPr>
              <w:t>La empresa adjudicada, debe garantizar la integridad del producto, en entornos con alta humedad, mediante un embalaje adecuado y</w:t>
            </w:r>
            <w:r>
              <w:rPr>
                <w:bCs/>
                <w:sz w:val="18"/>
                <w:szCs w:val="18"/>
              </w:rPr>
              <w:t xml:space="preserve"> el uso de materiales desecantes, durante el transporte desde el lugar de origen hasta los almacenes del complejo Siderúrgico.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13</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CONTROL DE PESO</w:t>
            </w:r>
          </w:p>
          <w:p w:rsidR="009E5A8A" w:rsidRDefault="00C05256">
            <w:pPr>
              <w:pStyle w:val="TableParagraph"/>
              <w:spacing w:before="1"/>
              <w:ind w:left="109"/>
              <w:rPr>
                <w:bCs/>
                <w:sz w:val="18"/>
                <w:szCs w:val="18"/>
              </w:rPr>
            </w:pPr>
            <w:r>
              <w:rPr>
                <w:bCs/>
                <w:sz w:val="18"/>
                <w:szCs w:val="18"/>
              </w:rPr>
              <w:t>La Empresa adjudicada presentará una guía de control de peso y el certificado de calibración de la misma, vi</w:t>
            </w:r>
            <w:r>
              <w:rPr>
                <w:bCs/>
                <w:sz w:val="18"/>
                <w:szCs w:val="18"/>
              </w:rPr>
              <w:t>gente, de todos los medios de transporte que serán utilizados.</w:t>
            </w:r>
          </w:p>
          <w:p w:rsidR="009E5A8A" w:rsidRDefault="00C05256">
            <w:pPr>
              <w:pStyle w:val="TableParagraph"/>
              <w:spacing w:before="1"/>
              <w:ind w:left="109"/>
              <w:rPr>
                <w:bCs/>
                <w:sz w:val="18"/>
                <w:szCs w:val="18"/>
              </w:rPr>
            </w:pPr>
            <w:r>
              <w:rPr>
                <w:bCs/>
                <w:sz w:val="18"/>
                <w:szCs w:val="18"/>
              </w:rPr>
              <w:t>Deberá presentar la tara neta de cada camión, así mismo la ESM verificará el control con la balanza</w:t>
            </w:r>
            <w:r>
              <w:rPr>
                <w:bCs/>
                <w:sz w:val="18"/>
                <w:szCs w:val="18"/>
                <w:lang w:val="es-BO"/>
              </w:rPr>
              <w:t xml:space="preserve"> (ubicada a 2,5 km del almacén del Complejo Siderúrgico)</w:t>
            </w:r>
            <w:r>
              <w:rPr>
                <w:bCs/>
                <w:sz w:val="18"/>
                <w:szCs w:val="18"/>
                <w:lang w:val="es-BO"/>
              </w:rPr>
              <w:t>.</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14</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RECEPCIÓN DE LOS INSUMOS</w:t>
            </w:r>
          </w:p>
          <w:p w:rsidR="009E5A8A" w:rsidRDefault="00C05256">
            <w:pPr>
              <w:pStyle w:val="TableParagraph"/>
              <w:spacing w:before="1"/>
              <w:ind w:left="109"/>
              <w:rPr>
                <w:bCs/>
                <w:sz w:val="18"/>
                <w:szCs w:val="18"/>
              </w:rPr>
            </w:pPr>
            <w:r>
              <w:rPr>
                <w:bCs/>
                <w:sz w:val="18"/>
                <w:szCs w:val="18"/>
              </w:rPr>
              <w:t xml:space="preserve">Al momento de la entrega de los insumos la comisión de recepción verificará a detalle todos los insumos entregados según especificaciones técnicas requeridas. </w:t>
            </w:r>
            <w:r>
              <w:rPr>
                <w:bCs/>
                <w:sz w:val="18"/>
                <w:szCs w:val="18"/>
                <w:lang w:val="es-BO"/>
              </w:rPr>
              <w:t xml:space="preserve">(Conforme al decreto Supremo 0181) </w:t>
            </w:r>
            <w:r>
              <w:rPr>
                <w:bCs/>
                <w:sz w:val="18"/>
                <w:szCs w:val="18"/>
              </w:rPr>
              <w:t>De existir, alguna alteración, daño o deterioro la empresa adj</w:t>
            </w:r>
            <w:r>
              <w:rPr>
                <w:bCs/>
                <w:sz w:val="18"/>
                <w:szCs w:val="18"/>
              </w:rPr>
              <w:t>udicada deberá estar en condiciones de reemplazar los insumos en un plazo de 5 días por insumos que cumplan con las especificaciones técnicas.</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15</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EXPERIENCIA DE LA EMPRESA</w:t>
            </w:r>
          </w:p>
          <w:p w:rsidR="009E5A8A" w:rsidRDefault="00C05256">
            <w:pPr>
              <w:pStyle w:val="TableParagraph"/>
              <w:spacing w:before="1"/>
              <w:ind w:left="109"/>
              <w:rPr>
                <w:bCs/>
                <w:sz w:val="18"/>
                <w:szCs w:val="18"/>
                <w:lang w:val="es-BO"/>
              </w:rPr>
            </w:pPr>
            <w:r>
              <w:rPr>
                <w:bCs/>
                <w:sz w:val="18"/>
                <w:szCs w:val="18"/>
              </w:rPr>
              <w:t xml:space="preserve">La empresa debe tener una experiencia de al menos </w:t>
            </w:r>
            <w:r>
              <w:rPr>
                <w:bCs/>
                <w:sz w:val="18"/>
                <w:szCs w:val="18"/>
                <w:lang w:val="es-BO"/>
              </w:rPr>
              <w:t>cinco (5)</w:t>
            </w:r>
            <w:r>
              <w:rPr>
                <w:bCs/>
                <w:sz w:val="18"/>
                <w:szCs w:val="18"/>
              </w:rPr>
              <w:t xml:space="preserve"> años en la provisión d</w:t>
            </w:r>
            <w:r>
              <w:rPr>
                <w:bCs/>
                <w:sz w:val="18"/>
                <w:szCs w:val="18"/>
              </w:rPr>
              <w:t>e insumos</w:t>
            </w:r>
            <w:r>
              <w:rPr>
                <w:bCs/>
                <w:sz w:val="18"/>
                <w:szCs w:val="18"/>
                <w:lang w:val="es-BO"/>
              </w:rPr>
              <w:t>.</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16</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FORMA DE PAGO</w:t>
            </w:r>
          </w:p>
          <w:p w:rsidR="009E5A8A" w:rsidRDefault="00C05256">
            <w:pPr>
              <w:pStyle w:val="TableParagraph"/>
              <w:spacing w:before="1"/>
              <w:ind w:left="109"/>
              <w:rPr>
                <w:bCs/>
                <w:sz w:val="18"/>
                <w:szCs w:val="18"/>
              </w:rPr>
            </w:pPr>
            <w:r>
              <w:rPr>
                <w:bCs/>
                <w:sz w:val="18"/>
                <w:szCs w:val="18"/>
              </w:rPr>
              <w:t xml:space="preserve">Los pagos se realizarán contraentrega de insumos previa conformidad por parte de la comisión de recepción, la empresa deberá presentar las facturas </w:t>
            </w:r>
            <w:r>
              <w:rPr>
                <w:bCs/>
                <w:sz w:val="18"/>
                <w:szCs w:val="18"/>
              </w:rPr>
              <w:lastRenderedPageBreak/>
              <w:t xml:space="preserve">correspondientes, documentos de respaldos, como constancia de entrega de los </w:t>
            </w:r>
            <w:r>
              <w:rPr>
                <w:bCs/>
                <w:sz w:val="18"/>
                <w:szCs w:val="18"/>
              </w:rPr>
              <w:t>bienes y certificado de calidad firmado y sellado por el representante de la empresa.</w:t>
            </w:r>
          </w:p>
          <w:p w:rsidR="009E5A8A" w:rsidRDefault="00C05256">
            <w:pPr>
              <w:pStyle w:val="TableParagraph"/>
              <w:spacing w:before="1"/>
              <w:ind w:left="109"/>
              <w:rPr>
                <w:bCs/>
                <w:sz w:val="18"/>
                <w:szCs w:val="18"/>
              </w:rPr>
            </w:pPr>
            <w:r>
              <w:rPr>
                <w:bCs/>
                <w:sz w:val="18"/>
                <w:szCs w:val="18"/>
              </w:rPr>
              <w:t>El pago se realizará vía SIGEP.</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12" w:space="0" w:color="auto"/>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lastRenderedPageBreak/>
              <w:t>17</w:t>
            </w:r>
          </w:p>
        </w:tc>
        <w:tc>
          <w:tcPr>
            <w:tcW w:w="6329" w:type="dxa"/>
            <w:tcBorders>
              <w:top w:val="single" w:sz="2" w:space="0" w:color="000000"/>
              <w:left w:val="single" w:sz="2" w:space="0" w:color="000000"/>
              <w:bottom w:val="single" w:sz="12" w:space="0" w:color="auto"/>
              <w:right w:val="single" w:sz="2" w:space="0" w:color="000000"/>
            </w:tcBorders>
            <w:vAlign w:val="center"/>
          </w:tcPr>
          <w:p w:rsidR="009E5A8A" w:rsidRDefault="00C05256">
            <w:pPr>
              <w:pStyle w:val="TableParagraph"/>
              <w:spacing w:before="1"/>
              <w:ind w:left="109"/>
              <w:rPr>
                <w:b/>
                <w:sz w:val="18"/>
                <w:szCs w:val="18"/>
              </w:rPr>
            </w:pPr>
            <w:r>
              <w:rPr>
                <w:b/>
                <w:sz w:val="18"/>
                <w:szCs w:val="18"/>
              </w:rPr>
              <w:t>OTROS</w:t>
            </w:r>
          </w:p>
          <w:p w:rsidR="009E5A8A" w:rsidRDefault="00C05256">
            <w:pPr>
              <w:pStyle w:val="TableParagraph"/>
              <w:spacing w:before="1"/>
              <w:ind w:left="109"/>
              <w:rPr>
                <w:bCs/>
                <w:sz w:val="18"/>
                <w:szCs w:val="18"/>
              </w:rPr>
            </w:pPr>
            <w:r>
              <w:rPr>
                <w:bCs/>
                <w:sz w:val="18"/>
                <w:szCs w:val="18"/>
              </w:rPr>
              <w:t>Otros que el proponente pueda complementar, adicionar y recomendar del insumo ofertado.</w:t>
            </w:r>
          </w:p>
        </w:tc>
        <w:tc>
          <w:tcPr>
            <w:tcW w:w="2230" w:type="dxa"/>
            <w:tcBorders>
              <w:top w:val="single" w:sz="2" w:space="0" w:color="000000"/>
              <w:left w:val="single" w:sz="2" w:space="0" w:color="000000"/>
              <w:bottom w:val="single" w:sz="12" w:space="0" w:color="auto"/>
              <w:right w:val="single" w:sz="12" w:space="0" w:color="auto"/>
            </w:tcBorders>
          </w:tcPr>
          <w:p w:rsidR="009E5A8A" w:rsidRDefault="009E5A8A">
            <w:pPr>
              <w:rPr>
                <w:rFonts w:ascii="Arial" w:hAnsi="Arial" w:cs="Arial"/>
                <w:sz w:val="18"/>
                <w:szCs w:val="18"/>
              </w:rPr>
            </w:pPr>
          </w:p>
        </w:tc>
      </w:tr>
    </w:tbl>
    <w:p w:rsidR="009E5A8A" w:rsidRDefault="009E5A8A">
      <w:pPr>
        <w:pStyle w:val="1TITULO"/>
        <w:rPr>
          <w:rFonts w:eastAsia="SimSun"/>
          <w:lang w:eastAsia="zh-CN"/>
        </w:rPr>
      </w:pPr>
    </w:p>
    <w:p w:rsidR="009E5A8A" w:rsidRDefault="00C05256">
      <w:pPr>
        <w:pStyle w:val="1TITULO"/>
        <w:rPr>
          <w:rFonts w:eastAsia="SimSun"/>
          <w:lang w:eastAsia="zh-CN"/>
        </w:rPr>
      </w:pPr>
      <w:r>
        <w:rPr>
          <w:rFonts w:eastAsia="SimSun"/>
          <w:lang w:eastAsia="zh-CN"/>
        </w:rPr>
        <w:br w:type="page"/>
      </w:r>
    </w:p>
    <w:p w:rsidR="009E5A8A" w:rsidRDefault="00C05256">
      <w:pPr>
        <w:pStyle w:val="1TITULO"/>
      </w:pPr>
      <w:r>
        <w:lastRenderedPageBreak/>
        <w:t>FORMULARIO 6</w:t>
      </w:r>
    </w:p>
    <w:p w:rsidR="009E5A8A" w:rsidRDefault="00C05256">
      <w:pPr>
        <w:pStyle w:val="1TITULO"/>
      </w:pPr>
      <w:r>
        <w:t xml:space="preserve">ESPECIFICACIONES </w:t>
      </w:r>
      <w:r>
        <w:t>TÉCNICAS</w:t>
      </w:r>
    </w:p>
    <w:p w:rsidR="009E5A8A" w:rsidRDefault="00C05256">
      <w:pPr>
        <w:pStyle w:val="1TITULO"/>
      </w:pPr>
      <w:r>
        <w:t xml:space="preserve">ADQUISICIÓN DE </w:t>
      </w:r>
      <w:r>
        <w:rPr>
          <w:lang w:val="es-US"/>
        </w:rPr>
        <w:t>INSUMOS AU</w:t>
      </w:r>
      <w:r w:rsidR="00740BAD">
        <w:rPr>
          <w:lang w:val="es-US"/>
        </w:rPr>
        <w:t>XILIARES PARA LA PLANTA DE ACERÍ</w:t>
      </w:r>
      <w:r>
        <w:rPr>
          <w:lang w:val="es-US"/>
        </w:rPr>
        <w:t>A D</w:t>
      </w:r>
      <w:r>
        <w:t>EL COMPLEJO SIDERÚRGICO DEL MUTÚN</w:t>
      </w:r>
    </w:p>
    <w:p w:rsidR="009E5A8A" w:rsidRDefault="00C05256">
      <w:pPr>
        <w:pStyle w:val="1TITULO"/>
        <w:rPr>
          <w:rFonts w:eastAsiaTheme="minorEastAsia"/>
          <w:bCs/>
          <w:lang w:eastAsia="zh-CN"/>
        </w:rPr>
      </w:pPr>
      <w:r>
        <w:rPr>
          <w:rFonts w:eastAsia="Arial"/>
          <w:bCs/>
          <w:highlight w:val="yellow"/>
        </w:rPr>
        <w:t>ADQUISICIÓN DE</w:t>
      </w:r>
      <w:r>
        <w:rPr>
          <w:rFonts w:eastAsia="Arial"/>
          <w:bCs/>
          <w:highlight w:val="yellow"/>
          <w:lang w:val="es-BO"/>
        </w:rPr>
        <w:t xml:space="preserve"> ALAMBRE</w:t>
      </w:r>
      <w:r>
        <w:rPr>
          <w:rFonts w:eastAsia="Arial"/>
          <w:bCs/>
          <w:highlight w:val="yellow"/>
          <w:lang w:val="es-ES"/>
        </w:rPr>
        <w:t xml:space="preserve"> DE SILICIO – CALCIO</w:t>
      </w:r>
      <w:r w:rsidR="00740BAD">
        <w:rPr>
          <w:rFonts w:eastAsia="Arial"/>
          <w:bCs/>
          <w:highlight w:val="yellow"/>
        </w:rPr>
        <w:t xml:space="preserve"> PARA LA PLANTA DE ACER</w:t>
      </w:r>
      <w:r w:rsidR="00740BAD">
        <w:rPr>
          <w:rFonts w:eastAsia="Arial"/>
          <w:bCs/>
          <w:highlight w:val="yellow"/>
          <w:lang w:val="es-ES"/>
        </w:rPr>
        <w:t>Í</w:t>
      </w:r>
      <w:r>
        <w:rPr>
          <w:rFonts w:eastAsia="Arial"/>
          <w:bCs/>
          <w:highlight w:val="yellow"/>
        </w:rPr>
        <w:t>A</w:t>
      </w:r>
    </w:p>
    <w:tbl>
      <w:tblPr>
        <w:tblW w:w="8859" w:type="dxa"/>
        <w:tblInd w:w="80"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00"/>
        <w:gridCol w:w="6329"/>
        <w:gridCol w:w="2230"/>
      </w:tblGrid>
      <w:tr w:rsidR="009E5A8A">
        <w:trPr>
          <w:trHeight w:val="438"/>
        </w:trPr>
        <w:tc>
          <w:tcPr>
            <w:tcW w:w="300" w:type="dxa"/>
            <w:vMerge w:val="restart"/>
            <w:tcBorders>
              <w:top w:val="single" w:sz="2" w:space="0" w:color="000000"/>
              <w:left w:val="single" w:sz="12" w:space="0" w:color="auto"/>
              <w:bottom w:val="single" w:sz="2" w:space="0" w:color="000000"/>
              <w:right w:val="single" w:sz="2" w:space="0" w:color="000000"/>
            </w:tcBorders>
            <w:shd w:val="clear" w:color="auto" w:fill="ADB9CA"/>
            <w:vAlign w:val="center"/>
          </w:tcPr>
          <w:p w:rsidR="009E5A8A" w:rsidRDefault="00C05256">
            <w:pPr>
              <w:jc w:val="center"/>
              <w:rPr>
                <w:rFonts w:ascii="Arial" w:hAnsi="Arial" w:cs="Arial"/>
                <w:b/>
                <w:sz w:val="18"/>
                <w:szCs w:val="18"/>
              </w:rPr>
            </w:pPr>
            <w:r>
              <w:rPr>
                <w:rFonts w:ascii="Arial" w:hAnsi="Arial" w:cs="Arial"/>
                <w:b/>
                <w:sz w:val="18"/>
                <w:szCs w:val="18"/>
              </w:rPr>
              <w:t>#</w:t>
            </w:r>
          </w:p>
        </w:tc>
        <w:tc>
          <w:tcPr>
            <w:tcW w:w="6329" w:type="dxa"/>
            <w:vMerge w:val="restart"/>
            <w:tcBorders>
              <w:top w:val="single" w:sz="2" w:space="0" w:color="000000"/>
              <w:left w:val="single" w:sz="2" w:space="0" w:color="000000"/>
              <w:bottom w:val="single" w:sz="2" w:space="0" w:color="000000"/>
              <w:right w:val="single" w:sz="2" w:space="0" w:color="000000"/>
            </w:tcBorders>
            <w:shd w:val="clear" w:color="auto" w:fill="ADB9CA"/>
            <w:vAlign w:val="center"/>
          </w:tcPr>
          <w:p w:rsidR="009E5A8A" w:rsidRDefault="00C05256">
            <w:pPr>
              <w:jc w:val="center"/>
              <w:rPr>
                <w:rFonts w:ascii="Arial" w:hAnsi="Arial" w:cs="Arial"/>
                <w:b/>
                <w:sz w:val="18"/>
                <w:szCs w:val="18"/>
              </w:rPr>
            </w:pPr>
            <w:r>
              <w:rPr>
                <w:rFonts w:ascii="Arial" w:hAnsi="Arial" w:cs="Arial"/>
                <w:b/>
                <w:sz w:val="18"/>
                <w:szCs w:val="18"/>
              </w:rPr>
              <w:t>Características y condiciones técnicas solicitadas</w:t>
            </w:r>
          </w:p>
        </w:tc>
        <w:tc>
          <w:tcPr>
            <w:tcW w:w="2230" w:type="dxa"/>
            <w:vMerge w:val="restart"/>
            <w:tcBorders>
              <w:top w:val="single" w:sz="2" w:space="0" w:color="000000"/>
              <w:left w:val="single" w:sz="2" w:space="0" w:color="000000"/>
              <w:bottom w:val="single" w:sz="2" w:space="0" w:color="000000"/>
              <w:right w:val="single" w:sz="12" w:space="0" w:color="auto"/>
            </w:tcBorders>
            <w:shd w:val="clear" w:color="auto" w:fill="DEEAF6"/>
            <w:vAlign w:val="center"/>
          </w:tcPr>
          <w:p w:rsidR="009E5A8A" w:rsidRDefault="00C05256">
            <w:pPr>
              <w:jc w:val="center"/>
              <w:rPr>
                <w:rFonts w:ascii="Arial" w:hAnsi="Arial" w:cs="Arial"/>
                <w:b/>
                <w:sz w:val="18"/>
                <w:szCs w:val="18"/>
              </w:rPr>
            </w:pPr>
            <w:r>
              <w:rPr>
                <w:rFonts w:ascii="Arial" w:hAnsi="Arial" w:cs="Arial"/>
                <w:b/>
                <w:sz w:val="18"/>
                <w:szCs w:val="18"/>
              </w:rPr>
              <w:t xml:space="preserve">Característica Propuesta </w:t>
            </w:r>
          </w:p>
        </w:tc>
      </w:tr>
      <w:tr w:rsidR="009E5A8A">
        <w:trPr>
          <w:trHeight w:val="438"/>
        </w:trPr>
        <w:tc>
          <w:tcPr>
            <w:tcW w:w="300" w:type="dxa"/>
            <w:vMerge/>
            <w:tcBorders>
              <w:top w:val="single" w:sz="2" w:space="0" w:color="000000"/>
              <w:left w:val="single" w:sz="12" w:space="0" w:color="auto"/>
              <w:bottom w:val="single" w:sz="2" w:space="0" w:color="000000"/>
              <w:right w:val="single" w:sz="2" w:space="0" w:color="000000"/>
            </w:tcBorders>
            <w:vAlign w:val="center"/>
          </w:tcPr>
          <w:p w:rsidR="009E5A8A" w:rsidRDefault="009E5A8A">
            <w:pPr>
              <w:rPr>
                <w:rFonts w:ascii="Arial" w:hAnsi="Arial" w:cs="Arial"/>
                <w:b/>
                <w:sz w:val="18"/>
                <w:szCs w:val="18"/>
              </w:rPr>
            </w:pPr>
          </w:p>
        </w:tc>
        <w:tc>
          <w:tcPr>
            <w:tcW w:w="6329" w:type="dxa"/>
            <w:vMerge/>
            <w:tcBorders>
              <w:top w:val="single" w:sz="2" w:space="0" w:color="000000"/>
              <w:left w:val="single" w:sz="2" w:space="0" w:color="000000"/>
              <w:bottom w:val="single" w:sz="2" w:space="0" w:color="000000"/>
              <w:right w:val="single" w:sz="2" w:space="0" w:color="000000"/>
            </w:tcBorders>
            <w:vAlign w:val="center"/>
          </w:tcPr>
          <w:p w:rsidR="009E5A8A" w:rsidRDefault="009E5A8A">
            <w:pPr>
              <w:rPr>
                <w:rFonts w:ascii="Arial" w:hAnsi="Arial" w:cs="Arial"/>
                <w:b/>
                <w:sz w:val="18"/>
                <w:szCs w:val="18"/>
              </w:rPr>
            </w:pPr>
          </w:p>
        </w:tc>
        <w:tc>
          <w:tcPr>
            <w:tcW w:w="2230" w:type="dxa"/>
            <w:vMerge/>
            <w:tcBorders>
              <w:top w:val="single" w:sz="2" w:space="0" w:color="000000"/>
              <w:left w:val="single" w:sz="2" w:space="0" w:color="000000"/>
              <w:bottom w:val="single" w:sz="2" w:space="0" w:color="000000"/>
              <w:right w:val="single" w:sz="12" w:space="0" w:color="auto"/>
            </w:tcBorders>
            <w:vAlign w:val="center"/>
          </w:tcPr>
          <w:p w:rsidR="009E5A8A" w:rsidRDefault="009E5A8A">
            <w:pPr>
              <w:rPr>
                <w:rFonts w:ascii="Arial" w:hAnsi="Arial" w:cs="Arial"/>
                <w:b/>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ind w:left="109"/>
              <w:rPr>
                <w:b/>
                <w:sz w:val="18"/>
                <w:szCs w:val="18"/>
              </w:rPr>
            </w:pPr>
            <w:r>
              <w:rPr>
                <w:b/>
                <w:spacing w:val="-2"/>
                <w:sz w:val="18"/>
                <w:szCs w:val="18"/>
              </w:rPr>
              <w:t>GENERALIDADES:</w:t>
            </w:r>
          </w:p>
          <w:p w:rsidR="009E5A8A" w:rsidRDefault="00C05256">
            <w:pPr>
              <w:pStyle w:val="TableParagraph"/>
              <w:widowControl/>
              <w:numPr>
                <w:ilvl w:val="0"/>
                <w:numId w:val="16"/>
              </w:numPr>
              <w:tabs>
                <w:tab w:val="left" w:pos="433"/>
              </w:tabs>
              <w:autoSpaceDE/>
              <w:autoSpaceDN/>
              <w:spacing w:before="27" w:line="268" w:lineRule="auto"/>
              <w:ind w:right="112"/>
              <w:rPr>
                <w:sz w:val="18"/>
                <w:szCs w:val="18"/>
              </w:rPr>
            </w:pPr>
            <w:r>
              <w:rPr>
                <w:sz w:val="18"/>
                <w:szCs w:val="18"/>
              </w:rPr>
              <w:t>El alambre de silicio y calcio es un producto utilizado en la industria metalúrgica para la desoxidación y modificación de inclusiones en el acero. Su composición rica en silicio y calcio asegura una eficiente purificación del metal, mejora</w:t>
            </w:r>
            <w:r>
              <w:rPr>
                <w:sz w:val="18"/>
                <w:szCs w:val="18"/>
              </w:rPr>
              <w:t>ndo la calidad del acero final.</w:t>
            </w:r>
          </w:p>
          <w:p w:rsidR="009E5A8A" w:rsidRDefault="00C05256">
            <w:pPr>
              <w:pStyle w:val="TableParagraph"/>
              <w:widowControl/>
              <w:numPr>
                <w:ilvl w:val="0"/>
                <w:numId w:val="16"/>
              </w:numPr>
              <w:tabs>
                <w:tab w:val="left" w:pos="433"/>
              </w:tabs>
              <w:autoSpaceDE/>
              <w:autoSpaceDN/>
              <w:spacing w:before="27" w:line="268" w:lineRule="auto"/>
              <w:ind w:right="112"/>
              <w:rPr>
                <w:sz w:val="18"/>
                <w:szCs w:val="18"/>
              </w:rPr>
            </w:pPr>
            <w:r>
              <w:rPr>
                <w:sz w:val="18"/>
                <w:szCs w:val="18"/>
                <w:lang w:val="es-BO"/>
              </w:rPr>
              <w:t>Cantidad total</w:t>
            </w:r>
            <w:r>
              <w:rPr>
                <w:sz w:val="18"/>
                <w:szCs w:val="18"/>
              </w:rPr>
              <w:t>: 170 toneladas</w:t>
            </w:r>
          </w:p>
          <w:p w:rsidR="009E5A8A" w:rsidRDefault="00C05256">
            <w:pPr>
              <w:pStyle w:val="TableParagraph"/>
              <w:widowControl/>
              <w:numPr>
                <w:ilvl w:val="0"/>
                <w:numId w:val="16"/>
              </w:numPr>
              <w:tabs>
                <w:tab w:val="left" w:pos="433"/>
              </w:tabs>
              <w:autoSpaceDE/>
              <w:autoSpaceDN/>
              <w:spacing w:before="27" w:line="268" w:lineRule="auto"/>
              <w:ind w:right="112"/>
              <w:rPr>
                <w:sz w:val="18"/>
                <w:szCs w:val="18"/>
              </w:rPr>
            </w:pPr>
            <w:r>
              <w:rPr>
                <w:sz w:val="18"/>
                <w:szCs w:val="18"/>
              </w:rPr>
              <w:t>Requisitos de empaque: En bobinas (especificar pesos).</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jc w:val="both"/>
              <w:rPr>
                <w:rFonts w:ascii="Arial" w:hAnsi="Arial" w:cs="Arial"/>
                <w:sz w:val="18"/>
                <w:szCs w:val="18"/>
              </w:rPr>
            </w:pPr>
          </w:p>
        </w:tc>
      </w:tr>
      <w:tr w:rsidR="009E5A8A">
        <w:trPr>
          <w:trHeight w:val="1003"/>
        </w:trPr>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2</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spacing w:before="1"/>
              <w:ind w:left="109"/>
              <w:rPr>
                <w:b/>
                <w:sz w:val="18"/>
                <w:szCs w:val="18"/>
              </w:rPr>
            </w:pPr>
            <w:r>
              <w:rPr>
                <w:b/>
                <w:sz w:val="18"/>
                <w:szCs w:val="18"/>
              </w:rPr>
              <w:t>COMPOSICIÓN QUÍMICA</w:t>
            </w:r>
          </w:p>
          <w:p w:rsidR="009E5A8A" w:rsidRDefault="00C05256">
            <w:pPr>
              <w:pStyle w:val="TableParagraph"/>
              <w:widowControl/>
              <w:numPr>
                <w:ilvl w:val="0"/>
                <w:numId w:val="16"/>
              </w:numPr>
              <w:tabs>
                <w:tab w:val="left" w:pos="433"/>
              </w:tabs>
              <w:autoSpaceDE/>
              <w:autoSpaceDN/>
              <w:spacing w:before="27" w:line="268" w:lineRule="auto"/>
              <w:ind w:right="112"/>
              <w:rPr>
                <w:sz w:val="18"/>
                <w:szCs w:val="18"/>
              </w:rPr>
            </w:pPr>
            <w:r>
              <w:rPr>
                <w:sz w:val="18"/>
                <w:szCs w:val="18"/>
              </w:rPr>
              <w:t>Silicio (Si): mayor al 50% Indicar.</w:t>
            </w:r>
          </w:p>
          <w:p w:rsidR="009E5A8A" w:rsidRDefault="00C05256">
            <w:pPr>
              <w:pStyle w:val="TableParagraph"/>
              <w:widowControl/>
              <w:numPr>
                <w:ilvl w:val="0"/>
                <w:numId w:val="16"/>
              </w:numPr>
              <w:tabs>
                <w:tab w:val="left" w:pos="433"/>
              </w:tabs>
              <w:autoSpaceDE/>
              <w:autoSpaceDN/>
              <w:spacing w:before="27" w:line="268" w:lineRule="auto"/>
              <w:ind w:right="112"/>
              <w:rPr>
                <w:sz w:val="18"/>
                <w:szCs w:val="18"/>
              </w:rPr>
            </w:pPr>
            <w:r>
              <w:rPr>
                <w:sz w:val="18"/>
                <w:szCs w:val="18"/>
              </w:rPr>
              <w:t>Calcio (Ca): mayor al 28% Indicar.</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jc w:val="both"/>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3</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ind w:left="109"/>
              <w:rPr>
                <w:b/>
                <w:sz w:val="18"/>
                <w:szCs w:val="18"/>
              </w:rPr>
            </w:pPr>
            <w:r>
              <w:rPr>
                <w:b/>
                <w:sz w:val="18"/>
                <w:szCs w:val="18"/>
              </w:rPr>
              <w:t>PROPIEDADES FÍSICAS</w:t>
            </w:r>
          </w:p>
          <w:p w:rsidR="009E5A8A" w:rsidRDefault="00C05256">
            <w:pPr>
              <w:pStyle w:val="TableParagraph"/>
              <w:widowControl/>
              <w:numPr>
                <w:ilvl w:val="0"/>
                <w:numId w:val="17"/>
              </w:numPr>
              <w:tabs>
                <w:tab w:val="left" w:pos="432"/>
              </w:tabs>
              <w:autoSpaceDE/>
              <w:autoSpaceDN/>
              <w:spacing w:before="41"/>
              <w:ind w:left="432" w:hanging="283"/>
              <w:rPr>
                <w:sz w:val="18"/>
                <w:szCs w:val="18"/>
              </w:rPr>
            </w:pPr>
            <w:r>
              <w:rPr>
                <w:sz w:val="18"/>
                <w:szCs w:val="18"/>
              </w:rPr>
              <w:t>Diámetro del</w:t>
            </w:r>
            <w:r>
              <w:rPr>
                <w:sz w:val="18"/>
                <w:szCs w:val="18"/>
                <w:lang w:val="es-BO"/>
              </w:rPr>
              <w:t xml:space="preserve"> Alambre</w:t>
            </w:r>
            <w:r>
              <w:rPr>
                <w:sz w:val="18"/>
                <w:szCs w:val="18"/>
              </w:rPr>
              <w:t>: 13 mm Indicar.</w:t>
            </w:r>
          </w:p>
          <w:p w:rsidR="009E5A8A" w:rsidRDefault="00C05256">
            <w:pPr>
              <w:pStyle w:val="TableParagraph"/>
              <w:widowControl/>
              <w:numPr>
                <w:ilvl w:val="0"/>
                <w:numId w:val="17"/>
              </w:numPr>
              <w:tabs>
                <w:tab w:val="left" w:pos="432"/>
              </w:tabs>
              <w:autoSpaceDE/>
              <w:autoSpaceDN/>
              <w:spacing w:before="41"/>
              <w:ind w:left="432" w:hanging="283"/>
              <w:rPr>
                <w:sz w:val="18"/>
                <w:szCs w:val="18"/>
              </w:rPr>
            </w:pPr>
            <w:r>
              <w:rPr>
                <w:sz w:val="18"/>
                <w:szCs w:val="18"/>
              </w:rPr>
              <w:t>Peso del núcleo: mayor a 220 (gramos/metro) Indicar.</w:t>
            </w:r>
          </w:p>
          <w:p w:rsidR="009E5A8A" w:rsidRDefault="00C05256">
            <w:pPr>
              <w:pStyle w:val="TableParagraph"/>
              <w:widowControl/>
              <w:numPr>
                <w:ilvl w:val="0"/>
                <w:numId w:val="17"/>
              </w:numPr>
              <w:tabs>
                <w:tab w:val="left" w:pos="432"/>
              </w:tabs>
              <w:autoSpaceDE/>
              <w:autoSpaceDN/>
              <w:spacing w:before="41"/>
              <w:ind w:left="432" w:hanging="283"/>
              <w:rPr>
                <w:sz w:val="18"/>
                <w:szCs w:val="18"/>
              </w:rPr>
            </w:pPr>
            <w:r>
              <w:rPr>
                <w:sz w:val="18"/>
                <w:szCs w:val="18"/>
              </w:rPr>
              <w:t>Espesor del recubrimiento de acero: entre 0.3 - 0.4 mm Indicar.</w:t>
            </w:r>
          </w:p>
          <w:p w:rsidR="009E5A8A" w:rsidRDefault="00C05256">
            <w:pPr>
              <w:pStyle w:val="TableParagraph"/>
              <w:widowControl/>
              <w:numPr>
                <w:ilvl w:val="0"/>
                <w:numId w:val="17"/>
              </w:numPr>
              <w:tabs>
                <w:tab w:val="left" w:pos="432"/>
              </w:tabs>
              <w:autoSpaceDE/>
              <w:autoSpaceDN/>
              <w:spacing w:before="41"/>
              <w:ind w:left="432" w:hanging="283"/>
              <w:rPr>
                <w:sz w:val="18"/>
                <w:szCs w:val="18"/>
              </w:rPr>
            </w:pPr>
            <w:r>
              <w:rPr>
                <w:sz w:val="18"/>
                <w:szCs w:val="18"/>
              </w:rPr>
              <w:t>Número de uniones por kilómetro: menor a 2 Indicar.</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jc w:val="both"/>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4</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spacing w:line="226" w:lineRule="exact"/>
              <w:ind w:left="109"/>
              <w:rPr>
                <w:b/>
                <w:spacing w:val="-2"/>
                <w:sz w:val="18"/>
                <w:szCs w:val="18"/>
              </w:rPr>
            </w:pPr>
            <w:r>
              <w:rPr>
                <w:b/>
                <w:spacing w:val="-2"/>
                <w:sz w:val="18"/>
                <w:szCs w:val="18"/>
              </w:rPr>
              <w:t>ALMACENAMIENTO</w:t>
            </w:r>
          </w:p>
          <w:p w:rsidR="009E5A8A" w:rsidRDefault="00C05256">
            <w:pPr>
              <w:pStyle w:val="TableParagraph"/>
              <w:widowControl/>
              <w:numPr>
                <w:ilvl w:val="0"/>
                <w:numId w:val="18"/>
              </w:numPr>
              <w:autoSpaceDE/>
              <w:autoSpaceDN/>
              <w:spacing w:before="31" w:line="266" w:lineRule="auto"/>
              <w:ind w:right="546"/>
              <w:rPr>
                <w:sz w:val="18"/>
                <w:szCs w:val="18"/>
              </w:rPr>
            </w:pPr>
            <w:r>
              <w:rPr>
                <w:sz w:val="18"/>
                <w:szCs w:val="18"/>
              </w:rPr>
              <w:t xml:space="preserve">Conservar en un ambiente seco y libre de humedad. </w:t>
            </w:r>
            <w:r>
              <w:rPr>
                <w:sz w:val="18"/>
                <w:szCs w:val="18"/>
              </w:rPr>
              <w:t>Indicar.</w:t>
            </w:r>
          </w:p>
          <w:p w:rsidR="009E5A8A" w:rsidRDefault="00C05256">
            <w:pPr>
              <w:pStyle w:val="TableParagraph"/>
              <w:widowControl/>
              <w:numPr>
                <w:ilvl w:val="0"/>
                <w:numId w:val="18"/>
              </w:numPr>
              <w:autoSpaceDE/>
              <w:autoSpaceDN/>
              <w:spacing w:before="31" w:line="266" w:lineRule="auto"/>
              <w:ind w:right="546"/>
              <w:rPr>
                <w:sz w:val="18"/>
                <w:szCs w:val="18"/>
              </w:rPr>
            </w:pPr>
            <w:r>
              <w:rPr>
                <w:sz w:val="18"/>
                <w:szCs w:val="18"/>
              </w:rPr>
              <w:t>Evitar el contacto directo con agua o sustancias corrosivas. Indicar.</w:t>
            </w:r>
          </w:p>
          <w:p w:rsidR="009E5A8A" w:rsidRDefault="00C05256">
            <w:pPr>
              <w:pStyle w:val="TableParagraph"/>
              <w:widowControl/>
              <w:numPr>
                <w:ilvl w:val="0"/>
                <w:numId w:val="18"/>
              </w:numPr>
              <w:autoSpaceDE/>
              <w:autoSpaceDN/>
              <w:spacing w:before="31" w:line="266" w:lineRule="auto"/>
              <w:ind w:right="546"/>
              <w:rPr>
                <w:sz w:val="18"/>
                <w:szCs w:val="18"/>
              </w:rPr>
            </w:pPr>
            <w:r>
              <w:rPr>
                <w:sz w:val="18"/>
                <w:szCs w:val="18"/>
              </w:rPr>
              <w:t>Manejar con equipo de protección personal adecuado. Indicar.</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jc w:val="both"/>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5</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spacing w:line="221" w:lineRule="exact"/>
              <w:ind w:left="5"/>
              <w:rPr>
                <w:b/>
                <w:sz w:val="18"/>
                <w:szCs w:val="18"/>
              </w:rPr>
            </w:pPr>
            <w:r>
              <w:rPr>
                <w:b/>
                <w:sz w:val="18"/>
                <w:szCs w:val="18"/>
              </w:rPr>
              <w:t>SEGURIDAD Y MANEJO</w:t>
            </w:r>
          </w:p>
          <w:p w:rsidR="009E5A8A" w:rsidRDefault="00C05256">
            <w:pPr>
              <w:pStyle w:val="TableParagraph"/>
              <w:widowControl/>
              <w:numPr>
                <w:ilvl w:val="0"/>
                <w:numId w:val="19"/>
              </w:numPr>
              <w:tabs>
                <w:tab w:val="left" w:pos="433"/>
              </w:tabs>
              <w:autoSpaceDE/>
              <w:autoSpaceDN/>
              <w:spacing w:line="242" w:lineRule="exact"/>
              <w:ind w:left="432" w:hanging="359"/>
              <w:jc w:val="both"/>
              <w:rPr>
                <w:sz w:val="18"/>
                <w:szCs w:val="18"/>
              </w:rPr>
            </w:pPr>
            <w:r>
              <w:rPr>
                <w:sz w:val="18"/>
                <w:szCs w:val="18"/>
              </w:rPr>
              <w:t>Precauciones: Indicar medidas de seguridad para el manejo y almacenamiento.</w:t>
            </w:r>
          </w:p>
          <w:p w:rsidR="009E5A8A" w:rsidRDefault="00C05256">
            <w:pPr>
              <w:pStyle w:val="TableParagraph"/>
              <w:widowControl/>
              <w:numPr>
                <w:ilvl w:val="0"/>
                <w:numId w:val="19"/>
              </w:numPr>
              <w:tabs>
                <w:tab w:val="left" w:pos="433"/>
              </w:tabs>
              <w:autoSpaceDE/>
              <w:autoSpaceDN/>
              <w:spacing w:line="242" w:lineRule="exact"/>
              <w:ind w:left="432" w:hanging="359"/>
              <w:jc w:val="both"/>
              <w:rPr>
                <w:sz w:val="18"/>
                <w:szCs w:val="18"/>
              </w:rPr>
            </w:pPr>
            <w:r>
              <w:rPr>
                <w:sz w:val="18"/>
                <w:szCs w:val="18"/>
              </w:rPr>
              <w:t xml:space="preserve">Equipo de </w:t>
            </w:r>
            <w:r>
              <w:rPr>
                <w:sz w:val="18"/>
                <w:szCs w:val="18"/>
              </w:rPr>
              <w:t>Protección Personal (EPP): Indicar las recomendaciones para el uso de EPP.</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jc w:val="both"/>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6</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spacing w:before="1"/>
              <w:ind w:left="109"/>
              <w:rPr>
                <w:b/>
                <w:sz w:val="18"/>
                <w:szCs w:val="18"/>
              </w:rPr>
            </w:pPr>
            <w:r>
              <w:rPr>
                <w:b/>
                <w:sz w:val="18"/>
                <w:szCs w:val="18"/>
              </w:rPr>
              <w:t>DOCUMENTACIÓN ADICIONAL</w:t>
            </w:r>
          </w:p>
          <w:p w:rsidR="009E5A8A" w:rsidRDefault="00C05256">
            <w:pPr>
              <w:pStyle w:val="TableParagraph"/>
              <w:widowControl/>
              <w:numPr>
                <w:ilvl w:val="0"/>
                <w:numId w:val="20"/>
              </w:numPr>
              <w:tabs>
                <w:tab w:val="left" w:pos="433"/>
              </w:tabs>
              <w:autoSpaceDE/>
              <w:autoSpaceDN/>
              <w:spacing w:before="29"/>
              <w:ind w:hanging="360"/>
              <w:rPr>
                <w:sz w:val="18"/>
                <w:szCs w:val="18"/>
              </w:rPr>
            </w:pPr>
            <w:r>
              <w:rPr>
                <w:sz w:val="18"/>
                <w:szCs w:val="18"/>
              </w:rPr>
              <w:t>Certificados de Calidad: Disponibilidad de certificados de calidad y conformidad.</w:t>
            </w:r>
          </w:p>
          <w:p w:rsidR="009E5A8A" w:rsidRDefault="00C05256">
            <w:pPr>
              <w:pStyle w:val="TableParagraph"/>
              <w:widowControl/>
              <w:numPr>
                <w:ilvl w:val="0"/>
                <w:numId w:val="20"/>
              </w:numPr>
              <w:tabs>
                <w:tab w:val="left" w:pos="433"/>
              </w:tabs>
              <w:autoSpaceDE/>
              <w:autoSpaceDN/>
              <w:spacing w:before="29"/>
              <w:ind w:hanging="360"/>
              <w:rPr>
                <w:sz w:val="18"/>
                <w:szCs w:val="18"/>
              </w:rPr>
            </w:pPr>
            <w:r>
              <w:rPr>
                <w:sz w:val="18"/>
                <w:szCs w:val="18"/>
              </w:rPr>
              <w:t>Hojas de Seguridad (MSDS): Disponibilidad de hojas de seguridad para el</w:t>
            </w:r>
            <w:r>
              <w:rPr>
                <w:sz w:val="18"/>
                <w:szCs w:val="18"/>
              </w:rPr>
              <w:t xml:space="preserve"> manejo seguro del producto.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jc w:val="both"/>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7</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PLAZO DE ENTREGA</w:t>
            </w:r>
          </w:p>
          <w:p w:rsidR="009E5A8A" w:rsidRDefault="00C05256">
            <w:pPr>
              <w:pStyle w:val="TableParagraph"/>
              <w:widowControl/>
              <w:numPr>
                <w:ilvl w:val="0"/>
                <w:numId w:val="20"/>
              </w:numPr>
              <w:tabs>
                <w:tab w:val="left" w:pos="433"/>
              </w:tabs>
              <w:autoSpaceDE/>
              <w:autoSpaceDN/>
              <w:spacing w:before="29"/>
              <w:ind w:hanging="360"/>
              <w:rPr>
                <w:sz w:val="18"/>
                <w:szCs w:val="18"/>
              </w:rPr>
            </w:pPr>
            <w:r>
              <w:rPr>
                <w:sz w:val="18"/>
                <w:szCs w:val="18"/>
              </w:rPr>
              <w:t>Lote N° 1 (40 toneladas):</w:t>
            </w:r>
            <w:r>
              <w:rPr>
                <w:sz w:val="18"/>
                <w:szCs w:val="18"/>
                <w:lang w:val="es-BO"/>
              </w:rPr>
              <w:t xml:space="preserve"> </w:t>
            </w:r>
          </w:p>
          <w:p w:rsidR="009E5A8A" w:rsidRDefault="00C05256">
            <w:pPr>
              <w:pStyle w:val="TableParagraph"/>
              <w:widowControl/>
              <w:tabs>
                <w:tab w:val="left" w:pos="433"/>
              </w:tabs>
              <w:autoSpaceDE/>
              <w:autoSpaceDN/>
              <w:spacing w:before="29"/>
              <w:ind w:left="73"/>
              <w:rPr>
                <w:sz w:val="18"/>
                <w:szCs w:val="18"/>
              </w:rPr>
            </w:pPr>
            <w:r>
              <w:rPr>
                <w:sz w:val="18"/>
                <w:szCs w:val="18"/>
              </w:rPr>
              <w:t xml:space="preserve">Primera entrega: 40 toneladas el plazo de la primera entrega del primer lote es 10 días a partir de la firma del contrato </w:t>
            </w:r>
          </w:p>
          <w:p w:rsidR="009E5A8A" w:rsidRDefault="00C05256">
            <w:pPr>
              <w:pStyle w:val="TableParagraph"/>
              <w:widowControl/>
              <w:numPr>
                <w:ilvl w:val="0"/>
                <w:numId w:val="20"/>
              </w:numPr>
              <w:tabs>
                <w:tab w:val="left" w:pos="433"/>
              </w:tabs>
              <w:autoSpaceDE/>
              <w:autoSpaceDN/>
              <w:spacing w:before="29"/>
              <w:ind w:hanging="360"/>
              <w:rPr>
                <w:sz w:val="18"/>
                <w:szCs w:val="18"/>
              </w:rPr>
            </w:pPr>
            <w:r>
              <w:rPr>
                <w:sz w:val="18"/>
                <w:szCs w:val="18"/>
              </w:rPr>
              <w:t>Lote N°2 (40 toneladas)</w:t>
            </w:r>
          </w:p>
          <w:p w:rsidR="009E5A8A" w:rsidRDefault="00C05256">
            <w:pPr>
              <w:pStyle w:val="TableParagraph"/>
              <w:widowControl/>
              <w:numPr>
                <w:ilvl w:val="0"/>
                <w:numId w:val="20"/>
              </w:numPr>
              <w:tabs>
                <w:tab w:val="left" w:pos="433"/>
              </w:tabs>
              <w:autoSpaceDE/>
              <w:autoSpaceDN/>
              <w:spacing w:before="29"/>
              <w:ind w:hanging="360"/>
              <w:rPr>
                <w:sz w:val="18"/>
                <w:szCs w:val="18"/>
              </w:rPr>
            </w:pPr>
            <w:r>
              <w:rPr>
                <w:sz w:val="18"/>
                <w:szCs w:val="18"/>
              </w:rPr>
              <w:t>Lote N°3 (90 toneladas)</w:t>
            </w:r>
          </w:p>
          <w:p w:rsidR="009E5A8A" w:rsidRDefault="00C05256">
            <w:pPr>
              <w:pStyle w:val="TableParagraph"/>
              <w:spacing w:before="1"/>
              <w:ind w:left="109"/>
              <w:rPr>
                <w:b/>
                <w:sz w:val="18"/>
                <w:szCs w:val="18"/>
              </w:rPr>
            </w:pPr>
            <w:r>
              <w:rPr>
                <w:bCs/>
                <w:sz w:val="18"/>
                <w:szCs w:val="18"/>
              </w:rPr>
              <w:t>NOTA. La</w:t>
            </w:r>
            <w:r>
              <w:rPr>
                <w:bCs/>
                <w:sz w:val="18"/>
                <w:szCs w:val="18"/>
              </w:rPr>
              <w:t xml:space="preserve"> entrega del lote N°2 y N°3 serán conforme a requerimiento y necesidad de la unidad solicitante, de acuerdo a un cronograma elaborado en coordinación entre la unidad solicitante, producción y la empresa adjudicada.</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lastRenderedPageBreak/>
              <w:t>8</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Cs/>
                <w:sz w:val="18"/>
                <w:szCs w:val="18"/>
              </w:rPr>
            </w:pPr>
            <w:r>
              <w:rPr>
                <w:b/>
                <w:sz w:val="18"/>
                <w:szCs w:val="18"/>
              </w:rPr>
              <w:t>MÉTODO DE SELECCIÓN Y ADJUDICACIÓN</w:t>
            </w:r>
            <w:r>
              <w:rPr>
                <w:bCs/>
                <w:sz w:val="18"/>
                <w:szCs w:val="18"/>
              </w:rPr>
              <w:t>:</w:t>
            </w:r>
          </w:p>
          <w:p w:rsidR="009E5A8A" w:rsidRDefault="00C05256">
            <w:pPr>
              <w:pStyle w:val="TableParagraph"/>
              <w:spacing w:before="1"/>
              <w:ind w:left="109"/>
              <w:rPr>
                <w:b/>
                <w:sz w:val="18"/>
                <w:szCs w:val="18"/>
              </w:rPr>
            </w:pPr>
            <w:r>
              <w:rPr>
                <w:bCs/>
                <w:sz w:val="18"/>
                <w:szCs w:val="18"/>
              </w:rPr>
              <w:t>Propuesta técnica y costo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9</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MULTAS</w:t>
            </w:r>
          </w:p>
          <w:p w:rsidR="009E5A8A" w:rsidRDefault="00C05256">
            <w:pPr>
              <w:pStyle w:val="TableParagraph"/>
              <w:spacing w:before="1"/>
              <w:ind w:left="109"/>
              <w:rPr>
                <w:bCs/>
                <w:sz w:val="18"/>
                <w:szCs w:val="18"/>
              </w:rPr>
            </w:pPr>
            <w:r>
              <w:rPr>
                <w:bCs/>
                <w:sz w:val="18"/>
                <w:szCs w:val="18"/>
              </w:rPr>
              <w:t>En caso de incumplimiento al plazo establecido se aplicará una multa del uno por ciento (1%) sobre el importe total adjudicado por día de retraso en la entrega del (o) los bienes (es), en caso de exceder el 20 % de mult</w:t>
            </w:r>
            <w:r>
              <w:rPr>
                <w:bCs/>
                <w:sz w:val="18"/>
                <w:szCs w:val="18"/>
              </w:rPr>
              <w:t>as del monto total adjudicado, se resolverá dejando sin efecto el contrato.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10</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GARANTÍAS</w:t>
            </w:r>
          </w:p>
          <w:p w:rsidR="009E5A8A" w:rsidRDefault="00C05256">
            <w:pPr>
              <w:pStyle w:val="TableParagraph"/>
              <w:spacing w:before="1"/>
              <w:ind w:left="109"/>
              <w:rPr>
                <w:bCs/>
                <w:sz w:val="18"/>
                <w:szCs w:val="18"/>
              </w:rPr>
            </w:pPr>
            <w:r>
              <w:rPr>
                <w:bCs/>
                <w:sz w:val="18"/>
                <w:szCs w:val="18"/>
              </w:rPr>
              <w:t>El proveedor deberá presentar una garantía de cumplimiento de contrato conforme a decreto supremo 0181.</w:t>
            </w:r>
          </w:p>
          <w:p w:rsidR="009E5A8A" w:rsidRDefault="00C05256">
            <w:pPr>
              <w:pStyle w:val="TableParagraph"/>
              <w:spacing w:before="1"/>
              <w:ind w:left="109"/>
              <w:rPr>
                <w:bCs/>
                <w:sz w:val="18"/>
                <w:szCs w:val="18"/>
              </w:rPr>
            </w:pPr>
            <w:r>
              <w:rPr>
                <w:bCs/>
                <w:sz w:val="18"/>
                <w:szCs w:val="18"/>
              </w:rPr>
              <w:t xml:space="preserve">El proveedor deberá presentar una garantía de la cantidad y </w:t>
            </w:r>
            <w:r>
              <w:rPr>
                <w:bCs/>
                <w:sz w:val="18"/>
                <w:szCs w:val="18"/>
              </w:rPr>
              <w:t>calidad solicitada del insumo.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11</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LUGAR DE ENTREGA</w:t>
            </w:r>
          </w:p>
          <w:p w:rsidR="009E5A8A" w:rsidRDefault="00C05256">
            <w:pPr>
              <w:pStyle w:val="TableParagraph"/>
              <w:spacing w:before="1"/>
              <w:ind w:left="109"/>
              <w:rPr>
                <w:bCs/>
                <w:sz w:val="18"/>
                <w:szCs w:val="18"/>
              </w:rPr>
            </w:pPr>
            <w:r>
              <w:rPr>
                <w:bCs/>
                <w:sz w:val="18"/>
                <w:szCs w:val="18"/>
              </w:rPr>
              <w:t xml:space="preserve">El insumo debe ser entregado en almacenes del Complejo Siderúrgico del Mutún, ubicado en Bolivia, Departamento de Santa Cruz, Provincia Germán Busch, municipio de Puerto Suárez (El complejo Siderúrgico </w:t>
            </w:r>
            <w:r>
              <w:rPr>
                <w:bCs/>
                <w:sz w:val="18"/>
                <w:szCs w:val="18"/>
              </w:rPr>
              <w:t>se encuentra a 22 km de la terminal de Puerto Suárez</w:t>
            </w:r>
            <w:r>
              <w:rPr>
                <w:bCs/>
                <w:sz w:val="18"/>
                <w:szCs w:val="18"/>
                <w:lang w:val="es-BO"/>
              </w:rPr>
              <w:t>, carretera Puerto Suárez - Puerto Busch</w:t>
            </w:r>
            <w:r>
              <w:rPr>
                <w:bCs/>
                <w:sz w:val="18"/>
                <w:szCs w:val="18"/>
              </w:rPr>
              <w:t>).</w:t>
            </w:r>
          </w:p>
          <w:p w:rsidR="009E5A8A" w:rsidRDefault="009E5A8A">
            <w:pPr>
              <w:pStyle w:val="TableParagraph"/>
              <w:spacing w:before="1"/>
              <w:ind w:left="109"/>
              <w:rPr>
                <w:bCs/>
                <w:sz w:val="18"/>
                <w:szCs w:val="18"/>
              </w:rPr>
            </w:pPr>
          </w:p>
          <w:p w:rsidR="009E5A8A" w:rsidRDefault="00C05256">
            <w:pPr>
              <w:pStyle w:val="TableParagraph"/>
              <w:spacing w:before="1"/>
              <w:ind w:left="109"/>
              <w:rPr>
                <w:bCs/>
                <w:sz w:val="18"/>
                <w:szCs w:val="18"/>
              </w:rPr>
            </w:pPr>
            <w:r>
              <w:rPr>
                <w:bCs/>
                <w:sz w:val="18"/>
                <w:szCs w:val="18"/>
              </w:rPr>
              <w:t>Todos los costos de transporte, carguío, descarguío, impuestos, personal, seguro de transporte y otros que incurran en el traslado del lugar de origen hasta los</w:t>
            </w:r>
            <w:r>
              <w:rPr>
                <w:bCs/>
                <w:sz w:val="18"/>
                <w:szCs w:val="18"/>
              </w:rPr>
              <w:t xml:space="preserve"> almacenes del complejo Siderúrgico serán de absoluta responsabilidad de la empresa adjudicada.</w:t>
            </w:r>
          </w:p>
          <w:p w:rsidR="009E5A8A" w:rsidRDefault="009E5A8A">
            <w:pPr>
              <w:pStyle w:val="TableParagraph"/>
              <w:spacing w:before="1"/>
              <w:ind w:left="109"/>
              <w:rPr>
                <w:bCs/>
                <w:sz w:val="18"/>
                <w:szCs w:val="18"/>
              </w:rPr>
            </w:pPr>
          </w:p>
          <w:p w:rsidR="009E5A8A" w:rsidRDefault="00C05256">
            <w:pPr>
              <w:pStyle w:val="TableParagraph"/>
              <w:spacing w:before="1"/>
              <w:ind w:left="109"/>
              <w:rPr>
                <w:bCs/>
                <w:sz w:val="18"/>
                <w:szCs w:val="18"/>
              </w:rPr>
            </w:pPr>
            <w:r>
              <w:rPr>
                <w:bCs/>
                <w:sz w:val="18"/>
                <w:szCs w:val="18"/>
              </w:rPr>
              <w:t>El personal a cargo (chofer, ayudante, otros) deben contar el EPP propio y seguro contra accidentes, propio de la empresa adjudicada.</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12</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lang w:val="es-BO"/>
              </w:rPr>
            </w:pPr>
            <w:r>
              <w:rPr>
                <w:b/>
                <w:sz w:val="18"/>
                <w:szCs w:val="18"/>
              </w:rPr>
              <w:t>EMBALAJE</w:t>
            </w:r>
            <w:r>
              <w:rPr>
                <w:b/>
                <w:sz w:val="18"/>
                <w:szCs w:val="18"/>
                <w:lang w:val="es-BO"/>
              </w:rPr>
              <w:t xml:space="preserve"> DURANTE EL TRANSPORTE</w:t>
            </w:r>
          </w:p>
          <w:p w:rsidR="009E5A8A" w:rsidRDefault="00C05256">
            <w:pPr>
              <w:pStyle w:val="TableParagraph"/>
              <w:spacing w:before="1"/>
              <w:ind w:left="109"/>
              <w:rPr>
                <w:bCs/>
                <w:sz w:val="18"/>
                <w:szCs w:val="18"/>
              </w:rPr>
            </w:pPr>
            <w:r>
              <w:rPr>
                <w:bCs/>
                <w:sz w:val="18"/>
                <w:szCs w:val="18"/>
              </w:rPr>
              <w:t xml:space="preserve">La empresa adjudicada, debe garantizar la integridad del producto, en entornos con alta humedad, mediante un embalaje adecuado y el uso de materiales desecantes, durante el transporte desde el lugar de origen hasta los almacenes del </w:t>
            </w:r>
            <w:r>
              <w:rPr>
                <w:bCs/>
                <w:sz w:val="18"/>
                <w:szCs w:val="18"/>
              </w:rPr>
              <w:t>complejo Siderúrgico.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13</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CONTROL DE PESO</w:t>
            </w:r>
          </w:p>
          <w:p w:rsidR="009E5A8A" w:rsidRDefault="00C05256">
            <w:pPr>
              <w:pStyle w:val="TableParagraph"/>
              <w:spacing w:before="1"/>
              <w:ind w:left="109"/>
              <w:rPr>
                <w:bCs/>
                <w:sz w:val="18"/>
                <w:szCs w:val="18"/>
              </w:rPr>
            </w:pPr>
            <w:r>
              <w:rPr>
                <w:bCs/>
                <w:sz w:val="18"/>
                <w:szCs w:val="18"/>
              </w:rPr>
              <w:t>La Empresa adjudicada presentará una guía de control de peso y el certificado de calibración de la misma, vigente, de todos los medios de transporte que serán utilizados.</w:t>
            </w:r>
          </w:p>
          <w:p w:rsidR="009E5A8A" w:rsidRDefault="00C05256">
            <w:pPr>
              <w:pStyle w:val="TableParagraph"/>
              <w:spacing w:before="1"/>
              <w:ind w:left="109"/>
              <w:rPr>
                <w:bCs/>
                <w:sz w:val="18"/>
                <w:szCs w:val="18"/>
              </w:rPr>
            </w:pPr>
            <w:r>
              <w:rPr>
                <w:bCs/>
                <w:sz w:val="18"/>
                <w:szCs w:val="18"/>
              </w:rPr>
              <w:t>Deberá presentar la tara neta de cada cami</w:t>
            </w:r>
            <w:r>
              <w:rPr>
                <w:bCs/>
                <w:sz w:val="18"/>
                <w:szCs w:val="18"/>
              </w:rPr>
              <w:t>ón, así mismo la ESM verificará el control con la balanza.</w:t>
            </w:r>
            <w:r>
              <w:rPr>
                <w:bCs/>
                <w:sz w:val="18"/>
                <w:szCs w:val="18"/>
                <w:lang w:val="es-BO"/>
              </w:rPr>
              <w:t xml:space="preserve"> (ubicada a 2,5 km del almacén del Complejo Siderúrgico)</w:t>
            </w:r>
            <w:r>
              <w:rPr>
                <w:bCs/>
                <w:sz w:val="18"/>
                <w:szCs w:val="18"/>
                <w:lang w:val="es-BO"/>
              </w:rPr>
              <w:t>.</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14</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RECEPCIÓN DE LOS INSUMOS</w:t>
            </w:r>
          </w:p>
          <w:p w:rsidR="009E5A8A" w:rsidRDefault="00C05256">
            <w:pPr>
              <w:pStyle w:val="TableParagraph"/>
              <w:spacing w:before="1"/>
              <w:ind w:left="109"/>
              <w:rPr>
                <w:bCs/>
                <w:sz w:val="18"/>
                <w:szCs w:val="18"/>
              </w:rPr>
            </w:pPr>
            <w:r>
              <w:rPr>
                <w:bCs/>
                <w:sz w:val="18"/>
                <w:szCs w:val="18"/>
              </w:rPr>
              <w:t xml:space="preserve">Al momento de la entrega de los insumos la comisión de recepción verificará a detalle todos los insumos </w:t>
            </w:r>
            <w:r>
              <w:rPr>
                <w:bCs/>
                <w:sz w:val="18"/>
                <w:szCs w:val="18"/>
              </w:rPr>
              <w:t>entregados según especificaciones técnicas requeridas.</w:t>
            </w:r>
            <w:r>
              <w:rPr>
                <w:bCs/>
                <w:sz w:val="18"/>
                <w:szCs w:val="18"/>
                <w:lang w:val="es-BO"/>
              </w:rPr>
              <w:t xml:space="preserve"> (Conforme al decreto Supremo 0181).</w:t>
            </w:r>
            <w:r>
              <w:rPr>
                <w:bCs/>
                <w:sz w:val="18"/>
                <w:szCs w:val="18"/>
              </w:rPr>
              <w:t xml:space="preserve"> De existir, alguna alteración, daño o deterioro la empresa adjudicada deberá estar en condiciones de reemplazar los insumos en un plazo de 5 días por insumos que cum</w:t>
            </w:r>
            <w:r>
              <w:rPr>
                <w:bCs/>
                <w:sz w:val="18"/>
                <w:szCs w:val="18"/>
              </w:rPr>
              <w:t>plan con las especificaciones técnicas.</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15</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EXPERIENCIA DE LA EMPRESA</w:t>
            </w:r>
          </w:p>
          <w:p w:rsidR="009E5A8A" w:rsidRDefault="00C05256">
            <w:pPr>
              <w:pStyle w:val="TableParagraph"/>
              <w:spacing w:before="1"/>
              <w:ind w:left="109"/>
              <w:rPr>
                <w:bCs/>
                <w:sz w:val="18"/>
                <w:szCs w:val="18"/>
                <w:lang w:val="es-BO"/>
              </w:rPr>
            </w:pPr>
            <w:r>
              <w:rPr>
                <w:bCs/>
                <w:sz w:val="18"/>
                <w:szCs w:val="18"/>
              </w:rPr>
              <w:t xml:space="preserve">La empresa debe tener una experiencia de al menos </w:t>
            </w:r>
            <w:r>
              <w:rPr>
                <w:bCs/>
                <w:sz w:val="18"/>
                <w:szCs w:val="18"/>
                <w:lang w:val="es-BO"/>
              </w:rPr>
              <w:t>dos (2)</w:t>
            </w:r>
            <w:r>
              <w:rPr>
                <w:bCs/>
                <w:sz w:val="18"/>
                <w:szCs w:val="18"/>
              </w:rPr>
              <w:t xml:space="preserve"> años en la provisión de insumos</w:t>
            </w:r>
            <w:r>
              <w:rPr>
                <w:bCs/>
                <w:sz w:val="18"/>
                <w:szCs w:val="18"/>
                <w:lang w:val="es-BO"/>
              </w:rPr>
              <w:t>.</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16</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FORMA DE PAGO</w:t>
            </w:r>
          </w:p>
          <w:p w:rsidR="009E5A8A" w:rsidRDefault="00C05256">
            <w:pPr>
              <w:pStyle w:val="TableParagraph"/>
              <w:spacing w:before="1"/>
              <w:ind w:left="109"/>
              <w:rPr>
                <w:bCs/>
                <w:sz w:val="18"/>
                <w:szCs w:val="18"/>
              </w:rPr>
            </w:pPr>
            <w:r>
              <w:rPr>
                <w:bCs/>
                <w:sz w:val="18"/>
                <w:szCs w:val="18"/>
              </w:rPr>
              <w:t xml:space="preserve">Los pagos se realizarán contraentrega de insumos previa conformidad por </w:t>
            </w:r>
            <w:r>
              <w:rPr>
                <w:bCs/>
                <w:sz w:val="18"/>
                <w:szCs w:val="18"/>
              </w:rPr>
              <w:t>parte de la comisión de recepción, la empresa deberá presentar las facturas correspondientes, documentos de respaldos, como constancia de entrega de los bienes y certificado de calidad firmado y sellado por el representante de la empresa.</w:t>
            </w:r>
          </w:p>
          <w:p w:rsidR="009E5A8A" w:rsidRDefault="00C05256">
            <w:pPr>
              <w:pStyle w:val="TableParagraph"/>
              <w:spacing w:before="1"/>
              <w:ind w:left="109"/>
              <w:rPr>
                <w:bCs/>
                <w:sz w:val="18"/>
                <w:szCs w:val="18"/>
              </w:rPr>
            </w:pPr>
            <w:r>
              <w:rPr>
                <w:bCs/>
                <w:sz w:val="18"/>
                <w:szCs w:val="18"/>
              </w:rPr>
              <w:t>El pago se realiz</w:t>
            </w:r>
            <w:r>
              <w:rPr>
                <w:bCs/>
                <w:sz w:val="18"/>
                <w:szCs w:val="18"/>
              </w:rPr>
              <w:t>ará vía SIGEP.</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12" w:space="0" w:color="auto"/>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17</w:t>
            </w:r>
          </w:p>
        </w:tc>
        <w:tc>
          <w:tcPr>
            <w:tcW w:w="6329" w:type="dxa"/>
            <w:tcBorders>
              <w:top w:val="single" w:sz="2" w:space="0" w:color="000000"/>
              <w:left w:val="single" w:sz="2" w:space="0" w:color="000000"/>
              <w:bottom w:val="single" w:sz="12" w:space="0" w:color="auto"/>
              <w:right w:val="single" w:sz="2" w:space="0" w:color="000000"/>
            </w:tcBorders>
            <w:vAlign w:val="center"/>
          </w:tcPr>
          <w:p w:rsidR="009E5A8A" w:rsidRDefault="00C05256">
            <w:pPr>
              <w:pStyle w:val="TableParagraph"/>
              <w:spacing w:before="1"/>
              <w:ind w:left="109"/>
              <w:rPr>
                <w:b/>
                <w:sz w:val="18"/>
                <w:szCs w:val="18"/>
              </w:rPr>
            </w:pPr>
            <w:r>
              <w:rPr>
                <w:b/>
                <w:sz w:val="18"/>
                <w:szCs w:val="18"/>
              </w:rPr>
              <w:t>OTROS</w:t>
            </w:r>
          </w:p>
          <w:p w:rsidR="009E5A8A" w:rsidRDefault="00C05256">
            <w:pPr>
              <w:pStyle w:val="TableParagraph"/>
              <w:spacing w:before="1"/>
              <w:ind w:left="109"/>
              <w:rPr>
                <w:bCs/>
                <w:sz w:val="18"/>
                <w:szCs w:val="18"/>
              </w:rPr>
            </w:pPr>
            <w:r>
              <w:rPr>
                <w:bCs/>
                <w:sz w:val="18"/>
                <w:szCs w:val="18"/>
              </w:rPr>
              <w:t>Otros que el proponente pueda complementar, adicionar y recomendar del insumo ofertado.</w:t>
            </w:r>
          </w:p>
        </w:tc>
        <w:tc>
          <w:tcPr>
            <w:tcW w:w="2230" w:type="dxa"/>
            <w:tcBorders>
              <w:top w:val="single" w:sz="2" w:space="0" w:color="000000"/>
              <w:left w:val="single" w:sz="2" w:space="0" w:color="000000"/>
              <w:bottom w:val="single" w:sz="12" w:space="0" w:color="auto"/>
              <w:right w:val="single" w:sz="12" w:space="0" w:color="auto"/>
            </w:tcBorders>
          </w:tcPr>
          <w:p w:rsidR="009E5A8A" w:rsidRDefault="009E5A8A">
            <w:pPr>
              <w:rPr>
                <w:rFonts w:ascii="Arial" w:hAnsi="Arial" w:cs="Arial"/>
                <w:sz w:val="18"/>
                <w:szCs w:val="18"/>
              </w:rPr>
            </w:pPr>
          </w:p>
        </w:tc>
      </w:tr>
    </w:tbl>
    <w:p w:rsidR="009E5A8A" w:rsidRDefault="00C05256">
      <w:pPr>
        <w:rPr>
          <w:rFonts w:ascii="Arial" w:hAnsi="Arial" w:cs="Arial"/>
          <w:sz w:val="16"/>
          <w:szCs w:val="16"/>
        </w:rPr>
      </w:pPr>
      <w:r>
        <w:rPr>
          <w:rFonts w:ascii="Arial" w:hAnsi="Arial" w:cs="Arial"/>
        </w:rPr>
        <w:t xml:space="preserve"> </w:t>
      </w:r>
      <w:r>
        <w:rPr>
          <w:rFonts w:ascii="Arial" w:hAnsi="Arial" w:cs="Arial"/>
          <w:b/>
          <w:i/>
          <w:sz w:val="18"/>
          <w:szCs w:val="18"/>
        </w:rPr>
        <w:br w:type="page"/>
      </w:r>
    </w:p>
    <w:p w:rsidR="009E5A8A" w:rsidRDefault="00C05256">
      <w:pPr>
        <w:pStyle w:val="1TITULO"/>
      </w:pPr>
      <w:r>
        <w:lastRenderedPageBreak/>
        <w:t>FORMULARIO 6</w:t>
      </w:r>
    </w:p>
    <w:p w:rsidR="009E5A8A" w:rsidRDefault="00C05256">
      <w:pPr>
        <w:pStyle w:val="1TITULO"/>
      </w:pPr>
      <w:r>
        <w:t>ESPECIFICACIONES TÉCNICAS</w:t>
      </w:r>
    </w:p>
    <w:p w:rsidR="009E5A8A" w:rsidRDefault="00C05256">
      <w:pPr>
        <w:pStyle w:val="1TITULO"/>
      </w:pPr>
      <w:r>
        <w:t xml:space="preserve">ADQUISICIÓN DE </w:t>
      </w:r>
      <w:r>
        <w:rPr>
          <w:lang w:val="es-US"/>
        </w:rPr>
        <w:t>INSUMOS AU</w:t>
      </w:r>
      <w:r w:rsidR="003C189A">
        <w:rPr>
          <w:lang w:val="es-US"/>
        </w:rPr>
        <w:t>XILIARES PARA LA PLANTA DE ACERÍ</w:t>
      </w:r>
      <w:r>
        <w:rPr>
          <w:lang w:val="es-US"/>
        </w:rPr>
        <w:t>A D</w:t>
      </w:r>
      <w:r>
        <w:t>EL COMPLEJO SIDERÚRGICO DEL MUTÚN</w:t>
      </w:r>
    </w:p>
    <w:p w:rsidR="009E5A8A" w:rsidRDefault="00C05256">
      <w:pPr>
        <w:pStyle w:val="1TITULO"/>
        <w:rPr>
          <w:rFonts w:eastAsiaTheme="minorEastAsia"/>
          <w:bCs/>
          <w:highlight w:val="yellow"/>
          <w:lang w:eastAsia="zh-CN"/>
        </w:rPr>
      </w:pPr>
      <w:r>
        <w:rPr>
          <w:rFonts w:eastAsia="Arial"/>
          <w:bCs/>
          <w:highlight w:val="yellow"/>
        </w:rPr>
        <w:t xml:space="preserve">ADQUISICIÓN DE </w:t>
      </w:r>
      <w:r>
        <w:rPr>
          <w:rFonts w:eastAsia="Arial"/>
          <w:bCs/>
          <w:highlight w:val="yellow"/>
          <w:lang w:val="es-ES"/>
        </w:rPr>
        <w:t xml:space="preserve">AGENTE DESOXIDANTE (SILICIO ALUMINIO BARIO CALCIO) </w:t>
      </w:r>
      <w:r w:rsidR="003C189A">
        <w:rPr>
          <w:rFonts w:eastAsia="Arial"/>
          <w:bCs/>
          <w:highlight w:val="yellow"/>
        </w:rPr>
        <w:t>PARA LA PLANTA DE ACER</w:t>
      </w:r>
      <w:r w:rsidR="003C189A">
        <w:rPr>
          <w:rFonts w:eastAsia="Arial"/>
          <w:bCs/>
          <w:highlight w:val="yellow"/>
          <w:lang w:val="es-ES"/>
        </w:rPr>
        <w:t>Í</w:t>
      </w:r>
      <w:r>
        <w:rPr>
          <w:rFonts w:eastAsia="Arial"/>
          <w:bCs/>
          <w:highlight w:val="yellow"/>
        </w:rPr>
        <w:t>A</w:t>
      </w:r>
    </w:p>
    <w:tbl>
      <w:tblPr>
        <w:tblW w:w="8859" w:type="dxa"/>
        <w:tblInd w:w="80"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00"/>
        <w:gridCol w:w="6329"/>
        <w:gridCol w:w="2230"/>
      </w:tblGrid>
      <w:tr w:rsidR="009E5A8A">
        <w:trPr>
          <w:trHeight w:val="438"/>
        </w:trPr>
        <w:tc>
          <w:tcPr>
            <w:tcW w:w="300" w:type="dxa"/>
            <w:vMerge w:val="restart"/>
            <w:tcBorders>
              <w:top w:val="single" w:sz="2" w:space="0" w:color="000000"/>
              <w:left w:val="single" w:sz="12" w:space="0" w:color="auto"/>
              <w:bottom w:val="single" w:sz="2" w:space="0" w:color="000000"/>
              <w:right w:val="single" w:sz="2" w:space="0" w:color="000000"/>
            </w:tcBorders>
            <w:shd w:val="clear" w:color="auto" w:fill="ADB9CA"/>
            <w:vAlign w:val="center"/>
          </w:tcPr>
          <w:p w:rsidR="009E5A8A" w:rsidRDefault="00C05256">
            <w:pPr>
              <w:jc w:val="center"/>
              <w:rPr>
                <w:rFonts w:ascii="Arial" w:hAnsi="Arial" w:cs="Arial"/>
                <w:b/>
                <w:sz w:val="18"/>
                <w:szCs w:val="18"/>
              </w:rPr>
            </w:pPr>
            <w:r>
              <w:rPr>
                <w:rFonts w:ascii="Arial" w:hAnsi="Arial" w:cs="Arial"/>
                <w:b/>
                <w:sz w:val="18"/>
                <w:szCs w:val="18"/>
              </w:rPr>
              <w:t>#</w:t>
            </w:r>
          </w:p>
        </w:tc>
        <w:tc>
          <w:tcPr>
            <w:tcW w:w="6329" w:type="dxa"/>
            <w:vMerge w:val="restart"/>
            <w:tcBorders>
              <w:top w:val="single" w:sz="2" w:space="0" w:color="000000"/>
              <w:left w:val="single" w:sz="2" w:space="0" w:color="000000"/>
              <w:bottom w:val="single" w:sz="2" w:space="0" w:color="000000"/>
              <w:right w:val="single" w:sz="2" w:space="0" w:color="000000"/>
            </w:tcBorders>
            <w:shd w:val="clear" w:color="auto" w:fill="ADB9CA"/>
            <w:vAlign w:val="center"/>
          </w:tcPr>
          <w:p w:rsidR="009E5A8A" w:rsidRDefault="00C05256">
            <w:pPr>
              <w:jc w:val="center"/>
              <w:rPr>
                <w:rFonts w:ascii="Arial" w:hAnsi="Arial" w:cs="Arial"/>
                <w:b/>
                <w:sz w:val="18"/>
                <w:szCs w:val="18"/>
              </w:rPr>
            </w:pPr>
            <w:r>
              <w:rPr>
                <w:rFonts w:ascii="Arial" w:hAnsi="Arial" w:cs="Arial"/>
                <w:b/>
                <w:sz w:val="18"/>
                <w:szCs w:val="18"/>
              </w:rPr>
              <w:t>Características y condiciones técnicas solicitadas</w:t>
            </w:r>
          </w:p>
        </w:tc>
        <w:tc>
          <w:tcPr>
            <w:tcW w:w="2230" w:type="dxa"/>
            <w:vMerge w:val="restart"/>
            <w:tcBorders>
              <w:top w:val="single" w:sz="2" w:space="0" w:color="000000"/>
              <w:left w:val="single" w:sz="2" w:space="0" w:color="000000"/>
              <w:bottom w:val="single" w:sz="2" w:space="0" w:color="000000"/>
              <w:right w:val="single" w:sz="12" w:space="0" w:color="auto"/>
            </w:tcBorders>
            <w:shd w:val="clear" w:color="auto" w:fill="D9E2F3"/>
            <w:vAlign w:val="center"/>
          </w:tcPr>
          <w:p w:rsidR="009E5A8A" w:rsidRDefault="00C05256">
            <w:pPr>
              <w:jc w:val="center"/>
              <w:rPr>
                <w:rFonts w:ascii="Arial" w:hAnsi="Arial" w:cs="Arial"/>
                <w:b/>
                <w:sz w:val="18"/>
                <w:szCs w:val="18"/>
              </w:rPr>
            </w:pPr>
            <w:r>
              <w:rPr>
                <w:rFonts w:ascii="Arial" w:hAnsi="Arial" w:cs="Arial"/>
                <w:b/>
                <w:sz w:val="18"/>
                <w:szCs w:val="18"/>
              </w:rPr>
              <w:t xml:space="preserve">Característica Propuesta </w:t>
            </w:r>
          </w:p>
        </w:tc>
      </w:tr>
      <w:tr w:rsidR="009E5A8A">
        <w:trPr>
          <w:trHeight w:val="433"/>
        </w:trPr>
        <w:tc>
          <w:tcPr>
            <w:tcW w:w="300" w:type="dxa"/>
            <w:vMerge/>
            <w:tcBorders>
              <w:top w:val="single" w:sz="2" w:space="0" w:color="000000"/>
              <w:left w:val="single" w:sz="12" w:space="0" w:color="auto"/>
              <w:bottom w:val="single" w:sz="2" w:space="0" w:color="000000"/>
              <w:right w:val="single" w:sz="2" w:space="0" w:color="000000"/>
            </w:tcBorders>
            <w:vAlign w:val="center"/>
          </w:tcPr>
          <w:p w:rsidR="009E5A8A" w:rsidRDefault="009E5A8A">
            <w:pPr>
              <w:spacing w:after="0" w:line="240" w:lineRule="auto"/>
              <w:rPr>
                <w:rFonts w:ascii="Arial" w:eastAsia="SimSun" w:hAnsi="Arial" w:cs="Arial"/>
                <w:b/>
                <w:sz w:val="18"/>
                <w:szCs w:val="18"/>
              </w:rPr>
            </w:pPr>
          </w:p>
        </w:tc>
        <w:tc>
          <w:tcPr>
            <w:tcW w:w="6329" w:type="dxa"/>
            <w:vMerge/>
            <w:tcBorders>
              <w:top w:val="single" w:sz="2" w:space="0" w:color="000000"/>
              <w:left w:val="single" w:sz="2" w:space="0" w:color="000000"/>
              <w:bottom w:val="single" w:sz="2" w:space="0" w:color="000000"/>
              <w:right w:val="single" w:sz="2" w:space="0" w:color="000000"/>
            </w:tcBorders>
            <w:vAlign w:val="center"/>
          </w:tcPr>
          <w:p w:rsidR="009E5A8A" w:rsidRDefault="009E5A8A">
            <w:pPr>
              <w:spacing w:after="0" w:line="240" w:lineRule="auto"/>
              <w:rPr>
                <w:rFonts w:ascii="Arial" w:eastAsia="SimSun" w:hAnsi="Arial" w:cs="Arial"/>
                <w:b/>
                <w:sz w:val="18"/>
                <w:szCs w:val="18"/>
              </w:rPr>
            </w:pPr>
          </w:p>
        </w:tc>
        <w:tc>
          <w:tcPr>
            <w:tcW w:w="2230" w:type="dxa"/>
            <w:vMerge/>
            <w:tcBorders>
              <w:top w:val="single" w:sz="2" w:space="0" w:color="000000"/>
              <w:left w:val="single" w:sz="2" w:space="0" w:color="000000"/>
              <w:bottom w:val="single" w:sz="2" w:space="0" w:color="000000"/>
              <w:right w:val="single" w:sz="12" w:space="0" w:color="auto"/>
            </w:tcBorders>
            <w:vAlign w:val="center"/>
          </w:tcPr>
          <w:p w:rsidR="009E5A8A" w:rsidRDefault="009E5A8A">
            <w:pPr>
              <w:spacing w:after="0" w:line="240" w:lineRule="auto"/>
              <w:rPr>
                <w:rFonts w:ascii="Arial" w:eastAsia="SimSun" w:hAnsi="Arial" w:cs="Arial"/>
                <w:b/>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eastAsia="SimSun" w:hAnsi="Arial" w:cs="Arial"/>
                <w:sz w:val="18"/>
                <w:szCs w:val="18"/>
              </w:rPr>
            </w:pPr>
            <w:r>
              <w:rPr>
                <w:rFonts w:ascii="Arial" w:hAnsi="Arial" w:cs="Arial"/>
                <w:sz w:val="18"/>
                <w:szCs w:val="18"/>
              </w:rPr>
              <w:t>1</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tabs>
                <w:tab w:val="left" w:pos="433"/>
              </w:tabs>
              <w:rPr>
                <w:b/>
                <w:bCs/>
                <w:sz w:val="18"/>
                <w:szCs w:val="18"/>
              </w:rPr>
            </w:pPr>
            <w:r>
              <w:rPr>
                <w:b/>
                <w:bCs/>
                <w:sz w:val="18"/>
                <w:szCs w:val="18"/>
              </w:rPr>
              <w:t xml:space="preserve"> GENERALIDADES</w:t>
            </w:r>
          </w:p>
          <w:p w:rsidR="009E5A8A" w:rsidRDefault="00C05256">
            <w:pPr>
              <w:pStyle w:val="TableParagraph"/>
              <w:numPr>
                <w:ilvl w:val="0"/>
                <w:numId w:val="21"/>
              </w:numPr>
              <w:tabs>
                <w:tab w:val="left" w:pos="433"/>
              </w:tabs>
              <w:spacing w:before="100" w:beforeAutospacing="1"/>
              <w:rPr>
                <w:sz w:val="18"/>
                <w:szCs w:val="18"/>
              </w:rPr>
            </w:pPr>
            <w:r>
              <w:rPr>
                <w:sz w:val="18"/>
                <w:szCs w:val="18"/>
              </w:rPr>
              <w:t xml:space="preserve">Nombre del Producto: Agente desoxidante </w:t>
            </w:r>
            <w:r>
              <w:rPr>
                <w:bCs/>
                <w:sz w:val="18"/>
                <w:szCs w:val="18"/>
              </w:rPr>
              <w:t xml:space="preserve">(silicio aluminio bario </w:t>
            </w:r>
            <w:r>
              <w:rPr>
                <w:bCs/>
                <w:sz w:val="18"/>
                <w:szCs w:val="18"/>
              </w:rPr>
              <w:t>calcio)</w:t>
            </w:r>
          </w:p>
          <w:p w:rsidR="009E5A8A" w:rsidRDefault="00C05256">
            <w:pPr>
              <w:pStyle w:val="TableParagraph"/>
              <w:numPr>
                <w:ilvl w:val="0"/>
                <w:numId w:val="21"/>
              </w:numPr>
              <w:tabs>
                <w:tab w:val="left" w:pos="433"/>
              </w:tabs>
              <w:spacing w:before="100" w:beforeAutospacing="1"/>
              <w:rPr>
                <w:sz w:val="18"/>
                <w:szCs w:val="18"/>
              </w:rPr>
            </w:pPr>
            <w:r>
              <w:rPr>
                <w:sz w:val="18"/>
                <w:szCs w:val="18"/>
              </w:rPr>
              <w:t>Horno arco eléctrico</w:t>
            </w:r>
          </w:p>
          <w:p w:rsidR="009E5A8A" w:rsidRDefault="00C05256">
            <w:pPr>
              <w:pStyle w:val="TableParagraph"/>
              <w:numPr>
                <w:ilvl w:val="0"/>
                <w:numId w:val="21"/>
              </w:numPr>
              <w:tabs>
                <w:tab w:val="left" w:pos="433"/>
              </w:tabs>
              <w:spacing w:before="100" w:beforeAutospacing="1"/>
              <w:rPr>
                <w:sz w:val="18"/>
                <w:szCs w:val="18"/>
              </w:rPr>
            </w:pPr>
            <w:r>
              <w:rPr>
                <w:sz w:val="18"/>
                <w:szCs w:val="18"/>
              </w:rPr>
              <w:t>Cantidad</w:t>
            </w:r>
            <w:r>
              <w:rPr>
                <w:sz w:val="18"/>
                <w:szCs w:val="18"/>
                <w:lang w:val="es-BO"/>
              </w:rPr>
              <w:t xml:space="preserve"> total</w:t>
            </w:r>
            <w:r>
              <w:rPr>
                <w:sz w:val="18"/>
                <w:szCs w:val="18"/>
              </w:rPr>
              <w:t>: 170 toneladas</w:t>
            </w:r>
          </w:p>
          <w:p w:rsidR="009E5A8A" w:rsidRDefault="00C05256">
            <w:pPr>
              <w:pStyle w:val="TableParagraph"/>
              <w:numPr>
                <w:ilvl w:val="0"/>
                <w:numId w:val="21"/>
              </w:numPr>
              <w:tabs>
                <w:tab w:val="left" w:pos="433"/>
              </w:tabs>
              <w:spacing w:before="100" w:beforeAutospacing="1"/>
              <w:rPr>
                <w:sz w:val="18"/>
                <w:szCs w:val="18"/>
              </w:rPr>
            </w:pPr>
            <w:r>
              <w:rPr>
                <w:sz w:val="18"/>
                <w:szCs w:val="18"/>
              </w:rPr>
              <w:t>Precio por tonelada: Indicar</w:t>
            </w:r>
          </w:p>
          <w:p w:rsidR="009E5A8A" w:rsidRDefault="00C05256">
            <w:pPr>
              <w:pStyle w:val="TableParagraph"/>
              <w:numPr>
                <w:ilvl w:val="0"/>
                <w:numId w:val="21"/>
              </w:numPr>
              <w:tabs>
                <w:tab w:val="left" w:pos="433"/>
              </w:tabs>
              <w:spacing w:before="100" w:beforeAutospacing="1"/>
              <w:rPr>
                <w:sz w:val="18"/>
                <w:szCs w:val="18"/>
              </w:rPr>
            </w:pPr>
            <w:r>
              <w:rPr>
                <w:sz w:val="18"/>
                <w:szCs w:val="18"/>
              </w:rPr>
              <w:t>Precio total: Indicar</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rPr>
          <w:trHeight w:val="1674"/>
        </w:trPr>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2</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spacing w:after="0" w:line="273" w:lineRule="auto"/>
              <w:rPr>
                <w:rFonts w:ascii="Arial" w:hAnsi="Arial" w:cs="Arial"/>
                <w:b/>
                <w:sz w:val="18"/>
                <w:szCs w:val="18"/>
              </w:rPr>
            </w:pPr>
            <w:r>
              <w:rPr>
                <w:rFonts w:ascii="Arial" w:hAnsi="Arial" w:cs="Arial"/>
                <w:b/>
                <w:sz w:val="18"/>
                <w:szCs w:val="18"/>
              </w:rPr>
              <w:t xml:space="preserve"> PROPIEDADES QUÍMICAS:</w:t>
            </w:r>
          </w:p>
          <w:p w:rsidR="009E5A8A" w:rsidRDefault="00C05256">
            <w:pPr>
              <w:pStyle w:val="Prrafodelista1"/>
              <w:numPr>
                <w:ilvl w:val="0"/>
                <w:numId w:val="22"/>
              </w:numPr>
              <w:spacing w:line="273" w:lineRule="auto"/>
              <w:rPr>
                <w:rFonts w:cs="Arial"/>
                <w:sz w:val="18"/>
                <w:szCs w:val="18"/>
              </w:rPr>
            </w:pPr>
            <w:r>
              <w:rPr>
                <w:rFonts w:cs="Arial"/>
                <w:sz w:val="18"/>
                <w:szCs w:val="18"/>
              </w:rPr>
              <w:t>Contenido de Silicio (Si): mayor a 40 % Indicar.</w:t>
            </w:r>
          </w:p>
          <w:p w:rsidR="009E5A8A" w:rsidRDefault="00C05256">
            <w:pPr>
              <w:pStyle w:val="Prrafodelista1"/>
              <w:numPr>
                <w:ilvl w:val="0"/>
                <w:numId w:val="22"/>
              </w:numPr>
              <w:spacing w:line="273" w:lineRule="auto"/>
              <w:rPr>
                <w:rFonts w:cs="Arial"/>
                <w:sz w:val="18"/>
                <w:szCs w:val="18"/>
              </w:rPr>
            </w:pPr>
            <w:r>
              <w:rPr>
                <w:rFonts w:cs="Arial"/>
                <w:sz w:val="18"/>
                <w:szCs w:val="18"/>
              </w:rPr>
              <w:t>Contenido de Calcio (Ca): mayor a 6% Indicar.</w:t>
            </w:r>
          </w:p>
          <w:p w:rsidR="009E5A8A" w:rsidRDefault="00C05256">
            <w:pPr>
              <w:pStyle w:val="Prrafodelista1"/>
              <w:numPr>
                <w:ilvl w:val="0"/>
                <w:numId w:val="22"/>
              </w:numPr>
              <w:spacing w:line="273" w:lineRule="auto"/>
              <w:rPr>
                <w:rFonts w:cs="Arial"/>
                <w:sz w:val="18"/>
                <w:szCs w:val="18"/>
              </w:rPr>
            </w:pPr>
            <w:r>
              <w:rPr>
                <w:rFonts w:cs="Arial"/>
                <w:sz w:val="18"/>
                <w:szCs w:val="18"/>
              </w:rPr>
              <w:t>Contenido de Bario (Ba):</w:t>
            </w:r>
            <w:r>
              <w:rPr>
                <w:rFonts w:cs="Arial"/>
                <w:sz w:val="18"/>
                <w:szCs w:val="18"/>
              </w:rPr>
              <w:t xml:space="preserve"> mayor a 12% Indicar.</w:t>
            </w:r>
          </w:p>
          <w:p w:rsidR="009E5A8A" w:rsidRDefault="00C05256">
            <w:pPr>
              <w:pStyle w:val="Prrafodelista1"/>
              <w:numPr>
                <w:ilvl w:val="0"/>
                <w:numId w:val="22"/>
              </w:numPr>
              <w:spacing w:line="273" w:lineRule="auto"/>
              <w:rPr>
                <w:rFonts w:cs="Arial"/>
                <w:sz w:val="18"/>
                <w:szCs w:val="18"/>
              </w:rPr>
            </w:pPr>
            <w:r>
              <w:rPr>
                <w:rFonts w:cs="Arial"/>
                <w:sz w:val="18"/>
                <w:szCs w:val="18"/>
              </w:rPr>
              <w:t>Contenido de Aluminio (Al): mayor a 8% Indicar.</w:t>
            </w:r>
          </w:p>
          <w:p w:rsidR="009E5A8A" w:rsidRDefault="00C05256">
            <w:pPr>
              <w:pStyle w:val="TableParagraph"/>
              <w:spacing w:before="42"/>
              <w:ind w:left="109"/>
              <w:rPr>
                <w:sz w:val="18"/>
                <w:szCs w:val="18"/>
              </w:rPr>
            </w:pPr>
            <w:r>
              <w:rPr>
                <w:sz w:val="18"/>
                <w:szCs w:val="18"/>
              </w:rPr>
              <w:t>Adjuntar certificación de calidad, análisis químico.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3</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spacing w:after="0" w:line="273" w:lineRule="auto"/>
              <w:rPr>
                <w:rFonts w:ascii="Arial" w:hAnsi="Arial" w:cs="Arial"/>
                <w:b/>
                <w:sz w:val="18"/>
                <w:szCs w:val="18"/>
              </w:rPr>
            </w:pPr>
            <w:r>
              <w:rPr>
                <w:rFonts w:ascii="Arial" w:hAnsi="Arial" w:cs="Arial"/>
                <w:b/>
                <w:sz w:val="18"/>
                <w:szCs w:val="18"/>
              </w:rPr>
              <w:t xml:space="preserve"> PROPIEDADES FISICAS:</w:t>
            </w:r>
          </w:p>
          <w:p w:rsidR="009E5A8A" w:rsidRDefault="00C05256">
            <w:pPr>
              <w:pStyle w:val="Prrafodelista1"/>
              <w:numPr>
                <w:ilvl w:val="0"/>
                <w:numId w:val="23"/>
              </w:numPr>
              <w:spacing w:line="273" w:lineRule="auto"/>
              <w:rPr>
                <w:rFonts w:cs="Arial"/>
                <w:sz w:val="18"/>
                <w:szCs w:val="18"/>
              </w:rPr>
            </w:pPr>
            <w:r>
              <w:rPr>
                <w:rFonts w:cs="Arial"/>
                <w:sz w:val="18"/>
                <w:szCs w:val="18"/>
              </w:rPr>
              <w:t>Tamaño de partícula: 10 a 100 mm Indicar.</w:t>
            </w:r>
          </w:p>
          <w:p w:rsidR="009E5A8A" w:rsidRDefault="00C05256">
            <w:pPr>
              <w:pStyle w:val="Prrafodelista1"/>
              <w:numPr>
                <w:ilvl w:val="0"/>
                <w:numId w:val="23"/>
              </w:numPr>
              <w:autoSpaceDE w:val="0"/>
              <w:rPr>
                <w:rFonts w:cs="Arial"/>
                <w:sz w:val="18"/>
                <w:szCs w:val="18"/>
              </w:rPr>
            </w:pPr>
            <w:r>
              <w:rPr>
                <w:rFonts w:cs="Arial"/>
                <w:sz w:val="18"/>
                <w:szCs w:val="18"/>
              </w:rPr>
              <w:t>Proporciones: partículas menores a 10 mm inferior a 5% partículas</w:t>
            </w:r>
            <w:r>
              <w:rPr>
                <w:rFonts w:cs="Arial"/>
                <w:sz w:val="18"/>
                <w:szCs w:val="18"/>
              </w:rPr>
              <w:t xml:space="preserve"> mayores a 100 mm inferior a 5% Indicar.</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4</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rPr>
                <w:b/>
                <w:sz w:val="18"/>
                <w:szCs w:val="18"/>
              </w:rPr>
            </w:pPr>
            <w:r>
              <w:rPr>
                <w:b/>
                <w:sz w:val="18"/>
                <w:szCs w:val="18"/>
              </w:rPr>
              <w:t xml:space="preserve"> ALMACENAMIENTO</w:t>
            </w:r>
          </w:p>
          <w:p w:rsidR="009E5A8A" w:rsidRDefault="00C05256">
            <w:pPr>
              <w:pStyle w:val="TableParagraph"/>
              <w:numPr>
                <w:ilvl w:val="0"/>
                <w:numId w:val="24"/>
              </w:numPr>
              <w:spacing w:before="100" w:beforeAutospacing="1"/>
              <w:rPr>
                <w:b/>
                <w:sz w:val="18"/>
                <w:szCs w:val="18"/>
              </w:rPr>
            </w:pPr>
            <w:r>
              <w:rPr>
                <w:sz w:val="18"/>
                <w:szCs w:val="18"/>
              </w:rPr>
              <w:t>Condiciones de Almacenamiento: Indicar.</w:t>
            </w:r>
          </w:p>
          <w:p w:rsidR="009E5A8A" w:rsidRDefault="00C05256">
            <w:pPr>
              <w:pStyle w:val="TableParagraph"/>
              <w:widowControl/>
              <w:numPr>
                <w:ilvl w:val="0"/>
                <w:numId w:val="24"/>
              </w:numPr>
              <w:tabs>
                <w:tab w:val="left" w:pos="433"/>
              </w:tabs>
              <w:autoSpaceDN/>
              <w:spacing w:before="100" w:beforeAutospacing="1" w:line="242" w:lineRule="exact"/>
              <w:jc w:val="both"/>
              <w:rPr>
                <w:sz w:val="18"/>
                <w:szCs w:val="18"/>
              </w:rPr>
            </w:pPr>
            <w:r>
              <w:rPr>
                <w:sz w:val="18"/>
                <w:szCs w:val="18"/>
              </w:rPr>
              <w:t>Peso unitario  por bolsa grande</w:t>
            </w:r>
            <w:r>
              <w:rPr>
                <w:sz w:val="18"/>
                <w:szCs w:val="18"/>
                <w:lang w:val="es-BO"/>
              </w:rPr>
              <w:t>. Indicar peso.</w:t>
            </w:r>
          </w:p>
          <w:p w:rsidR="009E5A8A" w:rsidRDefault="00C05256">
            <w:pPr>
              <w:pStyle w:val="TableParagraph"/>
              <w:widowControl/>
              <w:numPr>
                <w:ilvl w:val="0"/>
                <w:numId w:val="24"/>
              </w:numPr>
              <w:tabs>
                <w:tab w:val="left" w:pos="433"/>
              </w:tabs>
              <w:autoSpaceDN/>
              <w:spacing w:before="100" w:beforeAutospacing="1" w:line="242" w:lineRule="exact"/>
              <w:jc w:val="both"/>
              <w:rPr>
                <w:sz w:val="18"/>
                <w:szCs w:val="18"/>
              </w:rPr>
            </w:pPr>
            <w:r>
              <w:rPr>
                <w:sz w:val="18"/>
                <w:szCs w:val="18"/>
                <w:lang w:val="es-BO"/>
              </w:rPr>
              <w:t>B</w:t>
            </w:r>
            <w:r>
              <w:rPr>
                <w:sz w:val="18"/>
                <w:szCs w:val="18"/>
              </w:rPr>
              <w:t>olsas internas</w:t>
            </w:r>
            <w:r>
              <w:rPr>
                <w:sz w:val="18"/>
                <w:szCs w:val="18"/>
                <w:lang w:val="es-BO"/>
              </w:rPr>
              <w:t xml:space="preserve">. </w:t>
            </w:r>
            <w:r>
              <w:rPr>
                <w:sz w:val="18"/>
                <w:szCs w:val="18"/>
              </w:rPr>
              <w:t>Indicar</w:t>
            </w:r>
            <w:r>
              <w:rPr>
                <w:sz w:val="18"/>
                <w:szCs w:val="18"/>
                <w:lang w:val="es-BO"/>
              </w:rPr>
              <w:t xml:space="preserve"> peso</w:t>
            </w:r>
            <w:r>
              <w:rPr>
                <w:sz w:val="18"/>
                <w:szCs w:val="18"/>
              </w:rPr>
              <w:t>.</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p w:rsidR="009E5A8A" w:rsidRDefault="009E5A8A">
            <w:pPr>
              <w:jc w:val="right"/>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5</w:t>
            </w:r>
          </w:p>
        </w:tc>
        <w:tc>
          <w:tcPr>
            <w:tcW w:w="6329"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spacing w:line="221" w:lineRule="exact"/>
              <w:ind w:left="5"/>
              <w:rPr>
                <w:b/>
                <w:sz w:val="18"/>
                <w:szCs w:val="18"/>
              </w:rPr>
            </w:pPr>
            <w:r>
              <w:rPr>
                <w:b/>
                <w:sz w:val="18"/>
                <w:szCs w:val="18"/>
              </w:rPr>
              <w:t xml:space="preserve"> SEGURIDAD Y MANEJO</w:t>
            </w:r>
          </w:p>
          <w:p w:rsidR="009E5A8A" w:rsidRDefault="00C05256">
            <w:pPr>
              <w:pStyle w:val="TableParagraph"/>
              <w:widowControl/>
              <w:numPr>
                <w:ilvl w:val="0"/>
                <w:numId w:val="25"/>
              </w:numPr>
              <w:tabs>
                <w:tab w:val="left" w:pos="433"/>
              </w:tabs>
              <w:autoSpaceDN/>
              <w:spacing w:before="100" w:beforeAutospacing="1" w:line="242" w:lineRule="exact"/>
              <w:jc w:val="both"/>
              <w:rPr>
                <w:sz w:val="18"/>
                <w:szCs w:val="18"/>
              </w:rPr>
            </w:pPr>
            <w:r>
              <w:rPr>
                <w:sz w:val="18"/>
                <w:szCs w:val="18"/>
              </w:rPr>
              <w:t xml:space="preserve">Precauciones: Indicar medidas de seguridad para el manejo y almacenamiento. </w:t>
            </w:r>
            <w:r>
              <w:rPr>
                <w:sz w:val="18"/>
                <w:szCs w:val="18"/>
                <w:lang w:val="es-BO"/>
              </w:rPr>
              <w:t>Indicar</w:t>
            </w:r>
          </w:p>
          <w:p w:rsidR="009E5A8A" w:rsidRDefault="00C05256">
            <w:pPr>
              <w:pStyle w:val="TableParagraph"/>
              <w:widowControl/>
              <w:numPr>
                <w:ilvl w:val="0"/>
                <w:numId w:val="25"/>
              </w:numPr>
              <w:tabs>
                <w:tab w:val="left" w:pos="433"/>
              </w:tabs>
              <w:autoSpaceDN/>
              <w:spacing w:before="29"/>
              <w:rPr>
                <w:sz w:val="18"/>
                <w:szCs w:val="18"/>
              </w:rPr>
            </w:pPr>
            <w:r>
              <w:rPr>
                <w:sz w:val="18"/>
                <w:szCs w:val="18"/>
              </w:rPr>
              <w:t>Equipo de Protección Personal (EPP): Indicar las recomendaciones para el uso adecuado de EPP. Indicar</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6</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DOCUMENTACIÓN ADICIONAL</w:t>
            </w:r>
          </w:p>
          <w:p w:rsidR="009E5A8A" w:rsidRDefault="00C05256">
            <w:pPr>
              <w:pStyle w:val="TableParagraph"/>
              <w:widowControl/>
              <w:numPr>
                <w:ilvl w:val="0"/>
                <w:numId w:val="26"/>
              </w:numPr>
              <w:tabs>
                <w:tab w:val="left" w:pos="433"/>
              </w:tabs>
              <w:autoSpaceDN/>
              <w:spacing w:before="29"/>
              <w:rPr>
                <w:sz w:val="18"/>
                <w:szCs w:val="18"/>
              </w:rPr>
            </w:pPr>
            <w:r>
              <w:rPr>
                <w:sz w:val="18"/>
                <w:szCs w:val="18"/>
              </w:rPr>
              <w:t>Certificados de Calidad: Disponibilidad de</w:t>
            </w:r>
            <w:r>
              <w:rPr>
                <w:sz w:val="18"/>
                <w:szCs w:val="18"/>
              </w:rPr>
              <w:t xml:space="preserve"> certificados de calidad y conformidad.</w:t>
            </w:r>
            <w:r>
              <w:rPr>
                <w:sz w:val="18"/>
                <w:szCs w:val="18"/>
                <w:lang w:val="es-BO"/>
              </w:rPr>
              <w:t xml:space="preserve"> Indicar</w:t>
            </w:r>
          </w:p>
          <w:p w:rsidR="009E5A8A" w:rsidRDefault="00C05256">
            <w:pPr>
              <w:pStyle w:val="TableParagraph"/>
              <w:numPr>
                <w:ilvl w:val="0"/>
                <w:numId w:val="26"/>
              </w:numPr>
              <w:tabs>
                <w:tab w:val="left" w:pos="433"/>
              </w:tabs>
              <w:spacing w:before="100" w:beforeAutospacing="1" w:line="242" w:lineRule="exact"/>
              <w:jc w:val="both"/>
              <w:rPr>
                <w:sz w:val="18"/>
                <w:szCs w:val="18"/>
              </w:rPr>
            </w:pPr>
            <w:r>
              <w:rPr>
                <w:sz w:val="18"/>
                <w:szCs w:val="18"/>
              </w:rPr>
              <w:t>Hojas de Seguridad (MSDS): Disponibilidad de hojas de seguridad para el manejo seguro del producto.</w:t>
            </w:r>
            <w:r>
              <w:rPr>
                <w:sz w:val="18"/>
                <w:szCs w:val="18"/>
                <w:lang w:val="es-BO"/>
              </w:rPr>
              <w:t xml:space="preserve"> Indicar</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7</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PLAZO DE ENTREGA</w:t>
            </w:r>
          </w:p>
          <w:p w:rsidR="009E5A8A" w:rsidRDefault="00C05256">
            <w:pPr>
              <w:pStyle w:val="TableParagraph"/>
              <w:widowControl/>
              <w:numPr>
                <w:ilvl w:val="0"/>
                <w:numId w:val="26"/>
              </w:numPr>
              <w:tabs>
                <w:tab w:val="left" w:pos="433"/>
              </w:tabs>
              <w:autoSpaceDN/>
              <w:spacing w:before="29"/>
              <w:rPr>
                <w:sz w:val="18"/>
                <w:szCs w:val="18"/>
              </w:rPr>
            </w:pPr>
            <w:r>
              <w:rPr>
                <w:sz w:val="18"/>
                <w:szCs w:val="18"/>
              </w:rPr>
              <w:t xml:space="preserve">Lote N° 1 (40 toneladas): el plazo de la primera entrega del primer lote es 10 </w:t>
            </w:r>
            <w:r>
              <w:rPr>
                <w:sz w:val="18"/>
                <w:szCs w:val="18"/>
              </w:rPr>
              <w:t>días a partir de la firma del contrato.</w:t>
            </w:r>
          </w:p>
          <w:p w:rsidR="009E5A8A" w:rsidRDefault="00C05256">
            <w:pPr>
              <w:pStyle w:val="TableParagraph"/>
              <w:widowControl/>
              <w:numPr>
                <w:ilvl w:val="0"/>
                <w:numId w:val="26"/>
              </w:numPr>
              <w:tabs>
                <w:tab w:val="left" w:pos="433"/>
              </w:tabs>
              <w:autoSpaceDN/>
              <w:spacing w:before="29"/>
              <w:rPr>
                <w:sz w:val="18"/>
                <w:szCs w:val="18"/>
              </w:rPr>
            </w:pPr>
            <w:r>
              <w:rPr>
                <w:sz w:val="18"/>
                <w:szCs w:val="18"/>
              </w:rPr>
              <w:t>Lote N°2 (40 toneladas)</w:t>
            </w:r>
          </w:p>
          <w:p w:rsidR="009E5A8A" w:rsidRDefault="00C05256">
            <w:pPr>
              <w:pStyle w:val="TableParagraph"/>
              <w:widowControl/>
              <w:numPr>
                <w:ilvl w:val="0"/>
                <w:numId w:val="26"/>
              </w:numPr>
              <w:tabs>
                <w:tab w:val="left" w:pos="433"/>
              </w:tabs>
              <w:autoSpaceDN/>
              <w:spacing w:before="29"/>
              <w:rPr>
                <w:sz w:val="18"/>
                <w:szCs w:val="18"/>
              </w:rPr>
            </w:pPr>
            <w:r>
              <w:rPr>
                <w:sz w:val="18"/>
                <w:szCs w:val="18"/>
              </w:rPr>
              <w:lastRenderedPageBreak/>
              <w:t>Lote N°3 (90 toneladas)</w:t>
            </w:r>
          </w:p>
          <w:p w:rsidR="009E5A8A" w:rsidRDefault="00C05256">
            <w:pPr>
              <w:pStyle w:val="TableParagraph"/>
              <w:spacing w:before="1"/>
              <w:ind w:left="109"/>
              <w:rPr>
                <w:b/>
                <w:sz w:val="18"/>
                <w:szCs w:val="18"/>
              </w:rPr>
            </w:pPr>
            <w:r>
              <w:rPr>
                <w:bCs/>
                <w:sz w:val="18"/>
                <w:szCs w:val="18"/>
              </w:rPr>
              <w:t>NOTA. La entrega del lote N°2 y N°3 serán conforme a requerimiento y necesidad de la unidad solicitante, de acuerdo a un cronograma elaborado en coordinación entre la u</w:t>
            </w:r>
            <w:r>
              <w:rPr>
                <w:bCs/>
                <w:sz w:val="18"/>
                <w:szCs w:val="18"/>
              </w:rPr>
              <w:t>nidad solicitante, producción y la empresa adjudicada.</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lastRenderedPageBreak/>
              <w:t>8</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Cs/>
                <w:sz w:val="18"/>
                <w:szCs w:val="18"/>
              </w:rPr>
            </w:pPr>
            <w:r>
              <w:rPr>
                <w:b/>
                <w:sz w:val="18"/>
                <w:szCs w:val="18"/>
              </w:rPr>
              <w:t>MÉTODO DE SELECCIÓN Y ADJUDICACIÓN</w:t>
            </w:r>
            <w:r>
              <w:rPr>
                <w:bCs/>
                <w:sz w:val="18"/>
                <w:szCs w:val="18"/>
              </w:rPr>
              <w:t>:</w:t>
            </w:r>
          </w:p>
          <w:p w:rsidR="009E5A8A" w:rsidRDefault="00C05256">
            <w:pPr>
              <w:pStyle w:val="TableParagraph"/>
              <w:spacing w:before="1"/>
              <w:ind w:left="109"/>
              <w:rPr>
                <w:b/>
                <w:sz w:val="18"/>
                <w:szCs w:val="18"/>
              </w:rPr>
            </w:pPr>
            <w:r>
              <w:rPr>
                <w:bCs/>
                <w:sz w:val="18"/>
                <w:szCs w:val="18"/>
              </w:rPr>
              <w:t>Propuesta técnica y costo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9</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MULTAS</w:t>
            </w:r>
          </w:p>
          <w:p w:rsidR="009E5A8A" w:rsidRDefault="00C05256">
            <w:pPr>
              <w:pStyle w:val="TableParagraph"/>
              <w:spacing w:before="1"/>
              <w:ind w:left="109"/>
              <w:rPr>
                <w:bCs/>
                <w:sz w:val="18"/>
                <w:szCs w:val="18"/>
              </w:rPr>
            </w:pPr>
            <w:r>
              <w:rPr>
                <w:bCs/>
                <w:sz w:val="18"/>
                <w:szCs w:val="18"/>
              </w:rPr>
              <w:t xml:space="preserve">En caso de incumplimiento al plazo establecido se aplicará una multa del uno por ciento (1%) sobre el importe total </w:t>
            </w:r>
            <w:r>
              <w:rPr>
                <w:bCs/>
                <w:sz w:val="18"/>
                <w:szCs w:val="18"/>
              </w:rPr>
              <w:t>adjudicado por día de retraso en la entrega del (o) los bienes (es), en caso de exceder el 20 % de multas del monto total adjudicado, se resolverá dejando sin efecto el contrato.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10</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GARANTÍAS</w:t>
            </w:r>
          </w:p>
          <w:p w:rsidR="009E5A8A" w:rsidRDefault="00C05256">
            <w:pPr>
              <w:pStyle w:val="TableParagraph"/>
              <w:spacing w:before="1"/>
              <w:ind w:left="109"/>
              <w:rPr>
                <w:bCs/>
                <w:sz w:val="18"/>
                <w:szCs w:val="18"/>
              </w:rPr>
            </w:pPr>
            <w:r>
              <w:rPr>
                <w:bCs/>
                <w:sz w:val="18"/>
                <w:szCs w:val="18"/>
              </w:rPr>
              <w:t xml:space="preserve">El proveedor deberá presentar una garantía de cumplimiento de </w:t>
            </w:r>
            <w:r>
              <w:rPr>
                <w:bCs/>
                <w:sz w:val="18"/>
                <w:szCs w:val="18"/>
              </w:rPr>
              <w:t>contrato conforme a decreto supremo 0181.</w:t>
            </w:r>
          </w:p>
          <w:p w:rsidR="009E5A8A" w:rsidRDefault="00C05256">
            <w:pPr>
              <w:pStyle w:val="TableParagraph"/>
              <w:spacing w:before="1"/>
              <w:ind w:left="109"/>
              <w:rPr>
                <w:bCs/>
                <w:sz w:val="18"/>
                <w:szCs w:val="18"/>
              </w:rPr>
            </w:pPr>
            <w:r>
              <w:rPr>
                <w:bCs/>
                <w:sz w:val="18"/>
                <w:szCs w:val="18"/>
              </w:rPr>
              <w:t>El proveedor deberá presentar una garantía de la cantidad y calidad solicitada del insumo.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11</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LUGAR DE ENTREGA</w:t>
            </w:r>
          </w:p>
          <w:p w:rsidR="009E5A8A" w:rsidRDefault="00C05256">
            <w:pPr>
              <w:pStyle w:val="TableParagraph"/>
              <w:spacing w:before="1"/>
              <w:ind w:left="109"/>
              <w:rPr>
                <w:bCs/>
                <w:sz w:val="18"/>
                <w:szCs w:val="18"/>
              </w:rPr>
            </w:pPr>
            <w:r>
              <w:rPr>
                <w:bCs/>
                <w:sz w:val="18"/>
                <w:szCs w:val="18"/>
              </w:rPr>
              <w:t xml:space="preserve">El insumo debe ser entregado en almacenes del Complejo Siderúrgico del Mutún, ubicado en Bolivia, </w:t>
            </w:r>
            <w:r>
              <w:rPr>
                <w:bCs/>
                <w:sz w:val="18"/>
                <w:szCs w:val="18"/>
              </w:rPr>
              <w:t>Departamento de Santa Cruz, Provincia Germán Busch, municipio de Puerto Suárez (El complejo Siderúrgico se encuentra a 22 km de la terminal de Puerto Suárez).</w:t>
            </w:r>
          </w:p>
          <w:p w:rsidR="009E5A8A" w:rsidRDefault="00C05256">
            <w:pPr>
              <w:pStyle w:val="TableParagraph"/>
              <w:spacing w:before="1"/>
              <w:ind w:left="109"/>
              <w:rPr>
                <w:bCs/>
                <w:sz w:val="18"/>
                <w:szCs w:val="18"/>
              </w:rPr>
            </w:pPr>
            <w:r>
              <w:rPr>
                <w:bCs/>
                <w:sz w:val="18"/>
                <w:szCs w:val="18"/>
              </w:rPr>
              <w:t xml:space="preserve">Todos los costos de transporte, carguío, descarguío, impuestos, personal, seguro de transporte y </w:t>
            </w:r>
            <w:r>
              <w:rPr>
                <w:bCs/>
                <w:sz w:val="18"/>
                <w:szCs w:val="18"/>
              </w:rPr>
              <w:t>otros que incurran en el traslado del lugar de origen hasta los almacenes del complejo Siderúrgico serán de absoluta responsabilidad de la empresa adjudicada.</w:t>
            </w:r>
          </w:p>
          <w:p w:rsidR="009E5A8A" w:rsidRDefault="00C05256">
            <w:pPr>
              <w:pStyle w:val="TableParagraph"/>
              <w:spacing w:before="1"/>
              <w:ind w:left="109"/>
              <w:rPr>
                <w:bCs/>
                <w:sz w:val="18"/>
                <w:szCs w:val="18"/>
              </w:rPr>
            </w:pPr>
            <w:r>
              <w:rPr>
                <w:bCs/>
                <w:sz w:val="18"/>
                <w:szCs w:val="18"/>
              </w:rPr>
              <w:t>El personal a cargo (chofer, ayudante, otros) deben contar el EPP propio y seguro contra accident</w:t>
            </w:r>
            <w:r>
              <w:rPr>
                <w:bCs/>
                <w:sz w:val="18"/>
                <w:szCs w:val="18"/>
              </w:rPr>
              <w:t>es, propio de la empresa adjudicada.</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12</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lang w:val="es-BO"/>
              </w:rPr>
            </w:pPr>
            <w:r>
              <w:rPr>
                <w:b/>
                <w:sz w:val="18"/>
                <w:szCs w:val="18"/>
              </w:rPr>
              <w:t>EMBALAJE</w:t>
            </w:r>
            <w:r>
              <w:rPr>
                <w:b/>
                <w:sz w:val="18"/>
                <w:szCs w:val="18"/>
                <w:lang w:val="es-BO"/>
              </w:rPr>
              <w:t xml:space="preserve"> DURANTE EL TRANSPORTE</w:t>
            </w:r>
          </w:p>
          <w:p w:rsidR="009E5A8A" w:rsidRDefault="00C05256">
            <w:pPr>
              <w:pStyle w:val="TableParagraph"/>
              <w:spacing w:before="1"/>
              <w:ind w:left="109"/>
              <w:rPr>
                <w:bCs/>
                <w:sz w:val="18"/>
                <w:szCs w:val="18"/>
              </w:rPr>
            </w:pPr>
            <w:r>
              <w:rPr>
                <w:bCs/>
                <w:sz w:val="18"/>
                <w:szCs w:val="18"/>
              </w:rPr>
              <w:t>La empresa adjudicada, debe garantizar la integridad del producto, en entornos con alta humedad, mediante un embalaje adecuado y el uso de materiales desecantes, durante el transporte</w:t>
            </w:r>
            <w:r>
              <w:rPr>
                <w:bCs/>
                <w:sz w:val="18"/>
                <w:szCs w:val="18"/>
              </w:rPr>
              <w:t xml:space="preserve"> desde el lugar de origen hasta los almacenes del complejo Siderúrgico.</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13</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CONTROL DE PESO</w:t>
            </w:r>
          </w:p>
          <w:p w:rsidR="009E5A8A" w:rsidRDefault="00C05256">
            <w:pPr>
              <w:pStyle w:val="TableParagraph"/>
              <w:spacing w:before="1"/>
              <w:ind w:left="109"/>
              <w:rPr>
                <w:bCs/>
                <w:sz w:val="18"/>
                <w:szCs w:val="18"/>
              </w:rPr>
            </w:pPr>
            <w:r>
              <w:rPr>
                <w:bCs/>
                <w:sz w:val="18"/>
                <w:szCs w:val="18"/>
              </w:rPr>
              <w:t xml:space="preserve">La Empresa adjudicada presentará una guía de control de peso y el certificado de calibración de la misma, vigente, de todos los medios de transporte que serán </w:t>
            </w:r>
            <w:r>
              <w:rPr>
                <w:bCs/>
                <w:sz w:val="18"/>
                <w:szCs w:val="18"/>
              </w:rPr>
              <w:t>utilizados.</w:t>
            </w:r>
          </w:p>
          <w:p w:rsidR="009E5A8A" w:rsidRDefault="00C05256">
            <w:pPr>
              <w:pStyle w:val="TableParagraph"/>
              <w:spacing w:before="1"/>
              <w:ind w:left="109"/>
              <w:rPr>
                <w:bCs/>
                <w:sz w:val="18"/>
                <w:szCs w:val="18"/>
              </w:rPr>
            </w:pPr>
            <w:r>
              <w:rPr>
                <w:bCs/>
                <w:sz w:val="18"/>
                <w:szCs w:val="18"/>
              </w:rPr>
              <w:t>Deberá presentar la tara neta de cada camión, así mismo la ESM verificará el control con la balanza</w:t>
            </w:r>
            <w:r>
              <w:rPr>
                <w:bCs/>
                <w:sz w:val="18"/>
                <w:szCs w:val="18"/>
                <w:lang w:val="es-BO"/>
              </w:rPr>
              <w:t xml:space="preserve"> (ubicada a 2,5 km del almacén del Complejo Siderúrgico)</w:t>
            </w:r>
            <w:r>
              <w:rPr>
                <w:bCs/>
                <w:sz w:val="18"/>
                <w:szCs w:val="18"/>
                <w:lang w:val="es-BO"/>
              </w:rPr>
              <w:t>.</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14</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RECEPCIÓN DE LOS INSUMOS</w:t>
            </w:r>
          </w:p>
          <w:p w:rsidR="009E5A8A" w:rsidRDefault="00C05256">
            <w:pPr>
              <w:pStyle w:val="TableParagraph"/>
              <w:spacing w:before="1"/>
              <w:ind w:left="109"/>
              <w:rPr>
                <w:bCs/>
                <w:sz w:val="18"/>
                <w:szCs w:val="18"/>
              </w:rPr>
            </w:pPr>
            <w:r>
              <w:rPr>
                <w:bCs/>
                <w:sz w:val="18"/>
                <w:szCs w:val="18"/>
              </w:rPr>
              <w:t xml:space="preserve">Al momento de la entrega de los insumos la comisión de recepción verificará a detalle todos los insumos entregados según especificaciones técnicas requeridas. </w:t>
            </w:r>
            <w:r>
              <w:rPr>
                <w:bCs/>
                <w:sz w:val="18"/>
                <w:szCs w:val="18"/>
                <w:lang w:val="es-BO"/>
              </w:rPr>
              <w:t xml:space="preserve">(Conforme al decreto Supremo 0181). </w:t>
            </w:r>
            <w:r>
              <w:rPr>
                <w:bCs/>
                <w:sz w:val="18"/>
                <w:szCs w:val="18"/>
              </w:rPr>
              <w:t>De existir, alguna alteración, daño o deterioro la empresa ad</w:t>
            </w:r>
            <w:r>
              <w:rPr>
                <w:bCs/>
                <w:sz w:val="18"/>
                <w:szCs w:val="18"/>
              </w:rPr>
              <w:t>judicada deberá estar en condiciones de reemplazar los insumos en un plazo de 5 días por insumos que cumplan con las especificaciones técnicas.</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15</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EXPERIENCIA DE LA EMPRESA</w:t>
            </w:r>
          </w:p>
          <w:p w:rsidR="009E5A8A" w:rsidRDefault="00C05256">
            <w:pPr>
              <w:pStyle w:val="TableParagraph"/>
              <w:spacing w:before="1"/>
              <w:ind w:left="109"/>
              <w:rPr>
                <w:bCs/>
                <w:sz w:val="18"/>
                <w:szCs w:val="18"/>
                <w:lang w:val="es-BO"/>
              </w:rPr>
            </w:pPr>
            <w:r>
              <w:rPr>
                <w:bCs/>
                <w:sz w:val="18"/>
                <w:szCs w:val="18"/>
              </w:rPr>
              <w:t>La empresa debe tener una experiencia de al menos (</w:t>
            </w:r>
            <w:r>
              <w:rPr>
                <w:bCs/>
                <w:sz w:val="18"/>
                <w:szCs w:val="18"/>
                <w:lang w:val="es-BO"/>
              </w:rPr>
              <w:t>2) dos</w:t>
            </w:r>
            <w:r>
              <w:rPr>
                <w:bCs/>
                <w:sz w:val="18"/>
                <w:szCs w:val="18"/>
              </w:rPr>
              <w:t xml:space="preserve"> años en la provisión de</w:t>
            </w:r>
            <w:r>
              <w:rPr>
                <w:bCs/>
                <w:sz w:val="18"/>
                <w:szCs w:val="18"/>
              </w:rPr>
              <w:t xml:space="preserve"> insumos</w:t>
            </w:r>
            <w:r>
              <w:rPr>
                <w:bCs/>
                <w:sz w:val="18"/>
                <w:szCs w:val="18"/>
                <w:lang w:val="es-BO"/>
              </w:rPr>
              <w:t>.</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16</w:t>
            </w:r>
          </w:p>
        </w:tc>
        <w:tc>
          <w:tcPr>
            <w:tcW w:w="6329"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FORMA DE PAGO</w:t>
            </w:r>
          </w:p>
          <w:p w:rsidR="009E5A8A" w:rsidRDefault="00C05256">
            <w:pPr>
              <w:pStyle w:val="TableParagraph"/>
              <w:spacing w:before="1"/>
              <w:ind w:left="109"/>
              <w:rPr>
                <w:bCs/>
                <w:sz w:val="18"/>
                <w:szCs w:val="18"/>
              </w:rPr>
            </w:pPr>
            <w:r>
              <w:rPr>
                <w:bCs/>
                <w:sz w:val="18"/>
                <w:szCs w:val="18"/>
              </w:rPr>
              <w:t xml:space="preserve">Los pagos se realizarán contraentrega de insumos previa conformidad por parte de la comisión de recepción, la empresa deberá presentar las facturas correspondientes, documentos de respaldos, como constancia de entrega de los </w:t>
            </w:r>
            <w:r>
              <w:rPr>
                <w:bCs/>
                <w:sz w:val="18"/>
                <w:szCs w:val="18"/>
              </w:rPr>
              <w:t>bienes y certificado de calidad firmado y sellado por el representante de la empresa.</w:t>
            </w:r>
          </w:p>
          <w:p w:rsidR="009E5A8A" w:rsidRDefault="00C05256">
            <w:pPr>
              <w:pStyle w:val="TableParagraph"/>
              <w:spacing w:before="1"/>
              <w:ind w:left="109"/>
              <w:rPr>
                <w:bCs/>
                <w:sz w:val="18"/>
                <w:szCs w:val="18"/>
              </w:rPr>
            </w:pPr>
            <w:r>
              <w:rPr>
                <w:bCs/>
                <w:sz w:val="18"/>
                <w:szCs w:val="18"/>
              </w:rPr>
              <w:t>El pago se realizará vía SIGEP.</w:t>
            </w:r>
          </w:p>
        </w:tc>
        <w:tc>
          <w:tcPr>
            <w:tcW w:w="2230" w:type="dxa"/>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00" w:type="dxa"/>
            <w:tcBorders>
              <w:top w:val="single" w:sz="2" w:space="0" w:color="000000"/>
              <w:left w:val="single" w:sz="12" w:space="0" w:color="auto"/>
              <w:bottom w:val="single" w:sz="12" w:space="0" w:color="auto"/>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17</w:t>
            </w:r>
          </w:p>
        </w:tc>
        <w:tc>
          <w:tcPr>
            <w:tcW w:w="6329" w:type="dxa"/>
            <w:tcBorders>
              <w:top w:val="single" w:sz="2" w:space="0" w:color="000000"/>
              <w:left w:val="single" w:sz="2" w:space="0" w:color="000000"/>
              <w:bottom w:val="single" w:sz="12" w:space="0" w:color="auto"/>
              <w:right w:val="single" w:sz="2" w:space="0" w:color="000000"/>
            </w:tcBorders>
            <w:vAlign w:val="center"/>
          </w:tcPr>
          <w:p w:rsidR="009E5A8A" w:rsidRDefault="00C05256">
            <w:pPr>
              <w:pStyle w:val="TableParagraph"/>
              <w:spacing w:before="1"/>
              <w:ind w:left="109"/>
              <w:rPr>
                <w:b/>
                <w:sz w:val="18"/>
                <w:szCs w:val="18"/>
              </w:rPr>
            </w:pPr>
            <w:r>
              <w:rPr>
                <w:b/>
                <w:sz w:val="18"/>
                <w:szCs w:val="18"/>
              </w:rPr>
              <w:t>OTROS</w:t>
            </w:r>
          </w:p>
          <w:p w:rsidR="009E5A8A" w:rsidRDefault="00C05256">
            <w:pPr>
              <w:pStyle w:val="TableParagraph"/>
              <w:spacing w:before="1"/>
              <w:ind w:left="109"/>
              <w:rPr>
                <w:bCs/>
                <w:sz w:val="18"/>
                <w:szCs w:val="18"/>
              </w:rPr>
            </w:pPr>
            <w:r>
              <w:rPr>
                <w:bCs/>
                <w:sz w:val="18"/>
                <w:szCs w:val="18"/>
              </w:rPr>
              <w:t>Otros que el proponente pueda complementar, adicionar y recomendar del insumo ofertado.</w:t>
            </w:r>
          </w:p>
        </w:tc>
        <w:tc>
          <w:tcPr>
            <w:tcW w:w="2230" w:type="dxa"/>
            <w:tcBorders>
              <w:top w:val="single" w:sz="2" w:space="0" w:color="000000"/>
              <w:left w:val="single" w:sz="2" w:space="0" w:color="000000"/>
              <w:bottom w:val="single" w:sz="12" w:space="0" w:color="auto"/>
              <w:right w:val="single" w:sz="12" w:space="0" w:color="auto"/>
            </w:tcBorders>
          </w:tcPr>
          <w:p w:rsidR="009E5A8A" w:rsidRDefault="009E5A8A">
            <w:pPr>
              <w:rPr>
                <w:rFonts w:ascii="Arial" w:hAnsi="Arial" w:cs="Arial"/>
                <w:sz w:val="18"/>
                <w:szCs w:val="18"/>
              </w:rPr>
            </w:pPr>
          </w:p>
        </w:tc>
      </w:tr>
    </w:tbl>
    <w:p w:rsidR="009E5A8A" w:rsidRDefault="00C05256">
      <w:pPr>
        <w:jc w:val="both"/>
        <w:rPr>
          <w:rFonts w:ascii="Arial" w:eastAsia="SimSun" w:hAnsi="Arial" w:cs="Arial"/>
          <w:lang w:eastAsia="es-ES"/>
        </w:rPr>
      </w:pPr>
      <w:r>
        <w:rPr>
          <w:rFonts w:ascii="Arial" w:hAnsi="Arial" w:cs="Arial"/>
          <w:b/>
          <w:i/>
          <w:sz w:val="18"/>
          <w:szCs w:val="18"/>
        </w:rPr>
        <w:t xml:space="preserve"> </w:t>
      </w:r>
    </w:p>
    <w:p w:rsidR="009E5A8A" w:rsidRDefault="00C05256">
      <w:pPr>
        <w:pStyle w:val="1TITULO"/>
      </w:pPr>
      <w:r>
        <w:lastRenderedPageBreak/>
        <w:t>FORMULARIO 6</w:t>
      </w:r>
    </w:p>
    <w:p w:rsidR="009E5A8A" w:rsidRDefault="00C05256">
      <w:pPr>
        <w:pStyle w:val="1TITULO"/>
      </w:pPr>
      <w:r>
        <w:t xml:space="preserve">ESPECIFICACIONES </w:t>
      </w:r>
      <w:r>
        <w:t>TÉCNICAS</w:t>
      </w:r>
    </w:p>
    <w:p w:rsidR="009E5A8A" w:rsidRDefault="00C05256">
      <w:pPr>
        <w:pStyle w:val="1TITULO"/>
      </w:pPr>
      <w:r>
        <w:t xml:space="preserve">ADQUISICIÓN DE </w:t>
      </w:r>
      <w:r>
        <w:rPr>
          <w:lang w:val="es-US"/>
        </w:rPr>
        <w:t>INSUMOS AU</w:t>
      </w:r>
      <w:r w:rsidR="00A9222F">
        <w:rPr>
          <w:lang w:val="es-US"/>
        </w:rPr>
        <w:t>XILIARES PARA LA PLANTA DE ACERÍ</w:t>
      </w:r>
      <w:bookmarkStart w:id="62" w:name="_GoBack"/>
      <w:bookmarkEnd w:id="62"/>
      <w:r>
        <w:rPr>
          <w:lang w:val="es-US"/>
        </w:rPr>
        <w:t>A D</w:t>
      </w:r>
      <w:r>
        <w:t>EL COMPLEJO SIDERÚRGICO DEL MUTÚN</w:t>
      </w:r>
    </w:p>
    <w:p w:rsidR="009E5A8A" w:rsidRDefault="00C05256">
      <w:pPr>
        <w:pStyle w:val="1TITULO"/>
        <w:rPr>
          <w:rFonts w:eastAsiaTheme="minorEastAsia"/>
          <w:bCs/>
          <w:highlight w:val="yellow"/>
          <w:lang w:eastAsia="zh-CN"/>
        </w:rPr>
      </w:pPr>
      <w:r>
        <w:rPr>
          <w:rFonts w:eastAsia="Arial"/>
          <w:bCs/>
          <w:highlight w:val="yellow"/>
        </w:rPr>
        <w:t>ADQUISICIÓN</w:t>
      </w:r>
      <w:r>
        <w:rPr>
          <w:rFonts w:eastAsia="Arial"/>
          <w:bCs/>
          <w:highlight w:val="yellow"/>
          <w:lang w:val="es-ES"/>
        </w:rPr>
        <w:t xml:space="preserve"> DE AGENTE</w:t>
      </w:r>
      <w:r>
        <w:rPr>
          <w:rFonts w:eastAsia="Arial"/>
          <w:bCs/>
          <w:highlight w:val="yellow"/>
        </w:rPr>
        <w:t xml:space="preserve"> DESOXIDANTE (SiC) CARBURO DE SILICIO</w:t>
      </w:r>
      <w:r>
        <w:rPr>
          <w:rFonts w:eastAsia="Arial"/>
          <w:bCs/>
          <w:highlight w:val="yellow"/>
          <w:lang w:val="es-BO"/>
        </w:rPr>
        <w:t xml:space="preserve"> </w:t>
      </w:r>
      <w:r w:rsidR="00A9222F">
        <w:rPr>
          <w:rFonts w:eastAsia="Arial"/>
          <w:bCs/>
          <w:highlight w:val="yellow"/>
        </w:rPr>
        <w:t>PARA LA PLANTA DE ACER</w:t>
      </w:r>
      <w:r w:rsidR="00A9222F">
        <w:rPr>
          <w:rFonts w:eastAsia="Arial"/>
          <w:bCs/>
          <w:highlight w:val="yellow"/>
          <w:lang w:val="es-ES"/>
        </w:rPr>
        <w:t>Í</w:t>
      </w:r>
      <w:r>
        <w:rPr>
          <w:rFonts w:eastAsia="Arial"/>
          <w:bCs/>
          <w:highlight w:val="yellow"/>
        </w:rPr>
        <w:t>A</w:t>
      </w:r>
    </w:p>
    <w:tbl>
      <w:tblPr>
        <w:tblW w:w="9318" w:type="dxa"/>
        <w:tblInd w:w="80"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31"/>
        <w:gridCol w:w="6720"/>
        <w:gridCol w:w="2267"/>
      </w:tblGrid>
      <w:tr w:rsidR="009E5A8A">
        <w:trPr>
          <w:trHeight w:val="438"/>
        </w:trPr>
        <w:tc>
          <w:tcPr>
            <w:tcW w:w="331" w:type="dxa"/>
            <w:vMerge w:val="restart"/>
            <w:tcBorders>
              <w:top w:val="single" w:sz="2" w:space="0" w:color="000000"/>
              <w:left w:val="single" w:sz="12" w:space="0" w:color="auto"/>
              <w:bottom w:val="single" w:sz="2" w:space="0" w:color="000000"/>
              <w:right w:val="single" w:sz="2" w:space="0" w:color="000000"/>
            </w:tcBorders>
            <w:shd w:val="clear" w:color="auto" w:fill="ADB9CA"/>
            <w:vAlign w:val="center"/>
          </w:tcPr>
          <w:p w:rsidR="009E5A8A" w:rsidRDefault="00C05256">
            <w:pPr>
              <w:jc w:val="center"/>
              <w:rPr>
                <w:rFonts w:ascii="Arial" w:hAnsi="Arial" w:cs="Arial"/>
                <w:b/>
                <w:sz w:val="18"/>
                <w:szCs w:val="18"/>
              </w:rPr>
            </w:pPr>
            <w:r>
              <w:rPr>
                <w:rFonts w:ascii="Arial" w:hAnsi="Arial" w:cs="Arial"/>
                <w:b/>
                <w:sz w:val="18"/>
                <w:szCs w:val="18"/>
              </w:rPr>
              <w:t>#</w:t>
            </w:r>
          </w:p>
        </w:tc>
        <w:tc>
          <w:tcPr>
            <w:tcW w:w="6720" w:type="dxa"/>
            <w:vMerge w:val="restart"/>
            <w:tcBorders>
              <w:top w:val="single" w:sz="2" w:space="0" w:color="000000"/>
              <w:left w:val="single" w:sz="2" w:space="0" w:color="000000"/>
              <w:bottom w:val="single" w:sz="2" w:space="0" w:color="000000"/>
              <w:right w:val="single" w:sz="2" w:space="0" w:color="000000"/>
            </w:tcBorders>
            <w:shd w:val="clear" w:color="auto" w:fill="ADB9CA"/>
            <w:vAlign w:val="center"/>
          </w:tcPr>
          <w:p w:rsidR="009E5A8A" w:rsidRDefault="00C05256">
            <w:pPr>
              <w:jc w:val="center"/>
              <w:rPr>
                <w:rFonts w:ascii="Arial" w:hAnsi="Arial" w:cs="Arial"/>
                <w:b/>
                <w:sz w:val="18"/>
                <w:szCs w:val="18"/>
              </w:rPr>
            </w:pPr>
            <w:r>
              <w:rPr>
                <w:rFonts w:ascii="Arial" w:hAnsi="Arial" w:cs="Arial"/>
                <w:b/>
                <w:sz w:val="18"/>
                <w:szCs w:val="18"/>
              </w:rPr>
              <w:t>Características y condiciones técnicas solicitadas</w:t>
            </w:r>
          </w:p>
        </w:tc>
        <w:tc>
          <w:tcPr>
            <w:tcW w:w="0" w:type="auto"/>
            <w:vMerge w:val="restart"/>
            <w:tcBorders>
              <w:top w:val="single" w:sz="2" w:space="0" w:color="000000"/>
              <w:left w:val="single" w:sz="2" w:space="0" w:color="000000"/>
              <w:bottom w:val="single" w:sz="2" w:space="0" w:color="000000"/>
              <w:right w:val="single" w:sz="12" w:space="0" w:color="auto"/>
            </w:tcBorders>
            <w:shd w:val="clear" w:color="auto" w:fill="D9E2F3"/>
            <w:vAlign w:val="center"/>
          </w:tcPr>
          <w:p w:rsidR="009E5A8A" w:rsidRDefault="00C05256">
            <w:pPr>
              <w:jc w:val="center"/>
              <w:rPr>
                <w:rFonts w:ascii="Arial" w:hAnsi="Arial" w:cs="Arial"/>
                <w:b/>
                <w:sz w:val="18"/>
                <w:szCs w:val="18"/>
              </w:rPr>
            </w:pPr>
            <w:r>
              <w:rPr>
                <w:rFonts w:ascii="Arial" w:hAnsi="Arial" w:cs="Arial"/>
                <w:b/>
                <w:sz w:val="18"/>
                <w:szCs w:val="18"/>
              </w:rPr>
              <w:t>Característica P</w:t>
            </w:r>
            <w:r>
              <w:rPr>
                <w:rFonts w:ascii="Arial" w:hAnsi="Arial" w:cs="Arial"/>
                <w:b/>
                <w:sz w:val="18"/>
                <w:szCs w:val="18"/>
              </w:rPr>
              <w:t xml:space="preserve">ropuesta </w:t>
            </w:r>
          </w:p>
        </w:tc>
      </w:tr>
      <w:tr w:rsidR="009E5A8A">
        <w:trPr>
          <w:trHeight w:val="433"/>
        </w:trPr>
        <w:tc>
          <w:tcPr>
            <w:tcW w:w="331" w:type="dxa"/>
            <w:vMerge/>
            <w:tcBorders>
              <w:top w:val="single" w:sz="2" w:space="0" w:color="000000"/>
              <w:left w:val="single" w:sz="12" w:space="0" w:color="auto"/>
              <w:bottom w:val="single" w:sz="2" w:space="0" w:color="000000"/>
              <w:right w:val="single" w:sz="2" w:space="0" w:color="000000"/>
            </w:tcBorders>
            <w:vAlign w:val="center"/>
          </w:tcPr>
          <w:p w:rsidR="009E5A8A" w:rsidRDefault="009E5A8A">
            <w:pPr>
              <w:spacing w:after="0" w:line="240" w:lineRule="auto"/>
              <w:rPr>
                <w:rFonts w:ascii="Arial" w:eastAsia="SimSun" w:hAnsi="Arial" w:cs="Arial"/>
                <w:b/>
                <w:sz w:val="18"/>
                <w:szCs w:val="18"/>
              </w:rPr>
            </w:pPr>
          </w:p>
        </w:tc>
        <w:tc>
          <w:tcPr>
            <w:tcW w:w="6720" w:type="dxa"/>
            <w:vMerge/>
            <w:tcBorders>
              <w:top w:val="single" w:sz="2" w:space="0" w:color="000000"/>
              <w:left w:val="single" w:sz="2" w:space="0" w:color="000000"/>
              <w:bottom w:val="single" w:sz="2" w:space="0" w:color="000000"/>
              <w:right w:val="single" w:sz="2" w:space="0" w:color="000000"/>
            </w:tcBorders>
            <w:vAlign w:val="center"/>
          </w:tcPr>
          <w:p w:rsidR="009E5A8A" w:rsidRDefault="009E5A8A">
            <w:pPr>
              <w:spacing w:after="0" w:line="240" w:lineRule="auto"/>
              <w:rPr>
                <w:rFonts w:ascii="Arial" w:eastAsia="SimSun" w:hAnsi="Arial" w:cs="Arial"/>
                <w:b/>
                <w:sz w:val="18"/>
                <w:szCs w:val="18"/>
              </w:rPr>
            </w:pPr>
          </w:p>
        </w:tc>
        <w:tc>
          <w:tcPr>
            <w:tcW w:w="0" w:type="auto"/>
            <w:vMerge/>
            <w:tcBorders>
              <w:top w:val="single" w:sz="2" w:space="0" w:color="000000"/>
              <w:left w:val="single" w:sz="2" w:space="0" w:color="000000"/>
              <w:bottom w:val="single" w:sz="2" w:space="0" w:color="000000"/>
              <w:right w:val="single" w:sz="12" w:space="0" w:color="auto"/>
            </w:tcBorders>
            <w:vAlign w:val="center"/>
          </w:tcPr>
          <w:p w:rsidR="009E5A8A" w:rsidRDefault="009E5A8A">
            <w:pPr>
              <w:spacing w:after="0" w:line="240" w:lineRule="auto"/>
              <w:rPr>
                <w:rFonts w:ascii="Arial" w:eastAsia="SimSun" w:hAnsi="Arial" w:cs="Arial"/>
                <w:b/>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eastAsia="SimSun" w:hAnsi="Arial" w:cs="Arial"/>
                <w:sz w:val="18"/>
                <w:szCs w:val="18"/>
              </w:rPr>
            </w:pPr>
            <w:r>
              <w:rPr>
                <w:rFonts w:ascii="Arial" w:hAnsi="Arial" w:cs="Arial"/>
                <w:sz w:val="18"/>
                <w:szCs w:val="18"/>
              </w:rPr>
              <w:t>1</w:t>
            </w:r>
          </w:p>
        </w:tc>
        <w:tc>
          <w:tcPr>
            <w:tcW w:w="6720" w:type="dxa"/>
            <w:tcBorders>
              <w:top w:val="single" w:sz="2" w:space="0" w:color="000000"/>
              <w:left w:val="single" w:sz="2" w:space="0" w:color="000000"/>
              <w:bottom w:val="single" w:sz="2" w:space="0" w:color="000000"/>
              <w:right w:val="single" w:sz="2" w:space="0" w:color="000000"/>
            </w:tcBorders>
          </w:tcPr>
          <w:p w:rsidR="009E5A8A" w:rsidRDefault="009E5A8A">
            <w:pPr>
              <w:pStyle w:val="TableParagraph"/>
              <w:tabs>
                <w:tab w:val="left" w:pos="433"/>
              </w:tabs>
              <w:ind w:left="72"/>
              <w:rPr>
                <w:b/>
                <w:bCs/>
                <w:sz w:val="18"/>
                <w:szCs w:val="18"/>
              </w:rPr>
            </w:pPr>
          </w:p>
          <w:p w:rsidR="009E5A8A" w:rsidRDefault="00C05256">
            <w:pPr>
              <w:pStyle w:val="TableParagraph"/>
              <w:tabs>
                <w:tab w:val="left" w:pos="433"/>
              </w:tabs>
              <w:ind w:left="72"/>
              <w:rPr>
                <w:b/>
                <w:bCs/>
                <w:sz w:val="18"/>
                <w:szCs w:val="18"/>
              </w:rPr>
            </w:pPr>
            <w:r>
              <w:rPr>
                <w:b/>
                <w:bCs/>
                <w:sz w:val="18"/>
                <w:szCs w:val="18"/>
              </w:rPr>
              <w:t>GENERALIDADES</w:t>
            </w:r>
          </w:p>
          <w:p w:rsidR="009E5A8A" w:rsidRDefault="00C05256">
            <w:pPr>
              <w:pStyle w:val="TableParagraph"/>
              <w:numPr>
                <w:ilvl w:val="0"/>
                <w:numId w:val="27"/>
              </w:numPr>
              <w:tabs>
                <w:tab w:val="left" w:pos="433"/>
              </w:tabs>
              <w:spacing w:before="100" w:beforeAutospacing="1"/>
              <w:rPr>
                <w:sz w:val="18"/>
                <w:szCs w:val="18"/>
              </w:rPr>
            </w:pPr>
            <w:r>
              <w:rPr>
                <w:sz w:val="18"/>
                <w:szCs w:val="18"/>
              </w:rPr>
              <w:t>Nombre del Producto: Desoxidante Carburo de silicio (SiC)</w:t>
            </w:r>
          </w:p>
          <w:p w:rsidR="009E5A8A" w:rsidRDefault="00C05256">
            <w:pPr>
              <w:pStyle w:val="TableParagraph"/>
              <w:numPr>
                <w:ilvl w:val="0"/>
                <w:numId w:val="27"/>
              </w:numPr>
              <w:tabs>
                <w:tab w:val="left" w:pos="433"/>
              </w:tabs>
              <w:spacing w:before="100" w:beforeAutospacing="1"/>
              <w:rPr>
                <w:sz w:val="18"/>
                <w:szCs w:val="18"/>
              </w:rPr>
            </w:pPr>
            <w:r>
              <w:rPr>
                <w:sz w:val="18"/>
                <w:szCs w:val="18"/>
              </w:rPr>
              <w:t>Material de refinación de acero en el horno LF</w:t>
            </w:r>
          </w:p>
          <w:p w:rsidR="009E5A8A" w:rsidRDefault="00C05256">
            <w:pPr>
              <w:pStyle w:val="TableParagraph"/>
              <w:numPr>
                <w:ilvl w:val="0"/>
                <w:numId w:val="27"/>
              </w:numPr>
              <w:tabs>
                <w:tab w:val="left" w:pos="433"/>
              </w:tabs>
              <w:spacing w:before="100" w:beforeAutospacing="1"/>
              <w:rPr>
                <w:sz w:val="18"/>
                <w:szCs w:val="18"/>
              </w:rPr>
            </w:pPr>
            <w:r>
              <w:rPr>
                <w:sz w:val="18"/>
                <w:szCs w:val="18"/>
              </w:rPr>
              <w:t>Cantidad</w:t>
            </w:r>
            <w:r>
              <w:rPr>
                <w:sz w:val="18"/>
                <w:szCs w:val="18"/>
                <w:lang w:val="es-BO"/>
              </w:rPr>
              <w:t xml:space="preserve"> total:</w:t>
            </w:r>
            <w:r>
              <w:rPr>
                <w:sz w:val="18"/>
                <w:szCs w:val="18"/>
              </w:rPr>
              <w:t xml:space="preserve"> 170 t</w:t>
            </w:r>
            <w:r>
              <w:rPr>
                <w:sz w:val="18"/>
                <w:szCs w:val="18"/>
                <w:lang w:val="es-BO"/>
              </w:rPr>
              <w:t>oneladas</w:t>
            </w:r>
          </w:p>
          <w:p w:rsidR="009E5A8A" w:rsidRDefault="00C05256">
            <w:pPr>
              <w:pStyle w:val="TableParagraph"/>
              <w:numPr>
                <w:ilvl w:val="0"/>
                <w:numId w:val="27"/>
              </w:numPr>
              <w:tabs>
                <w:tab w:val="left" w:pos="433"/>
              </w:tabs>
              <w:spacing w:before="100" w:beforeAutospacing="1"/>
              <w:rPr>
                <w:sz w:val="18"/>
                <w:szCs w:val="18"/>
              </w:rPr>
            </w:pPr>
            <w:r>
              <w:rPr>
                <w:sz w:val="18"/>
                <w:szCs w:val="18"/>
              </w:rPr>
              <w:t>Precio unitario</w:t>
            </w:r>
            <w:r>
              <w:rPr>
                <w:sz w:val="18"/>
                <w:szCs w:val="18"/>
                <w:lang w:val="es-BO"/>
              </w:rPr>
              <w:t>:</w:t>
            </w:r>
            <w:r>
              <w:rPr>
                <w:sz w:val="18"/>
                <w:szCs w:val="18"/>
              </w:rPr>
              <w:t xml:space="preserve"> 10±0,05 kg/bolsa. Indicar</w:t>
            </w:r>
          </w:p>
          <w:p w:rsidR="009E5A8A" w:rsidRDefault="00C05256">
            <w:pPr>
              <w:pStyle w:val="TableParagraph"/>
              <w:numPr>
                <w:ilvl w:val="0"/>
                <w:numId w:val="27"/>
              </w:numPr>
              <w:tabs>
                <w:tab w:val="left" w:pos="433"/>
              </w:tabs>
              <w:spacing w:before="100" w:beforeAutospacing="1"/>
              <w:rPr>
                <w:sz w:val="18"/>
                <w:szCs w:val="18"/>
              </w:rPr>
            </w:pPr>
            <w:r>
              <w:rPr>
                <w:sz w:val="18"/>
                <w:szCs w:val="18"/>
              </w:rPr>
              <w:t>Precio total: Indicar</w:t>
            </w:r>
          </w:p>
          <w:p w:rsidR="009E5A8A" w:rsidRDefault="009E5A8A">
            <w:pPr>
              <w:pStyle w:val="TableParagraph"/>
              <w:tabs>
                <w:tab w:val="left" w:pos="433"/>
              </w:tabs>
              <w:ind w:left="792"/>
              <w:rPr>
                <w:sz w:val="18"/>
                <w:szCs w:val="18"/>
              </w:rPr>
            </w:pP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rPr>
          <w:trHeight w:val="1674"/>
        </w:trPr>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2</w:t>
            </w:r>
          </w:p>
        </w:tc>
        <w:tc>
          <w:tcPr>
            <w:tcW w:w="6720" w:type="dxa"/>
            <w:tcBorders>
              <w:top w:val="single" w:sz="2" w:space="0" w:color="000000"/>
              <w:left w:val="single" w:sz="2" w:space="0" w:color="000000"/>
              <w:bottom w:val="single" w:sz="2" w:space="0" w:color="000000"/>
              <w:right w:val="single" w:sz="2" w:space="0" w:color="000000"/>
            </w:tcBorders>
          </w:tcPr>
          <w:p w:rsidR="009E5A8A" w:rsidRDefault="00C05256">
            <w:pPr>
              <w:spacing w:line="273" w:lineRule="auto"/>
              <w:rPr>
                <w:rFonts w:ascii="Arial" w:hAnsi="Arial" w:cs="Arial"/>
                <w:b/>
                <w:sz w:val="18"/>
                <w:szCs w:val="18"/>
              </w:rPr>
            </w:pPr>
            <w:r>
              <w:rPr>
                <w:rFonts w:ascii="Arial" w:hAnsi="Arial" w:cs="Arial"/>
                <w:b/>
                <w:sz w:val="18"/>
                <w:szCs w:val="18"/>
              </w:rPr>
              <w:t xml:space="preserve">PROPIEDADES </w:t>
            </w:r>
            <w:r>
              <w:rPr>
                <w:rFonts w:ascii="Arial" w:hAnsi="Arial" w:cs="Arial"/>
                <w:b/>
                <w:sz w:val="18"/>
                <w:szCs w:val="18"/>
              </w:rPr>
              <w:t>QUÍMICAS:</w:t>
            </w:r>
          </w:p>
          <w:p w:rsidR="009E5A8A" w:rsidRDefault="00C05256">
            <w:pPr>
              <w:pStyle w:val="TableParagraph"/>
              <w:spacing w:before="42"/>
              <w:ind w:left="109"/>
              <w:rPr>
                <w:sz w:val="18"/>
                <w:szCs w:val="18"/>
              </w:rPr>
            </w:pPr>
            <w:r>
              <w:rPr>
                <w:sz w:val="18"/>
                <w:szCs w:val="18"/>
              </w:rPr>
              <w:t>Desoxidante (SiC)</w:t>
            </w:r>
          </w:p>
          <w:p w:rsidR="009E5A8A" w:rsidRDefault="00C05256">
            <w:pPr>
              <w:pStyle w:val="TableParagraph"/>
              <w:numPr>
                <w:ilvl w:val="0"/>
                <w:numId w:val="28"/>
              </w:numPr>
              <w:spacing w:before="42"/>
              <w:rPr>
                <w:sz w:val="18"/>
                <w:szCs w:val="18"/>
              </w:rPr>
            </w:pPr>
            <w:r>
              <w:rPr>
                <w:sz w:val="18"/>
                <w:szCs w:val="18"/>
              </w:rPr>
              <w:t>Contenido de Carburo de silicio (SiC) 75±2 %. Indicar</w:t>
            </w:r>
          </w:p>
          <w:p w:rsidR="009E5A8A" w:rsidRDefault="00C05256">
            <w:pPr>
              <w:pStyle w:val="TableParagraph"/>
              <w:numPr>
                <w:ilvl w:val="0"/>
                <w:numId w:val="28"/>
              </w:numPr>
              <w:spacing w:before="42"/>
              <w:rPr>
                <w:sz w:val="18"/>
                <w:szCs w:val="18"/>
              </w:rPr>
            </w:pPr>
            <w:r>
              <w:rPr>
                <w:sz w:val="18"/>
                <w:szCs w:val="18"/>
              </w:rPr>
              <w:t>Contenido de humedad menor a 0,5 %. Indicar</w:t>
            </w:r>
          </w:p>
          <w:p w:rsidR="009E5A8A" w:rsidRDefault="00C05256">
            <w:pPr>
              <w:pStyle w:val="TableParagraph"/>
              <w:numPr>
                <w:ilvl w:val="0"/>
                <w:numId w:val="28"/>
              </w:numPr>
              <w:spacing w:before="42" w:after="240"/>
              <w:rPr>
                <w:sz w:val="18"/>
                <w:szCs w:val="18"/>
              </w:rPr>
            </w:pPr>
            <w:r>
              <w:rPr>
                <w:sz w:val="18"/>
                <w:szCs w:val="18"/>
              </w:rPr>
              <w:t>Contenido de Carbono libre (C) de 10% -15%. Indicar</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rPr>
          <w:trHeight w:val="274"/>
        </w:trPr>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3</w:t>
            </w:r>
          </w:p>
        </w:tc>
        <w:tc>
          <w:tcPr>
            <w:tcW w:w="6720" w:type="dxa"/>
            <w:tcBorders>
              <w:top w:val="single" w:sz="2" w:space="0" w:color="000000"/>
              <w:left w:val="single" w:sz="2" w:space="0" w:color="000000"/>
              <w:bottom w:val="single" w:sz="2" w:space="0" w:color="000000"/>
              <w:right w:val="single" w:sz="2" w:space="0" w:color="000000"/>
            </w:tcBorders>
          </w:tcPr>
          <w:p w:rsidR="009E5A8A" w:rsidRDefault="00C05256">
            <w:pPr>
              <w:spacing w:after="0" w:line="273" w:lineRule="auto"/>
              <w:rPr>
                <w:rFonts w:ascii="Arial" w:hAnsi="Arial" w:cs="Arial"/>
                <w:b/>
                <w:sz w:val="18"/>
                <w:szCs w:val="18"/>
              </w:rPr>
            </w:pPr>
            <w:r>
              <w:rPr>
                <w:rFonts w:ascii="Arial" w:hAnsi="Arial" w:cs="Arial"/>
                <w:b/>
                <w:sz w:val="18"/>
                <w:szCs w:val="18"/>
              </w:rPr>
              <w:t>PROPIEDADES FISICAS:</w:t>
            </w:r>
          </w:p>
          <w:p w:rsidR="009E5A8A" w:rsidRDefault="00C05256">
            <w:pPr>
              <w:pStyle w:val="Prrafodelista1"/>
              <w:numPr>
                <w:ilvl w:val="0"/>
                <w:numId w:val="29"/>
              </w:numPr>
              <w:spacing w:after="0" w:line="273" w:lineRule="auto"/>
              <w:jc w:val="left"/>
              <w:rPr>
                <w:rFonts w:eastAsia="Calibri" w:cs="Arial"/>
                <w:b/>
                <w:sz w:val="18"/>
                <w:szCs w:val="18"/>
              </w:rPr>
            </w:pPr>
            <w:r>
              <w:rPr>
                <w:rFonts w:cs="Arial"/>
                <w:bCs/>
                <w:sz w:val="18"/>
                <w:szCs w:val="18"/>
              </w:rPr>
              <w:t xml:space="preserve">Tamaño: 0-8 mm, menor a 1mm debe ser menor al 15% </w:t>
            </w:r>
            <w:r>
              <w:rPr>
                <w:rFonts w:cs="Arial"/>
                <w:sz w:val="18"/>
                <w:szCs w:val="18"/>
              </w:rPr>
              <w:t>Indicar.</w:t>
            </w:r>
          </w:p>
          <w:p w:rsidR="009E5A8A" w:rsidRDefault="009E5A8A">
            <w:pPr>
              <w:pStyle w:val="Prrafodelista1"/>
              <w:spacing w:after="0" w:line="273" w:lineRule="auto"/>
              <w:jc w:val="left"/>
              <w:rPr>
                <w:rFonts w:eastAsia="Calibri" w:cs="Arial"/>
                <w:b/>
                <w:sz w:val="18"/>
                <w:szCs w:val="18"/>
              </w:rPr>
            </w:pP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eastAsia="SimSun"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4</w:t>
            </w:r>
          </w:p>
        </w:tc>
        <w:tc>
          <w:tcPr>
            <w:tcW w:w="6720"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ind w:left="109"/>
              <w:rPr>
                <w:b/>
                <w:sz w:val="18"/>
                <w:szCs w:val="18"/>
              </w:rPr>
            </w:pPr>
            <w:r>
              <w:rPr>
                <w:b/>
                <w:sz w:val="18"/>
                <w:szCs w:val="18"/>
              </w:rPr>
              <w:t>ALMACENAMIENTO</w:t>
            </w:r>
          </w:p>
          <w:p w:rsidR="009E5A8A" w:rsidRDefault="00C05256">
            <w:pPr>
              <w:pStyle w:val="TableParagraph"/>
              <w:numPr>
                <w:ilvl w:val="0"/>
                <w:numId w:val="30"/>
              </w:numPr>
              <w:spacing w:before="100" w:beforeAutospacing="1"/>
              <w:rPr>
                <w:b/>
                <w:sz w:val="18"/>
                <w:szCs w:val="18"/>
              </w:rPr>
            </w:pPr>
            <w:r>
              <w:rPr>
                <w:sz w:val="18"/>
                <w:szCs w:val="18"/>
              </w:rPr>
              <w:t>Condiciones de Almacenamiento: Empaques en bolsas, con envoltura de película de plástico intern</w:t>
            </w:r>
            <w:r>
              <w:rPr>
                <w:sz w:val="18"/>
                <w:szCs w:val="18"/>
                <w:lang w:val="es-BO"/>
              </w:rPr>
              <w:t>o</w:t>
            </w:r>
            <w:r>
              <w:rPr>
                <w:sz w:val="18"/>
                <w:szCs w:val="18"/>
              </w:rPr>
              <w:t xml:space="preserve"> para proteger de la humedad. Indicar.</w:t>
            </w:r>
          </w:p>
          <w:p w:rsidR="009E5A8A" w:rsidRDefault="00C05256">
            <w:pPr>
              <w:pStyle w:val="TableParagraph"/>
              <w:numPr>
                <w:ilvl w:val="0"/>
                <w:numId w:val="30"/>
              </w:numPr>
              <w:spacing w:before="100" w:beforeAutospacing="1"/>
              <w:rPr>
                <w:b/>
                <w:sz w:val="18"/>
                <w:szCs w:val="18"/>
              </w:rPr>
            </w:pPr>
            <w:r>
              <w:rPr>
                <w:sz w:val="18"/>
                <w:szCs w:val="18"/>
              </w:rPr>
              <w:t xml:space="preserve">Especificar las condiciones de Almacenamiento, en la planta de concentración del Complejo </w:t>
            </w:r>
            <w:r>
              <w:rPr>
                <w:sz w:val="18"/>
                <w:szCs w:val="18"/>
              </w:rPr>
              <w:t>Siderúrgico del Mutún, para prever que el insumo se almacene en las condiciones adecuadas: Indicar.</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5</w:t>
            </w:r>
          </w:p>
        </w:tc>
        <w:tc>
          <w:tcPr>
            <w:tcW w:w="6720" w:type="dxa"/>
            <w:tcBorders>
              <w:top w:val="single" w:sz="2" w:space="0" w:color="000000"/>
              <w:left w:val="single" w:sz="2" w:space="0" w:color="000000"/>
              <w:bottom w:val="single" w:sz="2" w:space="0" w:color="000000"/>
              <w:right w:val="single" w:sz="2" w:space="0" w:color="000000"/>
            </w:tcBorders>
          </w:tcPr>
          <w:p w:rsidR="009E5A8A" w:rsidRDefault="00C05256">
            <w:pPr>
              <w:pStyle w:val="TableParagraph"/>
              <w:spacing w:before="240" w:line="221" w:lineRule="exact"/>
              <w:ind w:left="5"/>
              <w:rPr>
                <w:b/>
                <w:sz w:val="18"/>
                <w:szCs w:val="18"/>
              </w:rPr>
            </w:pPr>
            <w:r>
              <w:rPr>
                <w:b/>
                <w:sz w:val="18"/>
                <w:szCs w:val="18"/>
              </w:rPr>
              <w:t>SEGURIDAD Y MANEJO</w:t>
            </w:r>
          </w:p>
          <w:p w:rsidR="009E5A8A" w:rsidRDefault="00C05256">
            <w:pPr>
              <w:pStyle w:val="TableParagraph"/>
              <w:widowControl/>
              <w:numPr>
                <w:ilvl w:val="0"/>
                <w:numId w:val="31"/>
              </w:numPr>
              <w:tabs>
                <w:tab w:val="left" w:pos="433"/>
              </w:tabs>
              <w:autoSpaceDN/>
              <w:spacing w:before="100" w:beforeAutospacing="1" w:line="242" w:lineRule="exact"/>
              <w:jc w:val="both"/>
              <w:rPr>
                <w:sz w:val="18"/>
                <w:szCs w:val="18"/>
              </w:rPr>
            </w:pPr>
            <w:r>
              <w:rPr>
                <w:sz w:val="18"/>
                <w:szCs w:val="18"/>
              </w:rPr>
              <w:t>Precauciones: Indicar medidas de seguridad para el manejo y almacenamiento. Indicar</w:t>
            </w:r>
          </w:p>
          <w:p w:rsidR="009E5A8A" w:rsidRDefault="00C05256">
            <w:pPr>
              <w:pStyle w:val="TableParagraph"/>
              <w:widowControl/>
              <w:numPr>
                <w:ilvl w:val="0"/>
                <w:numId w:val="30"/>
              </w:numPr>
              <w:tabs>
                <w:tab w:val="left" w:pos="433"/>
              </w:tabs>
              <w:autoSpaceDN/>
              <w:spacing w:before="100" w:beforeAutospacing="1" w:after="240" w:line="242" w:lineRule="exact"/>
              <w:ind w:left="432" w:hanging="359"/>
              <w:jc w:val="both"/>
              <w:rPr>
                <w:sz w:val="18"/>
                <w:szCs w:val="18"/>
              </w:rPr>
            </w:pPr>
            <w:r>
              <w:rPr>
                <w:sz w:val="18"/>
                <w:szCs w:val="18"/>
              </w:rPr>
              <w:t xml:space="preserve">Equipo de Protección Personal (EPP): Indicar las </w:t>
            </w:r>
            <w:r>
              <w:rPr>
                <w:sz w:val="18"/>
                <w:szCs w:val="18"/>
              </w:rPr>
              <w:t>recomendaciones para el uso adecuado de EPP. Indicar</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p w:rsidR="009E5A8A" w:rsidRDefault="009E5A8A">
            <w:pPr>
              <w:jc w:val="right"/>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6</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DOCUMENTACIÓN ADICIONAL</w:t>
            </w:r>
          </w:p>
          <w:p w:rsidR="009E5A8A" w:rsidRDefault="00C05256">
            <w:pPr>
              <w:pStyle w:val="TableParagraph"/>
              <w:widowControl/>
              <w:numPr>
                <w:ilvl w:val="0"/>
                <w:numId w:val="31"/>
              </w:numPr>
              <w:tabs>
                <w:tab w:val="left" w:pos="433"/>
              </w:tabs>
              <w:autoSpaceDN/>
              <w:spacing w:before="29"/>
              <w:ind w:hanging="360"/>
              <w:rPr>
                <w:sz w:val="18"/>
                <w:szCs w:val="18"/>
              </w:rPr>
            </w:pPr>
            <w:r>
              <w:rPr>
                <w:sz w:val="18"/>
                <w:szCs w:val="18"/>
              </w:rPr>
              <w:t>Certificados de Calidad: Disponibilidad de certificados de calidad y conformidad.</w:t>
            </w:r>
            <w:r>
              <w:rPr>
                <w:sz w:val="18"/>
                <w:szCs w:val="18"/>
                <w:lang w:val="es-BO"/>
              </w:rPr>
              <w:t xml:space="preserve"> Indicar</w:t>
            </w:r>
          </w:p>
          <w:p w:rsidR="009E5A8A" w:rsidRDefault="00C05256">
            <w:pPr>
              <w:pStyle w:val="TableParagraph"/>
              <w:widowControl/>
              <w:numPr>
                <w:ilvl w:val="0"/>
                <w:numId w:val="31"/>
              </w:numPr>
              <w:tabs>
                <w:tab w:val="left" w:pos="433"/>
              </w:tabs>
              <w:autoSpaceDN/>
              <w:spacing w:before="29"/>
              <w:rPr>
                <w:sz w:val="18"/>
                <w:szCs w:val="18"/>
              </w:rPr>
            </w:pPr>
            <w:r>
              <w:rPr>
                <w:sz w:val="18"/>
                <w:szCs w:val="18"/>
              </w:rPr>
              <w:t xml:space="preserve">Hojas de Seguridad (MSDS): Disponibilidad de hojas de seguridad para el manejo </w:t>
            </w:r>
            <w:r>
              <w:rPr>
                <w:sz w:val="18"/>
                <w:szCs w:val="18"/>
              </w:rPr>
              <w:t>seguro del producto.</w:t>
            </w:r>
            <w:r>
              <w:rPr>
                <w:sz w:val="18"/>
                <w:szCs w:val="18"/>
                <w:lang w:val="es-BO"/>
              </w:rPr>
              <w:t xml:space="preserve"> Indicar</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lastRenderedPageBreak/>
              <w:t>7</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PLAZO DE ENTREGA</w:t>
            </w:r>
          </w:p>
          <w:p w:rsidR="009E5A8A" w:rsidRDefault="00C05256">
            <w:pPr>
              <w:pStyle w:val="TableParagraph"/>
              <w:widowControl/>
              <w:numPr>
                <w:ilvl w:val="0"/>
                <w:numId w:val="31"/>
              </w:numPr>
              <w:tabs>
                <w:tab w:val="left" w:pos="433"/>
              </w:tabs>
              <w:autoSpaceDN/>
              <w:spacing w:before="29"/>
              <w:rPr>
                <w:sz w:val="18"/>
                <w:szCs w:val="18"/>
              </w:rPr>
            </w:pPr>
            <w:r>
              <w:rPr>
                <w:sz w:val="18"/>
                <w:szCs w:val="18"/>
              </w:rPr>
              <w:t>Lote N° 1 (40 toneladas) el plazo de la primera entrega del primer lote es 10 días hábiles a partir de la firma del contrato</w:t>
            </w:r>
          </w:p>
          <w:p w:rsidR="009E5A8A" w:rsidRDefault="00C05256">
            <w:pPr>
              <w:pStyle w:val="TableParagraph"/>
              <w:widowControl/>
              <w:numPr>
                <w:ilvl w:val="0"/>
                <w:numId w:val="31"/>
              </w:numPr>
              <w:tabs>
                <w:tab w:val="left" w:pos="433"/>
              </w:tabs>
              <w:autoSpaceDN/>
              <w:spacing w:before="29"/>
              <w:rPr>
                <w:sz w:val="18"/>
                <w:szCs w:val="18"/>
              </w:rPr>
            </w:pPr>
            <w:r>
              <w:rPr>
                <w:sz w:val="18"/>
                <w:szCs w:val="18"/>
              </w:rPr>
              <w:t>Lote N° 2 (40 toneladas)</w:t>
            </w:r>
          </w:p>
          <w:p w:rsidR="009E5A8A" w:rsidRDefault="00C05256">
            <w:pPr>
              <w:pStyle w:val="TableParagraph"/>
              <w:widowControl/>
              <w:numPr>
                <w:ilvl w:val="0"/>
                <w:numId w:val="31"/>
              </w:numPr>
              <w:tabs>
                <w:tab w:val="left" w:pos="433"/>
              </w:tabs>
              <w:autoSpaceDN/>
              <w:spacing w:before="29"/>
              <w:rPr>
                <w:sz w:val="18"/>
                <w:szCs w:val="18"/>
              </w:rPr>
            </w:pPr>
            <w:r>
              <w:rPr>
                <w:sz w:val="18"/>
                <w:szCs w:val="18"/>
              </w:rPr>
              <w:t>Lote N° 3 (90 toneladas)</w:t>
            </w:r>
          </w:p>
          <w:p w:rsidR="009E5A8A" w:rsidRDefault="00C05256">
            <w:pPr>
              <w:pStyle w:val="TableParagraph"/>
              <w:tabs>
                <w:tab w:val="left" w:pos="433"/>
              </w:tabs>
              <w:spacing w:before="100" w:beforeAutospacing="1" w:line="242" w:lineRule="exact"/>
              <w:ind w:left="72"/>
              <w:jc w:val="both"/>
              <w:rPr>
                <w:sz w:val="18"/>
                <w:szCs w:val="18"/>
              </w:rPr>
            </w:pPr>
            <w:r>
              <w:rPr>
                <w:bCs/>
                <w:sz w:val="18"/>
                <w:szCs w:val="18"/>
              </w:rPr>
              <w:t>NOTA. La entrega del lote N°2 y</w:t>
            </w:r>
            <w:r>
              <w:rPr>
                <w:bCs/>
                <w:sz w:val="18"/>
                <w:szCs w:val="18"/>
              </w:rPr>
              <w:t xml:space="preserve"> N°3 serán conforme a requerimiento y necesidad de la unidad solicitante, de acuerdo a un cronograma elaborado en coordinación entre la unidad solicitante, producción y la empresa adjudicada.</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8</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Cs/>
                <w:sz w:val="18"/>
                <w:szCs w:val="18"/>
              </w:rPr>
            </w:pPr>
            <w:r>
              <w:rPr>
                <w:b/>
                <w:sz w:val="18"/>
                <w:szCs w:val="18"/>
              </w:rPr>
              <w:t>MÉTODO DE SELECCIÓN Y ADJUDICACIÓN</w:t>
            </w:r>
            <w:r>
              <w:rPr>
                <w:bCs/>
                <w:sz w:val="18"/>
                <w:szCs w:val="18"/>
              </w:rPr>
              <w:t>:</w:t>
            </w:r>
          </w:p>
          <w:p w:rsidR="009E5A8A" w:rsidRDefault="00C05256">
            <w:pPr>
              <w:pStyle w:val="TableParagraph"/>
              <w:spacing w:before="1"/>
              <w:ind w:left="109"/>
              <w:rPr>
                <w:b/>
                <w:sz w:val="18"/>
                <w:szCs w:val="18"/>
              </w:rPr>
            </w:pPr>
            <w:r>
              <w:rPr>
                <w:bCs/>
                <w:sz w:val="18"/>
                <w:szCs w:val="18"/>
              </w:rPr>
              <w:t xml:space="preserve">Propuesta técnica y </w:t>
            </w:r>
            <w:r>
              <w:rPr>
                <w:bCs/>
                <w:sz w:val="18"/>
                <w:szCs w:val="18"/>
              </w:rPr>
              <w:t>costo</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9</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MULTAS</w:t>
            </w:r>
          </w:p>
          <w:p w:rsidR="009E5A8A" w:rsidRDefault="00C05256">
            <w:pPr>
              <w:pStyle w:val="TableParagraph"/>
              <w:spacing w:before="1"/>
              <w:ind w:left="109"/>
              <w:rPr>
                <w:b/>
                <w:sz w:val="18"/>
                <w:szCs w:val="18"/>
              </w:rPr>
            </w:pPr>
            <w:r>
              <w:rPr>
                <w:bCs/>
                <w:sz w:val="18"/>
                <w:szCs w:val="18"/>
              </w:rPr>
              <w:t>En caso de incumplimiento al plazo establecido se aplicará una multa del uno por ciento (1%) sobre el importe total adjudicado por día de retraso en la entrega del (o) los bienes (es), en caso de exceder el 20 % de multas del monto total a</w:t>
            </w:r>
            <w:r>
              <w:rPr>
                <w:bCs/>
                <w:sz w:val="18"/>
                <w:szCs w:val="18"/>
              </w:rPr>
              <w:t>djudicado, se resolverá dejando sin efecto el contrato.</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10</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GARANTÍAS</w:t>
            </w:r>
          </w:p>
          <w:p w:rsidR="009E5A8A" w:rsidRDefault="00C05256">
            <w:pPr>
              <w:pStyle w:val="TableParagraph"/>
              <w:spacing w:before="1"/>
              <w:ind w:left="109"/>
              <w:rPr>
                <w:bCs/>
                <w:sz w:val="18"/>
                <w:szCs w:val="18"/>
              </w:rPr>
            </w:pPr>
            <w:r>
              <w:rPr>
                <w:bCs/>
                <w:sz w:val="18"/>
                <w:szCs w:val="18"/>
              </w:rPr>
              <w:t>El proveedor deberá presentar una garantía de cumplimiento de contrato conforme a decreto supremo 0181.</w:t>
            </w:r>
          </w:p>
          <w:p w:rsidR="009E5A8A" w:rsidRDefault="00C05256">
            <w:pPr>
              <w:pStyle w:val="TableParagraph"/>
              <w:spacing w:before="1"/>
              <w:ind w:left="109"/>
              <w:rPr>
                <w:bCs/>
                <w:sz w:val="18"/>
                <w:szCs w:val="18"/>
              </w:rPr>
            </w:pPr>
            <w:r>
              <w:rPr>
                <w:bCs/>
                <w:sz w:val="18"/>
                <w:szCs w:val="18"/>
              </w:rPr>
              <w:t xml:space="preserve">El proveedor deberá presentar una garantía de la cantidad y calidad solicitada </w:t>
            </w:r>
            <w:r>
              <w:rPr>
                <w:bCs/>
                <w:sz w:val="18"/>
                <w:szCs w:val="18"/>
              </w:rPr>
              <w:t>del insumo.</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11</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LUGAR DE ENTREGA</w:t>
            </w:r>
          </w:p>
          <w:p w:rsidR="009E5A8A" w:rsidRDefault="00C05256">
            <w:pPr>
              <w:pStyle w:val="TableParagraph"/>
              <w:spacing w:before="1"/>
              <w:ind w:left="109"/>
              <w:rPr>
                <w:bCs/>
                <w:sz w:val="18"/>
                <w:szCs w:val="18"/>
              </w:rPr>
            </w:pPr>
            <w:r>
              <w:rPr>
                <w:bCs/>
                <w:sz w:val="18"/>
                <w:szCs w:val="18"/>
              </w:rPr>
              <w:t>El insumo debe ser entregado en almacenes del Complejo Siderúrgico del Mutún, ubicado en Bolivia, Departamento de Santa Cruz, Provincia Germán Busch, municipio de Puerto Suárez (El complejo Siderúrgico se encuentra a 22 km</w:t>
            </w:r>
            <w:r>
              <w:rPr>
                <w:bCs/>
                <w:sz w:val="18"/>
                <w:szCs w:val="18"/>
              </w:rPr>
              <w:t xml:space="preserve"> de la terminal de Puerto Suárez</w:t>
            </w:r>
            <w:r>
              <w:rPr>
                <w:bCs/>
                <w:sz w:val="18"/>
                <w:szCs w:val="18"/>
                <w:lang w:val="es-BO"/>
              </w:rPr>
              <w:t>, carretera Puerto Suárez - Puerto Busch</w:t>
            </w:r>
            <w:r>
              <w:rPr>
                <w:bCs/>
                <w:sz w:val="18"/>
                <w:szCs w:val="18"/>
              </w:rPr>
              <w:t>).</w:t>
            </w:r>
          </w:p>
          <w:p w:rsidR="009E5A8A" w:rsidRDefault="00C05256">
            <w:pPr>
              <w:pStyle w:val="TableParagraph"/>
              <w:spacing w:before="1"/>
              <w:ind w:left="109"/>
              <w:rPr>
                <w:bCs/>
                <w:sz w:val="18"/>
                <w:szCs w:val="18"/>
              </w:rPr>
            </w:pPr>
            <w:r>
              <w:rPr>
                <w:bCs/>
                <w:sz w:val="18"/>
                <w:szCs w:val="18"/>
              </w:rPr>
              <w:t>Todos los costos de transporte, carguío, descarguío, impuestos, personal, seguro de transporte y otros que incurran en el traslado del lugar de origen hasta los almacenes del comple</w:t>
            </w:r>
            <w:r>
              <w:rPr>
                <w:bCs/>
                <w:sz w:val="18"/>
                <w:szCs w:val="18"/>
              </w:rPr>
              <w:t>jo Siderúrgico serán de absoluta responsabilidad de la empresa adjudicada.</w:t>
            </w:r>
          </w:p>
          <w:p w:rsidR="009E5A8A" w:rsidRDefault="00C05256">
            <w:pPr>
              <w:pStyle w:val="TableParagraph"/>
              <w:spacing w:before="1" w:after="240"/>
              <w:ind w:left="109"/>
              <w:rPr>
                <w:bCs/>
                <w:sz w:val="18"/>
                <w:szCs w:val="18"/>
              </w:rPr>
            </w:pPr>
            <w:r>
              <w:rPr>
                <w:bCs/>
                <w:sz w:val="18"/>
                <w:szCs w:val="18"/>
              </w:rPr>
              <w:t>El personal a cargo (chofer, ayudante, otros) deben contar el EPP propio y seguro contra accidentes, propio de la empresa adjudicada.</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12</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lang w:val="es-BO"/>
              </w:rPr>
            </w:pPr>
            <w:r>
              <w:rPr>
                <w:b/>
                <w:sz w:val="18"/>
                <w:szCs w:val="18"/>
              </w:rPr>
              <w:t>EMBALAJE</w:t>
            </w:r>
            <w:r>
              <w:rPr>
                <w:b/>
                <w:sz w:val="18"/>
                <w:szCs w:val="18"/>
                <w:lang w:val="es-BO"/>
              </w:rPr>
              <w:t xml:space="preserve"> DURANTE EL TRANSPORTE</w:t>
            </w:r>
          </w:p>
          <w:p w:rsidR="009E5A8A" w:rsidRDefault="00C05256">
            <w:pPr>
              <w:pStyle w:val="TableParagraph"/>
              <w:spacing w:before="1"/>
              <w:ind w:left="109"/>
              <w:rPr>
                <w:bCs/>
                <w:sz w:val="18"/>
                <w:szCs w:val="18"/>
              </w:rPr>
            </w:pPr>
            <w:r>
              <w:rPr>
                <w:bCs/>
                <w:sz w:val="18"/>
                <w:szCs w:val="18"/>
              </w:rPr>
              <w:t xml:space="preserve">La empresa </w:t>
            </w:r>
            <w:r>
              <w:rPr>
                <w:bCs/>
                <w:sz w:val="18"/>
                <w:szCs w:val="18"/>
              </w:rPr>
              <w:t>adjudicada, debe garantizar la integridad del producto mediante un embalaje adecuado, durante el transporte desde el lugar de origen hasta los almacenes del complejo Siderúrgico.</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13</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CONTROL DE PESO</w:t>
            </w:r>
          </w:p>
          <w:p w:rsidR="009E5A8A" w:rsidRDefault="00C05256">
            <w:pPr>
              <w:pStyle w:val="TableParagraph"/>
              <w:spacing w:before="1"/>
              <w:ind w:left="109"/>
              <w:rPr>
                <w:bCs/>
                <w:sz w:val="18"/>
                <w:szCs w:val="18"/>
              </w:rPr>
            </w:pPr>
            <w:r>
              <w:rPr>
                <w:bCs/>
                <w:sz w:val="18"/>
                <w:szCs w:val="18"/>
              </w:rPr>
              <w:t xml:space="preserve">La Empresa adjudicada presentará una guía de control de </w:t>
            </w:r>
            <w:r>
              <w:rPr>
                <w:bCs/>
                <w:sz w:val="18"/>
                <w:szCs w:val="18"/>
              </w:rPr>
              <w:t>peso y el certificado de calibración de la misma, vigente, de todos los medios de transporte que serán utilizados.</w:t>
            </w:r>
          </w:p>
          <w:p w:rsidR="009E5A8A" w:rsidRDefault="00C05256">
            <w:pPr>
              <w:pStyle w:val="TableParagraph"/>
              <w:spacing w:before="1"/>
              <w:ind w:left="109"/>
              <w:rPr>
                <w:bCs/>
                <w:sz w:val="18"/>
                <w:szCs w:val="18"/>
                <w:lang w:val="es-BO"/>
              </w:rPr>
            </w:pPr>
            <w:r>
              <w:rPr>
                <w:bCs/>
                <w:sz w:val="18"/>
                <w:szCs w:val="18"/>
              </w:rPr>
              <w:t>Deberá presentar la tara neta de cada camión, así mismo la ESM verificará el control con la balanza</w:t>
            </w:r>
            <w:r>
              <w:rPr>
                <w:bCs/>
                <w:sz w:val="18"/>
                <w:szCs w:val="18"/>
                <w:lang w:val="es-BO"/>
              </w:rPr>
              <w:t xml:space="preserve"> (ubicada a 2,5 km del almacén del Complej</w:t>
            </w:r>
            <w:r>
              <w:rPr>
                <w:bCs/>
                <w:sz w:val="18"/>
                <w:szCs w:val="18"/>
                <w:lang w:val="es-BO"/>
              </w:rPr>
              <w:t>o Siderúrgico).</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14</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RECEPCIÓN DE LOS INSUMOS</w:t>
            </w:r>
          </w:p>
          <w:p w:rsidR="009E5A8A" w:rsidRDefault="00C05256">
            <w:pPr>
              <w:pStyle w:val="TableParagraph"/>
              <w:spacing w:before="1"/>
              <w:ind w:left="109"/>
              <w:rPr>
                <w:bCs/>
                <w:sz w:val="18"/>
                <w:szCs w:val="18"/>
              </w:rPr>
            </w:pPr>
            <w:r>
              <w:rPr>
                <w:bCs/>
                <w:sz w:val="18"/>
                <w:szCs w:val="18"/>
              </w:rPr>
              <w:t>Al momento de la entrega de los insumos la comisión de recepción verificará a detalle todos los insumos entregados según especificaciones técnicas requeridas.</w:t>
            </w:r>
            <w:r>
              <w:rPr>
                <w:bCs/>
                <w:sz w:val="18"/>
                <w:szCs w:val="18"/>
                <w:lang w:val="es-BO"/>
              </w:rPr>
              <w:t xml:space="preserve"> (Conforme al decreto Supremo 0181).</w:t>
            </w:r>
            <w:r>
              <w:rPr>
                <w:bCs/>
                <w:sz w:val="18"/>
                <w:szCs w:val="18"/>
              </w:rPr>
              <w:t xml:space="preserve"> De existir, alguna alteración, daño o deterioro la empresa adjudicada deberá estar en condiciones de reemplazar los insumos en un plazo de 5 días por insumos que cumplan con las especificaciones técnicas.</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15</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EXPERIENCIA DE LA EMPRESA</w:t>
            </w:r>
          </w:p>
          <w:p w:rsidR="009E5A8A" w:rsidRDefault="00C05256">
            <w:pPr>
              <w:pStyle w:val="TableParagraph"/>
              <w:spacing w:before="1"/>
              <w:ind w:left="109"/>
              <w:rPr>
                <w:bCs/>
                <w:sz w:val="18"/>
                <w:szCs w:val="18"/>
                <w:lang w:val="es-BO"/>
              </w:rPr>
            </w:pPr>
            <w:r>
              <w:rPr>
                <w:bCs/>
                <w:sz w:val="18"/>
                <w:szCs w:val="18"/>
              </w:rPr>
              <w:t>La empresa debe ten</w:t>
            </w:r>
            <w:r>
              <w:rPr>
                <w:bCs/>
                <w:sz w:val="18"/>
                <w:szCs w:val="18"/>
              </w:rPr>
              <w:t>er una experiencia de al menos (</w:t>
            </w:r>
            <w:r>
              <w:rPr>
                <w:bCs/>
                <w:sz w:val="18"/>
                <w:szCs w:val="18"/>
                <w:lang w:val="es-BO"/>
              </w:rPr>
              <w:t>2)</w:t>
            </w:r>
            <w:r>
              <w:rPr>
                <w:bCs/>
                <w:sz w:val="18"/>
                <w:szCs w:val="18"/>
              </w:rPr>
              <w:t xml:space="preserve"> </w:t>
            </w:r>
            <w:r>
              <w:rPr>
                <w:bCs/>
                <w:sz w:val="18"/>
                <w:szCs w:val="18"/>
                <w:lang w:val="es-BO"/>
              </w:rPr>
              <w:t>dos</w:t>
            </w:r>
            <w:r>
              <w:rPr>
                <w:bCs/>
                <w:sz w:val="18"/>
                <w:szCs w:val="18"/>
              </w:rPr>
              <w:t xml:space="preserve"> años en la provisión de insumos</w:t>
            </w:r>
            <w:r>
              <w:rPr>
                <w:bCs/>
                <w:sz w:val="18"/>
                <w:szCs w:val="18"/>
                <w:lang w:val="es-BO"/>
              </w:rPr>
              <w:t>.</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t>16</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FORMA DE PAGO</w:t>
            </w:r>
          </w:p>
          <w:p w:rsidR="009E5A8A" w:rsidRDefault="00C05256">
            <w:pPr>
              <w:pStyle w:val="TableParagraph"/>
              <w:spacing w:before="1"/>
              <w:ind w:left="109"/>
              <w:rPr>
                <w:bCs/>
                <w:sz w:val="18"/>
                <w:szCs w:val="18"/>
              </w:rPr>
            </w:pPr>
            <w:r>
              <w:rPr>
                <w:bCs/>
                <w:sz w:val="18"/>
                <w:szCs w:val="18"/>
              </w:rPr>
              <w:t>Los pagos se realizarán contraentrega de insumos previa conformidad por parte de la comisión de recepción, la empresa deberá presentar las facturas correspondientes,</w:t>
            </w:r>
            <w:r>
              <w:rPr>
                <w:bCs/>
                <w:sz w:val="18"/>
                <w:szCs w:val="18"/>
              </w:rPr>
              <w:t xml:space="preserve"> documentos de respaldos, como constancia de entrega de los bienes y certificado de calidad firmado y sellado por el representante de la empresa.</w:t>
            </w:r>
          </w:p>
          <w:p w:rsidR="009E5A8A" w:rsidRDefault="00C05256">
            <w:pPr>
              <w:pStyle w:val="TableParagraph"/>
              <w:spacing w:before="1"/>
              <w:ind w:left="109"/>
              <w:rPr>
                <w:bCs/>
                <w:sz w:val="18"/>
                <w:szCs w:val="18"/>
              </w:rPr>
            </w:pPr>
            <w:r>
              <w:rPr>
                <w:bCs/>
                <w:sz w:val="18"/>
                <w:szCs w:val="18"/>
              </w:rPr>
              <w:t>El pago se realizará vía SIGEP.</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r w:rsidR="009E5A8A">
        <w:tc>
          <w:tcPr>
            <w:tcW w:w="331" w:type="dxa"/>
            <w:tcBorders>
              <w:top w:val="single" w:sz="2" w:space="0" w:color="000000"/>
              <w:left w:val="single" w:sz="12" w:space="0" w:color="auto"/>
              <w:bottom w:val="single" w:sz="2" w:space="0" w:color="000000"/>
              <w:right w:val="single" w:sz="2" w:space="0" w:color="000000"/>
            </w:tcBorders>
            <w:vAlign w:val="center"/>
          </w:tcPr>
          <w:p w:rsidR="009E5A8A" w:rsidRDefault="00C05256">
            <w:pPr>
              <w:jc w:val="center"/>
              <w:rPr>
                <w:rFonts w:ascii="Arial" w:hAnsi="Arial" w:cs="Arial"/>
                <w:sz w:val="18"/>
                <w:szCs w:val="18"/>
              </w:rPr>
            </w:pPr>
            <w:r>
              <w:rPr>
                <w:rFonts w:ascii="Arial" w:hAnsi="Arial" w:cs="Arial"/>
                <w:sz w:val="18"/>
                <w:szCs w:val="18"/>
              </w:rPr>
              <w:lastRenderedPageBreak/>
              <w:t>17</w:t>
            </w:r>
          </w:p>
        </w:tc>
        <w:tc>
          <w:tcPr>
            <w:tcW w:w="6720" w:type="dxa"/>
            <w:tcBorders>
              <w:top w:val="single" w:sz="2" w:space="0" w:color="000000"/>
              <w:left w:val="single" w:sz="2" w:space="0" w:color="000000"/>
              <w:bottom w:val="single" w:sz="2" w:space="0" w:color="000000"/>
              <w:right w:val="single" w:sz="2" w:space="0" w:color="000000"/>
            </w:tcBorders>
            <w:vAlign w:val="center"/>
          </w:tcPr>
          <w:p w:rsidR="009E5A8A" w:rsidRDefault="00C05256">
            <w:pPr>
              <w:pStyle w:val="TableParagraph"/>
              <w:spacing w:before="1"/>
              <w:ind w:left="109"/>
              <w:rPr>
                <w:b/>
                <w:sz w:val="18"/>
                <w:szCs w:val="18"/>
              </w:rPr>
            </w:pPr>
            <w:r>
              <w:rPr>
                <w:b/>
                <w:sz w:val="18"/>
                <w:szCs w:val="18"/>
              </w:rPr>
              <w:t>OTROS</w:t>
            </w:r>
          </w:p>
          <w:p w:rsidR="009E5A8A" w:rsidRDefault="00C05256">
            <w:pPr>
              <w:pStyle w:val="TableParagraph"/>
              <w:spacing w:before="1"/>
              <w:ind w:left="109"/>
              <w:rPr>
                <w:bCs/>
                <w:sz w:val="18"/>
                <w:szCs w:val="18"/>
              </w:rPr>
            </w:pPr>
            <w:r>
              <w:rPr>
                <w:bCs/>
                <w:sz w:val="18"/>
                <w:szCs w:val="18"/>
              </w:rPr>
              <w:t xml:space="preserve">Otros que el proponente pueda complementar, adicionar y recomendar </w:t>
            </w:r>
            <w:r>
              <w:rPr>
                <w:bCs/>
                <w:sz w:val="18"/>
                <w:szCs w:val="18"/>
              </w:rPr>
              <w:t>del insumo ofertado.</w:t>
            </w:r>
          </w:p>
        </w:tc>
        <w:tc>
          <w:tcPr>
            <w:tcW w:w="0" w:type="auto"/>
            <w:tcBorders>
              <w:top w:val="single" w:sz="2" w:space="0" w:color="000000"/>
              <w:left w:val="single" w:sz="2" w:space="0" w:color="000000"/>
              <w:bottom w:val="single" w:sz="2" w:space="0" w:color="000000"/>
              <w:right w:val="single" w:sz="12" w:space="0" w:color="auto"/>
            </w:tcBorders>
          </w:tcPr>
          <w:p w:rsidR="009E5A8A" w:rsidRDefault="009E5A8A">
            <w:pPr>
              <w:rPr>
                <w:rFonts w:ascii="Arial" w:hAnsi="Arial" w:cs="Arial"/>
                <w:sz w:val="18"/>
                <w:szCs w:val="18"/>
              </w:rPr>
            </w:pPr>
          </w:p>
        </w:tc>
      </w:tr>
    </w:tbl>
    <w:p w:rsidR="009E5A8A" w:rsidRDefault="00C05256">
      <w:pPr>
        <w:rPr>
          <w:rFonts w:ascii="Arial" w:eastAsia="SimSun" w:hAnsi="Arial" w:cs="Arial"/>
          <w:sz w:val="18"/>
          <w:szCs w:val="18"/>
        </w:rPr>
      </w:pPr>
      <w:r>
        <w:rPr>
          <w:rFonts w:cs="Arial"/>
          <w:sz w:val="18"/>
          <w:szCs w:val="18"/>
        </w:rPr>
        <w:t xml:space="preserve"> </w:t>
      </w:r>
    </w:p>
    <w:p w:rsidR="009E5A8A" w:rsidRDefault="009E5A8A">
      <w:pPr>
        <w:spacing w:after="0" w:line="240" w:lineRule="auto"/>
        <w:jc w:val="both"/>
        <w:rPr>
          <w:rFonts w:ascii="Arial" w:eastAsia="Times New Roman" w:hAnsi="Arial" w:cs="Arial"/>
        </w:rPr>
      </w:pPr>
    </w:p>
    <w:p w:rsidR="009E5A8A" w:rsidRDefault="00C05256">
      <w:pPr>
        <w:spacing w:after="0" w:line="240" w:lineRule="auto"/>
        <w:jc w:val="both"/>
        <w:rPr>
          <w:rFonts w:ascii="Arial" w:eastAsia="Times New Roman" w:hAnsi="Arial" w:cs="Arial"/>
        </w:rPr>
      </w:pPr>
      <w:r>
        <w:rPr>
          <w:rFonts w:ascii="Arial" w:eastAsia="Times New Roman" w:hAnsi="Arial" w:cs="Arial"/>
        </w:rPr>
        <w:br w:type="page"/>
      </w:r>
    </w:p>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lastRenderedPageBreak/>
        <w:t xml:space="preserve">FORMULARIOS DE VERIFICACIÓN, EVALUACIÓN Y CALIFICACIÓN DE </w:t>
      </w:r>
    </w:p>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EXPRESIONES DE INTERÉS</w:t>
      </w:r>
    </w:p>
    <w:p w:rsidR="009E5A8A" w:rsidRDefault="009E5A8A">
      <w:pPr>
        <w:spacing w:after="0" w:line="240" w:lineRule="auto"/>
        <w:rPr>
          <w:rFonts w:ascii="Arial" w:eastAsia="Times New Roman" w:hAnsi="Arial" w:cs="Arial"/>
          <w:b/>
          <w:sz w:val="18"/>
          <w:szCs w:val="18"/>
          <w:lang w:val="zh-CN"/>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54"/>
        <w:gridCol w:w="641"/>
        <w:gridCol w:w="641"/>
        <w:gridCol w:w="2213"/>
        <w:gridCol w:w="3416"/>
        <w:gridCol w:w="142"/>
      </w:tblGrid>
      <w:tr w:rsidR="009E5A8A">
        <w:tc>
          <w:tcPr>
            <w:tcW w:w="10207" w:type="dxa"/>
            <w:gridSpan w:val="6"/>
            <w:tcBorders>
              <w:top w:val="single" w:sz="12" w:space="0" w:color="auto"/>
              <w:bottom w:val="single" w:sz="4" w:space="0" w:color="auto"/>
            </w:tcBorders>
            <w:shd w:val="clear" w:color="auto" w:fill="DBE5F1" w:themeFill="accent1" w:themeFillTint="33"/>
            <w:vAlign w:val="center"/>
          </w:tcPr>
          <w:p w:rsidR="009E5A8A" w:rsidRDefault="00C05256">
            <w:pPr>
              <w:spacing w:after="0" w:line="240" w:lineRule="auto"/>
              <w:rPr>
                <w:rFonts w:ascii="Arial" w:eastAsia="Times New Roman" w:hAnsi="Arial" w:cs="Arial"/>
                <w:b/>
                <w:sz w:val="18"/>
                <w:szCs w:val="18"/>
                <w:lang w:val="zh-CN"/>
              </w:rPr>
            </w:pPr>
            <w:r>
              <w:rPr>
                <w:rFonts w:ascii="Arial" w:eastAsia="Times New Roman" w:hAnsi="Arial" w:cs="Arial"/>
                <w:b/>
                <w:sz w:val="18"/>
                <w:szCs w:val="18"/>
                <w:lang w:val="zh-CN"/>
              </w:rPr>
              <w:t>DATOS GENERALES DEL PROCESO</w:t>
            </w:r>
          </w:p>
        </w:tc>
      </w:tr>
      <w:tr w:rsidR="009E5A8A">
        <w:tc>
          <w:tcPr>
            <w:tcW w:w="3154" w:type="dxa"/>
            <w:tcBorders>
              <w:top w:val="single" w:sz="4" w:space="0" w:color="auto"/>
              <w:left w:val="single" w:sz="12" w:space="0" w:color="auto"/>
              <w:bottom w:val="nil"/>
              <w:right w:val="nil"/>
            </w:tcBorders>
            <w:tcMar>
              <w:left w:w="0" w:type="dxa"/>
              <w:right w:w="0" w:type="dxa"/>
            </w:tcMar>
            <w:vAlign w:val="center"/>
          </w:tcPr>
          <w:p w:rsidR="009E5A8A" w:rsidRDefault="009E5A8A">
            <w:pPr>
              <w:spacing w:after="0" w:line="240" w:lineRule="auto"/>
              <w:rPr>
                <w:rFonts w:ascii="Arial" w:eastAsia="Times New Roman" w:hAnsi="Arial" w:cs="Arial"/>
                <w:sz w:val="18"/>
                <w:szCs w:val="18"/>
                <w:lang w:val="zh-CN"/>
              </w:rPr>
            </w:pPr>
          </w:p>
        </w:tc>
        <w:tc>
          <w:tcPr>
            <w:tcW w:w="641" w:type="dxa"/>
            <w:tcBorders>
              <w:top w:val="single" w:sz="4" w:space="0" w:color="auto"/>
              <w:left w:val="nil"/>
              <w:bottom w:val="nil"/>
              <w:right w:val="nil"/>
            </w:tcBorders>
            <w:vAlign w:val="center"/>
          </w:tcPr>
          <w:p w:rsidR="009E5A8A" w:rsidRDefault="009E5A8A">
            <w:pPr>
              <w:spacing w:after="0" w:line="240" w:lineRule="auto"/>
              <w:jc w:val="center"/>
              <w:rPr>
                <w:rFonts w:ascii="Arial" w:eastAsia="Times New Roman" w:hAnsi="Arial" w:cs="Arial"/>
                <w:b/>
                <w:sz w:val="18"/>
                <w:szCs w:val="18"/>
                <w:lang w:val="zh-CN"/>
              </w:rPr>
            </w:pPr>
          </w:p>
        </w:tc>
        <w:tc>
          <w:tcPr>
            <w:tcW w:w="641" w:type="dxa"/>
            <w:tcBorders>
              <w:top w:val="single" w:sz="4" w:space="0" w:color="auto"/>
              <w:left w:val="nil"/>
              <w:bottom w:val="nil"/>
              <w:right w:val="nil"/>
            </w:tcBorders>
            <w:vAlign w:val="center"/>
          </w:tcPr>
          <w:p w:rsidR="009E5A8A" w:rsidRDefault="009E5A8A">
            <w:pPr>
              <w:spacing w:after="0" w:line="240" w:lineRule="auto"/>
              <w:jc w:val="center"/>
              <w:rPr>
                <w:rFonts w:ascii="Arial" w:eastAsia="Times New Roman" w:hAnsi="Arial" w:cs="Arial"/>
                <w:b/>
                <w:sz w:val="18"/>
                <w:szCs w:val="18"/>
                <w:lang w:val="zh-CN"/>
              </w:rPr>
            </w:pPr>
          </w:p>
        </w:tc>
        <w:tc>
          <w:tcPr>
            <w:tcW w:w="5771" w:type="dxa"/>
            <w:gridSpan w:val="3"/>
            <w:tcBorders>
              <w:top w:val="single" w:sz="4" w:space="0" w:color="auto"/>
              <w:left w:val="nil"/>
              <w:bottom w:val="nil"/>
            </w:tcBorders>
            <w:vAlign w:val="center"/>
          </w:tcPr>
          <w:p w:rsidR="009E5A8A" w:rsidRDefault="009E5A8A">
            <w:pPr>
              <w:spacing w:after="0" w:line="240" w:lineRule="auto"/>
              <w:jc w:val="center"/>
              <w:rPr>
                <w:rFonts w:ascii="Arial" w:eastAsia="Times New Roman" w:hAnsi="Arial" w:cs="Arial"/>
                <w:b/>
                <w:sz w:val="18"/>
                <w:szCs w:val="18"/>
                <w:lang w:val="zh-CN"/>
              </w:rPr>
            </w:pPr>
          </w:p>
        </w:tc>
      </w:tr>
      <w:tr w:rsidR="009E5A8A">
        <w:tblPrEx>
          <w:tblBorders>
            <w:insideH w:val="single" w:sz="4" w:space="0" w:color="FF0000"/>
            <w:insideV w:val="none" w:sz="0" w:space="0" w:color="000000"/>
          </w:tblBorders>
        </w:tblPrEx>
        <w:tc>
          <w:tcPr>
            <w:tcW w:w="3154" w:type="dxa"/>
            <w:tcBorders>
              <w:top w:val="nil"/>
              <w:bottom w:val="nil"/>
            </w:tcBorders>
            <w:tcMar>
              <w:right w:w="85" w:type="dxa"/>
            </w:tcMar>
            <w:vAlign w:val="center"/>
          </w:tcPr>
          <w:p w:rsidR="009E5A8A" w:rsidRDefault="009E5A8A">
            <w:pPr>
              <w:spacing w:after="0" w:line="240" w:lineRule="auto"/>
              <w:jc w:val="right"/>
              <w:rPr>
                <w:rFonts w:ascii="Arial" w:eastAsia="Times New Roman" w:hAnsi="Arial" w:cs="Arial"/>
                <w:sz w:val="18"/>
                <w:szCs w:val="18"/>
                <w:lang w:val="zh-CN"/>
              </w:rPr>
            </w:pPr>
          </w:p>
        </w:tc>
        <w:tc>
          <w:tcPr>
            <w:tcW w:w="641" w:type="dxa"/>
            <w:tcBorders>
              <w:top w:val="nil"/>
              <w:bottom w:val="nil"/>
            </w:tcBorders>
            <w:vAlign w:val="center"/>
          </w:tcPr>
          <w:p w:rsidR="009E5A8A" w:rsidRDefault="009E5A8A">
            <w:pPr>
              <w:spacing w:after="0" w:line="240" w:lineRule="auto"/>
              <w:jc w:val="center"/>
              <w:rPr>
                <w:rFonts w:ascii="Arial" w:eastAsia="Times New Roman" w:hAnsi="Arial" w:cs="Arial"/>
                <w:b/>
                <w:sz w:val="18"/>
                <w:szCs w:val="18"/>
                <w:lang w:val="zh-CN"/>
              </w:rPr>
            </w:pPr>
          </w:p>
        </w:tc>
        <w:tc>
          <w:tcPr>
            <w:tcW w:w="641" w:type="dxa"/>
            <w:tcBorders>
              <w:top w:val="nil"/>
              <w:bottom w:val="nil"/>
              <w:right w:val="nil"/>
            </w:tcBorders>
            <w:vAlign w:val="center"/>
          </w:tcPr>
          <w:p w:rsidR="009E5A8A" w:rsidRDefault="009E5A8A">
            <w:pPr>
              <w:spacing w:after="0" w:line="240" w:lineRule="auto"/>
              <w:jc w:val="center"/>
              <w:rPr>
                <w:rFonts w:ascii="Arial" w:eastAsia="Times New Roman" w:hAnsi="Arial" w:cs="Arial"/>
                <w:b/>
                <w:sz w:val="18"/>
                <w:szCs w:val="18"/>
                <w:lang w:val="zh-CN"/>
              </w:rPr>
            </w:pPr>
          </w:p>
        </w:tc>
        <w:tc>
          <w:tcPr>
            <w:tcW w:w="5771" w:type="dxa"/>
            <w:gridSpan w:val="3"/>
            <w:tcBorders>
              <w:top w:val="nil"/>
              <w:left w:val="nil"/>
              <w:bottom w:val="nil"/>
            </w:tcBorders>
            <w:vAlign w:val="center"/>
          </w:tcPr>
          <w:p w:rsidR="009E5A8A" w:rsidRDefault="009E5A8A">
            <w:pPr>
              <w:spacing w:after="0" w:line="240" w:lineRule="auto"/>
              <w:jc w:val="center"/>
              <w:rPr>
                <w:rFonts w:ascii="Arial" w:eastAsia="Times New Roman" w:hAnsi="Arial" w:cs="Arial"/>
                <w:b/>
                <w:sz w:val="18"/>
                <w:szCs w:val="18"/>
                <w:lang w:val="zh-CN"/>
              </w:rPr>
            </w:pPr>
          </w:p>
        </w:tc>
      </w:tr>
      <w:tr w:rsidR="009E5A8A">
        <w:trPr>
          <w:trHeight w:val="257"/>
        </w:trPr>
        <w:tc>
          <w:tcPr>
            <w:tcW w:w="3154" w:type="dxa"/>
            <w:tcBorders>
              <w:top w:val="nil"/>
              <w:left w:val="single" w:sz="12" w:space="0" w:color="auto"/>
              <w:bottom w:val="nil"/>
              <w:right w:val="nil"/>
            </w:tcBorders>
            <w:tcMar>
              <w:left w:w="0" w:type="dxa"/>
              <w:right w:w="85" w:type="dxa"/>
            </w:tcMar>
            <w:vAlign w:val="center"/>
          </w:tcPr>
          <w:p w:rsidR="009E5A8A" w:rsidRDefault="00C05256">
            <w:pPr>
              <w:spacing w:after="0" w:line="240" w:lineRule="auto"/>
              <w:jc w:val="right"/>
              <w:rPr>
                <w:rFonts w:ascii="Arial" w:eastAsia="Times New Roman" w:hAnsi="Arial" w:cs="Arial"/>
                <w:b/>
                <w:sz w:val="18"/>
                <w:szCs w:val="18"/>
              </w:rPr>
            </w:pPr>
            <w:r>
              <w:rPr>
                <w:rFonts w:ascii="Arial" w:eastAsia="Times New Roman" w:hAnsi="Arial" w:cs="Arial"/>
                <w:b/>
                <w:sz w:val="18"/>
                <w:szCs w:val="18"/>
              </w:rPr>
              <w:t>Objeto de la Expresión de Interés</w:t>
            </w:r>
          </w:p>
        </w:tc>
        <w:tc>
          <w:tcPr>
            <w:tcW w:w="641" w:type="dxa"/>
            <w:tcBorders>
              <w:top w:val="nil"/>
              <w:left w:val="nil"/>
              <w:bottom w:val="nil"/>
              <w:right w:val="nil"/>
            </w:tcBorders>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w:t>
            </w:r>
          </w:p>
        </w:tc>
        <w:tc>
          <w:tcPr>
            <w:tcW w:w="641" w:type="dxa"/>
            <w:tcBorders>
              <w:top w:val="nil"/>
              <w:left w:val="nil"/>
              <w:bottom w:val="nil"/>
              <w:right w:val="single" w:sz="4" w:space="0" w:color="auto"/>
            </w:tcBorders>
            <w:vAlign w:val="center"/>
          </w:tcPr>
          <w:p w:rsidR="009E5A8A" w:rsidRDefault="009E5A8A">
            <w:pPr>
              <w:spacing w:after="0" w:line="240" w:lineRule="auto"/>
              <w:rPr>
                <w:rFonts w:ascii="Arial" w:eastAsia="Times New Roman" w:hAnsi="Arial" w:cs="Arial"/>
                <w:sz w:val="18"/>
                <w:szCs w:val="18"/>
                <w:lang w:val="zh-CN"/>
              </w:rPr>
            </w:pPr>
          </w:p>
        </w:tc>
        <w:tc>
          <w:tcPr>
            <w:tcW w:w="5629" w:type="dxa"/>
            <w:gridSpan w:val="2"/>
            <w:tcBorders>
              <w:left w:val="single" w:sz="4" w:space="0" w:color="auto"/>
              <w:bottom w:val="single" w:sz="4" w:space="0" w:color="auto"/>
              <w:right w:val="single" w:sz="4" w:space="0" w:color="auto"/>
            </w:tcBorders>
            <w:shd w:val="clear" w:color="auto" w:fill="DBE5F1"/>
            <w:vAlign w:val="center"/>
          </w:tcPr>
          <w:p w:rsidR="009E5A8A" w:rsidRDefault="00C05256">
            <w:pPr>
              <w:spacing w:after="0" w:line="240" w:lineRule="auto"/>
              <w:rPr>
                <w:b/>
                <w:sz w:val="18"/>
                <w:szCs w:val="18"/>
              </w:rPr>
            </w:pPr>
            <w:r>
              <w:rPr>
                <w:rFonts w:ascii="Arial" w:eastAsia="Times New Roman" w:hAnsi="Arial" w:cs="Arial"/>
                <w:sz w:val="18"/>
                <w:szCs w:val="18"/>
              </w:rPr>
              <w:t xml:space="preserve">“ADQUISICIÓN DE INSUMOS AUXILIARES PARA LA PLANTA DE ACERIA DEL </w:t>
            </w:r>
            <w:r>
              <w:rPr>
                <w:rFonts w:ascii="Arial" w:eastAsia="Times New Roman" w:hAnsi="Arial" w:cs="Arial"/>
                <w:sz w:val="18"/>
                <w:szCs w:val="18"/>
              </w:rPr>
              <w:t>COMPLEJO SIDERÚRGICO DEL MUTÚN”</w:t>
            </w:r>
          </w:p>
        </w:tc>
        <w:tc>
          <w:tcPr>
            <w:tcW w:w="142" w:type="dxa"/>
            <w:tcBorders>
              <w:top w:val="nil"/>
              <w:left w:val="single" w:sz="4" w:space="0" w:color="auto"/>
              <w:bottom w:val="nil"/>
            </w:tcBorders>
            <w:shd w:val="clear" w:color="auto" w:fill="FFFFFF"/>
            <w:vAlign w:val="center"/>
          </w:tcPr>
          <w:p w:rsidR="009E5A8A" w:rsidRDefault="009E5A8A">
            <w:pPr>
              <w:spacing w:after="0" w:line="240" w:lineRule="auto"/>
              <w:rPr>
                <w:rFonts w:ascii="Arial" w:eastAsia="Times New Roman" w:hAnsi="Arial" w:cs="Arial"/>
                <w:sz w:val="18"/>
                <w:szCs w:val="18"/>
              </w:rPr>
            </w:pPr>
          </w:p>
        </w:tc>
      </w:tr>
      <w:tr w:rsidR="009E5A8A">
        <w:tblPrEx>
          <w:tblBorders>
            <w:insideH w:val="single" w:sz="4" w:space="0" w:color="FF0000"/>
            <w:insideV w:val="none" w:sz="0" w:space="0" w:color="000000"/>
          </w:tblBorders>
        </w:tblPrEx>
        <w:trPr>
          <w:trHeight w:val="85"/>
        </w:trPr>
        <w:tc>
          <w:tcPr>
            <w:tcW w:w="3154" w:type="dxa"/>
            <w:tcBorders>
              <w:top w:val="nil"/>
              <w:bottom w:val="nil"/>
            </w:tcBorders>
            <w:tcMar>
              <w:right w:w="85" w:type="dxa"/>
            </w:tcMar>
            <w:vAlign w:val="center"/>
          </w:tcPr>
          <w:p w:rsidR="009E5A8A" w:rsidRDefault="009E5A8A">
            <w:pPr>
              <w:spacing w:after="0" w:line="240" w:lineRule="auto"/>
              <w:jc w:val="right"/>
              <w:rPr>
                <w:rFonts w:ascii="Arial" w:eastAsia="Times New Roman" w:hAnsi="Arial" w:cs="Arial"/>
                <w:sz w:val="18"/>
                <w:szCs w:val="18"/>
              </w:rPr>
            </w:pPr>
          </w:p>
        </w:tc>
        <w:tc>
          <w:tcPr>
            <w:tcW w:w="641" w:type="dxa"/>
            <w:tcBorders>
              <w:top w:val="nil"/>
              <w:bottom w:val="nil"/>
            </w:tcBorders>
            <w:vAlign w:val="center"/>
          </w:tcPr>
          <w:p w:rsidR="009E5A8A" w:rsidRDefault="009E5A8A">
            <w:pPr>
              <w:spacing w:after="0" w:line="240" w:lineRule="auto"/>
              <w:jc w:val="center"/>
              <w:rPr>
                <w:rFonts w:ascii="Arial" w:eastAsia="Times New Roman" w:hAnsi="Arial" w:cs="Arial"/>
                <w:b/>
                <w:sz w:val="18"/>
                <w:szCs w:val="18"/>
              </w:rPr>
            </w:pPr>
          </w:p>
        </w:tc>
        <w:tc>
          <w:tcPr>
            <w:tcW w:w="641" w:type="dxa"/>
            <w:tcBorders>
              <w:top w:val="nil"/>
              <w:bottom w:val="nil"/>
              <w:right w:val="nil"/>
            </w:tcBorders>
            <w:vAlign w:val="center"/>
          </w:tcPr>
          <w:p w:rsidR="009E5A8A" w:rsidRDefault="009E5A8A">
            <w:pPr>
              <w:spacing w:after="0" w:line="240" w:lineRule="auto"/>
              <w:jc w:val="center"/>
              <w:rPr>
                <w:rFonts w:ascii="Arial" w:eastAsia="Times New Roman" w:hAnsi="Arial" w:cs="Arial"/>
                <w:b/>
                <w:sz w:val="18"/>
                <w:szCs w:val="18"/>
              </w:rPr>
            </w:pPr>
          </w:p>
        </w:tc>
        <w:tc>
          <w:tcPr>
            <w:tcW w:w="5771" w:type="dxa"/>
            <w:gridSpan w:val="3"/>
            <w:tcBorders>
              <w:top w:val="nil"/>
              <w:left w:val="nil"/>
              <w:bottom w:val="nil"/>
            </w:tcBorders>
            <w:vAlign w:val="center"/>
          </w:tcPr>
          <w:p w:rsidR="009E5A8A" w:rsidRDefault="009E5A8A">
            <w:pPr>
              <w:spacing w:after="0" w:line="240" w:lineRule="auto"/>
              <w:jc w:val="center"/>
              <w:rPr>
                <w:rFonts w:ascii="Arial" w:eastAsia="Times New Roman" w:hAnsi="Arial" w:cs="Arial"/>
                <w:b/>
                <w:sz w:val="18"/>
                <w:szCs w:val="18"/>
              </w:rPr>
            </w:pPr>
          </w:p>
        </w:tc>
      </w:tr>
      <w:tr w:rsidR="009E5A8A">
        <w:tc>
          <w:tcPr>
            <w:tcW w:w="3154" w:type="dxa"/>
            <w:tcBorders>
              <w:top w:val="nil"/>
              <w:left w:val="single" w:sz="12" w:space="0" w:color="auto"/>
              <w:bottom w:val="nil"/>
              <w:right w:val="nil"/>
            </w:tcBorders>
            <w:tcMar>
              <w:left w:w="0" w:type="dxa"/>
              <w:right w:w="85" w:type="dxa"/>
            </w:tcMar>
            <w:vAlign w:val="center"/>
          </w:tcPr>
          <w:p w:rsidR="009E5A8A" w:rsidRDefault="00C05256">
            <w:pPr>
              <w:spacing w:after="0" w:line="240" w:lineRule="auto"/>
              <w:jc w:val="right"/>
              <w:rPr>
                <w:rFonts w:ascii="Arial" w:eastAsia="Times New Roman" w:hAnsi="Arial" w:cs="Arial"/>
                <w:b/>
                <w:sz w:val="18"/>
                <w:szCs w:val="18"/>
                <w:lang w:val="zh-CN"/>
              </w:rPr>
            </w:pPr>
            <w:r>
              <w:rPr>
                <w:rFonts w:ascii="Arial" w:eastAsia="Times New Roman" w:hAnsi="Arial" w:cs="Arial"/>
                <w:b/>
                <w:sz w:val="18"/>
                <w:szCs w:val="18"/>
                <w:lang w:val="zh-CN"/>
              </w:rPr>
              <w:t xml:space="preserve">Nombre del Interesado </w:t>
            </w:r>
          </w:p>
        </w:tc>
        <w:tc>
          <w:tcPr>
            <w:tcW w:w="641" w:type="dxa"/>
            <w:tcBorders>
              <w:top w:val="nil"/>
              <w:left w:val="nil"/>
              <w:bottom w:val="nil"/>
              <w:right w:val="nil"/>
            </w:tcBorders>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w:t>
            </w:r>
          </w:p>
        </w:tc>
        <w:tc>
          <w:tcPr>
            <w:tcW w:w="641" w:type="dxa"/>
            <w:tcBorders>
              <w:top w:val="nil"/>
              <w:left w:val="nil"/>
              <w:bottom w:val="nil"/>
              <w:right w:val="single" w:sz="4" w:space="0" w:color="auto"/>
            </w:tcBorders>
            <w:vAlign w:val="center"/>
          </w:tcPr>
          <w:p w:rsidR="009E5A8A" w:rsidRDefault="009E5A8A">
            <w:pPr>
              <w:spacing w:after="0" w:line="240" w:lineRule="auto"/>
              <w:rPr>
                <w:rFonts w:ascii="Arial" w:eastAsia="Times New Roman" w:hAnsi="Arial" w:cs="Arial"/>
                <w:sz w:val="18"/>
                <w:szCs w:val="18"/>
                <w:lang w:val="zh-CN"/>
              </w:rPr>
            </w:pPr>
          </w:p>
        </w:tc>
        <w:tc>
          <w:tcPr>
            <w:tcW w:w="5629" w:type="dxa"/>
            <w:gridSpan w:val="2"/>
            <w:tcBorders>
              <w:left w:val="single" w:sz="4" w:space="0" w:color="auto"/>
              <w:bottom w:val="single" w:sz="4" w:space="0" w:color="auto"/>
              <w:right w:val="single" w:sz="4" w:space="0" w:color="auto"/>
            </w:tcBorders>
            <w:shd w:val="clear" w:color="auto" w:fill="DBE5F1"/>
            <w:vAlign w:val="center"/>
          </w:tcPr>
          <w:p w:rsidR="009E5A8A" w:rsidRDefault="009E5A8A">
            <w:pPr>
              <w:spacing w:after="0" w:line="240" w:lineRule="auto"/>
              <w:rPr>
                <w:rFonts w:ascii="Arial" w:eastAsia="Times New Roman" w:hAnsi="Arial" w:cs="Arial"/>
                <w:sz w:val="18"/>
                <w:szCs w:val="18"/>
                <w:lang w:val="zh-CN"/>
              </w:rPr>
            </w:pPr>
          </w:p>
          <w:p w:rsidR="009E5A8A" w:rsidRDefault="009E5A8A">
            <w:pPr>
              <w:spacing w:after="0" w:line="240" w:lineRule="auto"/>
              <w:rPr>
                <w:rFonts w:ascii="Arial" w:eastAsia="Times New Roman" w:hAnsi="Arial" w:cs="Arial"/>
                <w:sz w:val="18"/>
                <w:szCs w:val="18"/>
                <w:lang w:val="zh-CN"/>
              </w:rPr>
            </w:pPr>
          </w:p>
        </w:tc>
        <w:tc>
          <w:tcPr>
            <w:tcW w:w="142" w:type="dxa"/>
            <w:tcBorders>
              <w:top w:val="nil"/>
              <w:left w:val="single" w:sz="4" w:space="0" w:color="auto"/>
              <w:bottom w:val="nil"/>
            </w:tcBorders>
            <w:shd w:val="clear" w:color="auto" w:fill="FFFFFF"/>
            <w:vAlign w:val="center"/>
          </w:tcPr>
          <w:p w:rsidR="009E5A8A" w:rsidRDefault="009E5A8A">
            <w:pPr>
              <w:spacing w:after="0" w:line="240" w:lineRule="auto"/>
              <w:rPr>
                <w:rFonts w:ascii="Arial" w:eastAsia="Times New Roman" w:hAnsi="Arial" w:cs="Arial"/>
                <w:sz w:val="18"/>
                <w:szCs w:val="18"/>
                <w:lang w:val="zh-CN"/>
              </w:rPr>
            </w:pPr>
          </w:p>
        </w:tc>
      </w:tr>
      <w:tr w:rsidR="009E5A8A">
        <w:tc>
          <w:tcPr>
            <w:tcW w:w="3154" w:type="dxa"/>
            <w:tcBorders>
              <w:top w:val="nil"/>
              <w:left w:val="single" w:sz="12" w:space="0" w:color="auto"/>
              <w:bottom w:val="nil"/>
              <w:right w:val="nil"/>
            </w:tcBorders>
            <w:tcMar>
              <w:left w:w="0" w:type="dxa"/>
              <w:right w:w="85" w:type="dxa"/>
            </w:tcMar>
            <w:vAlign w:val="center"/>
          </w:tcPr>
          <w:p w:rsidR="009E5A8A" w:rsidRDefault="009E5A8A">
            <w:pPr>
              <w:spacing w:after="0" w:line="240" w:lineRule="auto"/>
              <w:jc w:val="right"/>
              <w:rPr>
                <w:rFonts w:ascii="Arial" w:eastAsia="Times New Roman" w:hAnsi="Arial" w:cs="Arial"/>
                <w:sz w:val="18"/>
                <w:szCs w:val="18"/>
                <w:lang w:val="zh-CN"/>
              </w:rPr>
            </w:pPr>
          </w:p>
        </w:tc>
        <w:tc>
          <w:tcPr>
            <w:tcW w:w="641" w:type="dxa"/>
            <w:tcBorders>
              <w:top w:val="nil"/>
              <w:left w:val="nil"/>
              <w:bottom w:val="nil"/>
              <w:right w:val="nil"/>
            </w:tcBorders>
            <w:vAlign w:val="center"/>
          </w:tcPr>
          <w:p w:rsidR="009E5A8A" w:rsidRDefault="009E5A8A">
            <w:pPr>
              <w:spacing w:after="0" w:line="240" w:lineRule="auto"/>
              <w:jc w:val="center"/>
              <w:rPr>
                <w:rFonts w:ascii="Arial" w:eastAsia="Times New Roman" w:hAnsi="Arial" w:cs="Arial"/>
                <w:b/>
                <w:sz w:val="18"/>
                <w:szCs w:val="18"/>
                <w:lang w:val="zh-CN"/>
              </w:rPr>
            </w:pPr>
          </w:p>
        </w:tc>
        <w:tc>
          <w:tcPr>
            <w:tcW w:w="641" w:type="dxa"/>
            <w:tcBorders>
              <w:top w:val="nil"/>
              <w:left w:val="nil"/>
              <w:bottom w:val="nil"/>
              <w:right w:val="nil"/>
            </w:tcBorders>
            <w:vAlign w:val="center"/>
          </w:tcPr>
          <w:p w:rsidR="009E5A8A" w:rsidRDefault="009E5A8A">
            <w:pPr>
              <w:spacing w:after="0" w:line="240" w:lineRule="auto"/>
              <w:jc w:val="center"/>
              <w:rPr>
                <w:rFonts w:ascii="Arial" w:eastAsia="Times New Roman" w:hAnsi="Arial" w:cs="Arial"/>
                <w:b/>
                <w:sz w:val="18"/>
                <w:szCs w:val="18"/>
                <w:lang w:val="zh-CN"/>
              </w:rPr>
            </w:pPr>
          </w:p>
        </w:tc>
        <w:tc>
          <w:tcPr>
            <w:tcW w:w="5771" w:type="dxa"/>
            <w:gridSpan w:val="3"/>
            <w:tcBorders>
              <w:top w:val="nil"/>
              <w:left w:val="nil"/>
              <w:bottom w:val="nil"/>
            </w:tcBorders>
            <w:vAlign w:val="center"/>
          </w:tcPr>
          <w:p w:rsidR="009E5A8A" w:rsidRDefault="009E5A8A">
            <w:pPr>
              <w:spacing w:after="0" w:line="240" w:lineRule="auto"/>
              <w:jc w:val="center"/>
              <w:rPr>
                <w:rFonts w:ascii="Arial" w:eastAsia="Times New Roman" w:hAnsi="Arial" w:cs="Arial"/>
                <w:b/>
                <w:sz w:val="18"/>
                <w:szCs w:val="18"/>
                <w:lang w:val="zh-CN"/>
              </w:rPr>
            </w:pPr>
          </w:p>
        </w:tc>
      </w:tr>
      <w:tr w:rsidR="009E5A8A">
        <w:tc>
          <w:tcPr>
            <w:tcW w:w="3154" w:type="dxa"/>
            <w:tcBorders>
              <w:top w:val="nil"/>
              <w:left w:val="single" w:sz="12" w:space="0" w:color="auto"/>
              <w:bottom w:val="nil"/>
              <w:right w:val="nil"/>
            </w:tcBorders>
            <w:tcMar>
              <w:left w:w="0" w:type="dxa"/>
              <w:right w:w="85" w:type="dxa"/>
            </w:tcMar>
            <w:vAlign w:val="center"/>
          </w:tcPr>
          <w:p w:rsidR="009E5A8A" w:rsidRDefault="00C05256">
            <w:pPr>
              <w:spacing w:after="0" w:line="240" w:lineRule="auto"/>
              <w:jc w:val="right"/>
              <w:rPr>
                <w:rFonts w:ascii="Arial" w:eastAsia="Times New Roman" w:hAnsi="Arial" w:cs="Arial"/>
                <w:b/>
                <w:sz w:val="18"/>
                <w:szCs w:val="18"/>
                <w:lang w:val="zh-CN"/>
              </w:rPr>
            </w:pPr>
            <w:r>
              <w:rPr>
                <w:rFonts w:ascii="Arial" w:eastAsia="Times New Roman" w:hAnsi="Arial" w:cs="Arial"/>
                <w:b/>
                <w:sz w:val="18"/>
                <w:szCs w:val="18"/>
                <w:lang w:val="zh-CN"/>
              </w:rPr>
              <w:t>Propuesta Económica</w:t>
            </w:r>
          </w:p>
        </w:tc>
        <w:tc>
          <w:tcPr>
            <w:tcW w:w="641" w:type="dxa"/>
            <w:tcBorders>
              <w:top w:val="nil"/>
              <w:left w:val="nil"/>
              <w:bottom w:val="nil"/>
              <w:right w:val="nil"/>
            </w:tcBorders>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w:t>
            </w:r>
          </w:p>
        </w:tc>
        <w:tc>
          <w:tcPr>
            <w:tcW w:w="641" w:type="dxa"/>
            <w:tcBorders>
              <w:top w:val="nil"/>
              <w:left w:val="nil"/>
              <w:bottom w:val="nil"/>
              <w:right w:val="single" w:sz="4" w:space="0" w:color="auto"/>
            </w:tcBorders>
            <w:vAlign w:val="center"/>
          </w:tcPr>
          <w:p w:rsidR="009E5A8A" w:rsidRDefault="009E5A8A">
            <w:pPr>
              <w:spacing w:after="0" w:line="240" w:lineRule="auto"/>
              <w:rPr>
                <w:rFonts w:ascii="Arial" w:eastAsia="Times New Roman" w:hAnsi="Arial" w:cs="Arial"/>
                <w:sz w:val="18"/>
                <w:szCs w:val="18"/>
                <w:lang w:val="zh-CN"/>
              </w:rPr>
            </w:pPr>
          </w:p>
        </w:tc>
        <w:tc>
          <w:tcPr>
            <w:tcW w:w="5629" w:type="dxa"/>
            <w:gridSpan w:val="2"/>
            <w:tcBorders>
              <w:left w:val="single" w:sz="4" w:space="0" w:color="auto"/>
              <w:bottom w:val="single" w:sz="4" w:space="0" w:color="auto"/>
              <w:right w:val="single" w:sz="4" w:space="0" w:color="auto"/>
            </w:tcBorders>
            <w:shd w:val="clear" w:color="auto" w:fill="DBE5F1"/>
            <w:vAlign w:val="center"/>
          </w:tcPr>
          <w:p w:rsidR="009E5A8A" w:rsidRDefault="009E5A8A">
            <w:pPr>
              <w:spacing w:after="0" w:line="240" w:lineRule="auto"/>
              <w:rPr>
                <w:rFonts w:ascii="Arial" w:eastAsia="Times New Roman" w:hAnsi="Arial" w:cs="Arial"/>
                <w:sz w:val="18"/>
                <w:szCs w:val="18"/>
                <w:lang w:val="zh-CN"/>
              </w:rPr>
            </w:pPr>
          </w:p>
          <w:p w:rsidR="009E5A8A" w:rsidRDefault="009E5A8A">
            <w:pPr>
              <w:spacing w:after="0" w:line="240" w:lineRule="auto"/>
              <w:rPr>
                <w:rFonts w:ascii="Arial" w:eastAsia="Times New Roman" w:hAnsi="Arial" w:cs="Arial"/>
                <w:sz w:val="18"/>
                <w:szCs w:val="18"/>
                <w:lang w:val="zh-CN"/>
              </w:rPr>
            </w:pPr>
          </w:p>
        </w:tc>
        <w:tc>
          <w:tcPr>
            <w:tcW w:w="142" w:type="dxa"/>
            <w:tcBorders>
              <w:top w:val="nil"/>
              <w:left w:val="single" w:sz="4" w:space="0" w:color="auto"/>
              <w:bottom w:val="nil"/>
            </w:tcBorders>
            <w:shd w:val="clear" w:color="auto" w:fill="FFFFFF"/>
            <w:vAlign w:val="center"/>
          </w:tcPr>
          <w:p w:rsidR="009E5A8A" w:rsidRDefault="009E5A8A">
            <w:pPr>
              <w:spacing w:after="0" w:line="240" w:lineRule="auto"/>
              <w:rPr>
                <w:rFonts w:ascii="Arial" w:eastAsia="Times New Roman" w:hAnsi="Arial" w:cs="Arial"/>
                <w:sz w:val="18"/>
                <w:szCs w:val="18"/>
                <w:lang w:val="zh-CN"/>
              </w:rPr>
            </w:pPr>
          </w:p>
        </w:tc>
      </w:tr>
      <w:tr w:rsidR="009E5A8A">
        <w:tc>
          <w:tcPr>
            <w:tcW w:w="3154" w:type="dxa"/>
            <w:tcBorders>
              <w:top w:val="nil"/>
              <w:left w:val="single" w:sz="12" w:space="0" w:color="auto"/>
              <w:bottom w:val="nil"/>
              <w:right w:val="nil"/>
            </w:tcBorders>
            <w:tcMar>
              <w:left w:w="0" w:type="dxa"/>
              <w:right w:w="85" w:type="dxa"/>
            </w:tcMar>
            <w:vAlign w:val="center"/>
          </w:tcPr>
          <w:p w:rsidR="009E5A8A" w:rsidRDefault="009E5A8A">
            <w:pPr>
              <w:spacing w:after="0" w:line="240" w:lineRule="auto"/>
              <w:jc w:val="right"/>
              <w:rPr>
                <w:rFonts w:ascii="Arial" w:eastAsia="Times New Roman" w:hAnsi="Arial" w:cs="Arial"/>
                <w:b/>
                <w:sz w:val="18"/>
                <w:szCs w:val="18"/>
                <w:lang w:val="zh-CN"/>
              </w:rPr>
            </w:pPr>
          </w:p>
        </w:tc>
        <w:tc>
          <w:tcPr>
            <w:tcW w:w="641" w:type="dxa"/>
            <w:tcBorders>
              <w:top w:val="nil"/>
              <w:left w:val="nil"/>
              <w:bottom w:val="nil"/>
              <w:right w:val="nil"/>
            </w:tcBorders>
            <w:vAlign w:val="center"/>
          </w:tcPr>
          <w:p w:rsidR="009E5A8A" w:rsidRDefault="009E5A8A">
            <w:pPr>
              <w:spacing w:after="0" w:line="240" w:lineRule="auto"/>
              <w:jc w:val="center"/>
              <w:rPr>
                <w:rFonts w:ascii="Arial" w:eastAsia="Times New Roman" w:hAnsi="Arial" w:cs="Arial"/>
                <w:b/>
                <w:sz w:val="18"/>
                <w:szCs w:val="18"/>
                <w:lang w:val="zh-CN"/>
              </w:rPr>
            </w:pPr>
          </w:p>
        </w:tc>
        <w:tc>
          <w:tcPr>
            <w:tcW w:w="641" w:type="dxa"/>
            <w:tcBorders>
              <w:top w:val="nil"/>
              <w:left w:val="nil"/>
              <w:bottom w:val="nil"/>
              <w:right w:val="single" w:sz="4" w:space="0" w:color="auto"/>
            </w:tcBorders>
            <w:vAlign w:val="center"/>
          </w:tcPr>
          <w:p w:rsidR="009E5A8A" w:rsidRDefault="009E5A8A">
            <w:pPr>
              <w:spacing w:after="0" w:line="240" w:lineRule="auto"/>
              <w:rPr>
                <w:rFonts w:ascii="Arial" w:eastAsia="Times New Roman" w:hAnsi="Arial" w:cs="Arial"/>
                <w:sz w:val="18"/>
                <w:szCs w:val="18"/>
                <w:lang w:val="zh-CN"/>
              </w:rPr>
            </w:pPr>
          </w:p>
        </w:tc>
        <w:tc>
          <w:tcPr>
            <w:tcW w:w="5629" w:type="dxa"/>
            <w:gridSpan w:val="2"/>
            <w:tcBorders>
              <w:left w:val="single" w:sz="4" w:space="0" w:color="auto"/>
              <w:bottom w:val="single" w:sz="4" w:space="0" w:color="auto"/>
              <w:right w:val="single" w:sz="4" w:space="0" w:color="auto"/>
            </w:tcBorders>
            <w:shd w:val="clear" w:color="auto" w:fill="DBE5F1"/>
            <w:vAlign w:val="center"/>
          </w:tcPr>
          <w:p w:rsidR="009E5A8A" w:rsidRDefault="009E5A8A">
            <w:pPr>
              <w:spacing w:after="0" w:line="240" w:lineRule="auto"/>
              <w:rPr>
                <w:rFonts w:ascii="Arial" w:eastAsia="Times New Roman" w:hAnsi="Arial" w:cs="Arial"/>
                <w:sz w:val="18"/>
                <w:szCs w:val="18"/>
                <w:lang w:val="zh-CN"/>
              </w:rPr>
            </w:pPr>
          </w:p>
          <w:p w:rsidR="009E5A8A" w:rsidRDefault="009E5A8A">
            <w:pPr>
              <w:spacing w:after="0" w:line="240" w:lineRule="auto"/>
              <w:rPr>
                <w:rFonts w:ascii="Arial" w:eastAsia="Times New Roman" w:hAnsi="Arial" w:cs="Arial"/>
                <w:sz w:val="18"/>
                <w:szCs w:val="18"/>
                <w:lang w:val="zh-CN"/>
              </w:rPr>
            </w:pPr>
          </w:p>
        </w:tc>
        <w:tc>
          <w:tcPr>
            <w:tcW w:w="142" w:type="dxa"/>
            <w:tcBorders>
              <w:top w:val="nil"/>
              <w:left w:val="single" w:sz="4" w:space="0" w:color="auto"/>
              <w:bottom w:val="nil"/>
            </w:tcBorders>
            <w:shd w:val="clear" w:color="auto" w:fill="FFFFFF"/>
            <w:vAlign w:val="center"/>
          </w:tcPr>
          <w:p w:rsidR="009E5A8A" w:rsidRDefault="009E5A8A">
            <w:pPr>
              <w:spacing w:after="0" w:line="240" w:lineRule="auto"/>
              <w:rPr>
                <w:rFonts w:ascii="Arial" w:eastAsia="Times New Roman" w:hAnsi="Arial" w:cs="Arial"/>
                <w:sz w:val="18"/>
                <w:szCs w:val="18"/>
                <w:lang w:val="zh-CN"/>
              </w:rPr>
            </w:pPr>
          </w:p>
        </w:tc>
      </w:tr>
      <w:tr w:rsidR="009E5A8A">
        <w:tc>
          <w:tcPr>
            <w:tcW w:w="3154" w:type="dxa"/>
            <w:tcBorders>
              <w:top w:val="nil"/>
              <w:left w:val="single" w:sz="12" w:space="0" w:color="auto"/>
              <w:bottom w:val="nil"/>
              <w:right w:val="nil"/>
            </w:tcBorders>
            <w:tcMar>
              <w:left w:w="0" w:type="dxa"/>
              <w:right w:w="85" w:type="dxa"/>
            </w:tcMar>
            <w:vAlign w:val="center"/>
          </w:tcPr>
          <w:p w:rsidR="009E5A8A" w:rsidRDefault="009E5A8A">
            <w:pPr>
              <w:spacing w:after="0" w:line="240" w:lineRule="auto"/>
              <w:jc w:val="right"/>
              <w:rPr>
                <w:rFonts w:ascii="Arial" w:eastAsia="Times New Roman" w:hAnsi="Arial" w:cs="Arial"/>
                <w:sz w:val="18"/>
                <w:szCs w:val="18"/>
                <w:lang w:val="zh-CN"/>
              </w:rPr>
            </w:pPr>
          </w:p>
        </w:tc>
        <w:tc>
          <w:tcPr>
            <w:tcW w:w="641" w:type="dxa"/>
            <w:tcBorders>
              <w:top w:val="nil"/>
              <w:left w:val="nil"/>
              <w:bottom w:val="nil"/>
              <w:right w:val="nil"/>
            </w:tcBorders>
            <w:vAlign w:val="center"/>
          </w:tcPr>
          <w:p w:rsidR="009E5A8A" w:rsidRDefault="009E5A8A">
            <w:pPr>
              <w:spacing w:after="0" w:line="240" w:lineRule="auto"/>
              <w:jc w:val="center"/>
              <w:rPr>
                <w:rFonts w:ascii="Arial" w:eastAsia="Times New Roman" w:hAnsi="Arial" w:cs="Arial"/>
                <w:b/>
                <w:sz w:val="18"/>
                <w:szCs w:val="18"/>
                <w:lang w:val="zh-CN"/>
              </w:rPr>
            </w:pPr>
          </w:p>
        </w:tc>
        <w:tc>
          <w:tcPr>
            <w:tcW w:w="641" w:type="dxa"/>
            <w:tcBorders>
              <w:top w:val="nil"/>
              <w:left w:val="nil"/>
              <w:bottom w:val="nil"/>
              <w:right w:val="nil"/>
            </w:tcBorders>
            <w:vAlign w:val="center"/>
          </w:tcPr>
          <w:p w:rsidR="009E5A8A" w:rsidRDefault="009E5A8A">
            <w:pPr>
              <w:spacing w:after="0" w:line="240" w:lineRule="auto"/>
              <w:jc w:val="center"/>
              <w:rPr>
                <w:rFonts w:ascii="Arial" w:eastAsia="Times New Roman" w:hAnsi="Arial" w:cs="Arial"/>
                <w:b/>
                <w:sz w:val="18"/>
                <w:szCs w:val="18"/>
                <w:lang w:val="zh-CN"/>
              </w:rPr>
            </w:pPr>
          </w:p>
        </w:tc>
        <w:tc>
          <w:tcPr>
            <w:tcW w:w="5771" w:type="dxa"/>
            <w:gridSpan w:val="3"/>
            <w:tcBorders>
              <w:top w:val="nil"/>
              <w:left w:val="nil"/>
              <w:bottom w:val="nil"/>
            </w:tcBorders>
            <w:vAlign w:val="center"/>
          </w:tcPr>
          <w:p w:rsidR="009E5A8A" w:rsidRDefault="009E5A8A">
            <w:pPr>
              <w:spacing w:after="0" w:line="240" w:lineRule="auto"/>
              <w:jc w:val="center"/>
              <w:rPr>
                <w:rFonts w:ascii="Arial" w:eastAsia="Times New Roman" w:hAnsi="Arial" w:cs="Arial"/>
                <w:b/>
                <w:sz w:val="18"/>
                <w:szCs w:val="18"/>
                <w:lang w:val="zh-CN"/>
              </w:rPr>
            </w:pPr>
          </w:p>
        </w:tc>
      </w:tr>
      <w:tr w:rsidR="009E5A8A">
        <w:tc>
          <w:tcPr>
            <w:tcW w:w="3154" w:type="dxa"/>
            <w:tcBorders>
              <w:top w:val="nil"/>
              <w:left w:val="single" w:sz="12" w:space="0" w:color="auto"/>
              <w:bottom w:val="nil"/>
              <w:right w:val="nil"/>
            </w:tcBorders>
            <w:tcMar>
              <w:left w:w="0" w:type="dxa"/>
              <w:right w:w="85" w:type="dxa"/>
            </w:tcMar>
            <w:vAlign w:val="center"/>
          </w:tcPr>
          <w:p w:rsidR="009E5A8A" w:rsidRDefault="00C05256">
            <w:pPr>
              <w:spacing w:after="0" w:line="240" w:lineRule="auto"/>
              <w:jc w:val="right"/>
              <w:rPr>
                <w:rFonts w:ascii="Arial" w:eastAsia="Times New Roman" w:hAnsi="Arial" w:cs="Arial"/>
                <w:b/>
                <w:sz w:val="18"/>
                <w:szCs w:val="18"/>
              </w:rPr>
            </w:pPr>
            <w:r>
              <w:rPr>
                <w:rFonts w:ascii="Arial" w:eastAsia="Times New Roman" w:hAnsi="Arial" w:cs="Arial"/>
                <w:b/>
                <w:sz w:val="18"/>
                <w:szCs w:val="18"/>
              </w:rPr>
              <w:t>Número de Páginas de la Propuesta</w:t>
            </w:r>
          </w:p>
        </w:tc>
        <w:tc>
          <w:tcPr>
            <w:tcW w:w="641" w:type="dxa"/>
            <w:tcBorders>
              <w:top w:val="nil"/>
              <w:left w:val="nil"/>
              <w:bottom w:val="nil"/>
              <w:right w:val="nil"/>
            </w:tcBorders>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w:t>
            </w:r>
          </w:p>
        </w:tc>
        <w:tc>
          <w:tcPr>
            <w:tcW w:w="641" w:type="dxa"/>
            <w:tcBorders>
              <w:top w:val="nil"/>
              <w:left w:val="nil"/>
              <w:bottom w:val="nil"/>
              <w:right w:val="single" w:sz="4" w:space="0" w:color="auto"/>
            </w:tcBorders>
            <w:vAlign w:val="center"/>
          </w:tcPr>
          <w:p w:rsidR="009E5A8A" w:rsidRDefault="009E5A8A">
            <w:pPr>
              <w:spacing w:after="0" w:line="240" w:lineRule="auto"/>
              <w:rPr>
                <w:rFonts w:ascii="Arial" w:eastAsia="Times New Roman" w:hAnsi="Arial" w:cs="Arial"/>
                <w:sz w:val="18"/>
                <w:szCs w:val="18"/>
                <w:lang w:val="zh-CN"/>
              </w:rPr>
            </w:pPr>
          </w:p>
        </w:tc>
        <w:tc>
          <w:tcPr>
            <w:tcW w:w="2213" w:type="dxa"/>
            <w:tcBorders>
              <w:left w:val="single" w:sz="4" w:space="0" w:color="auto"/>
              <w:bottom w:val="single" w:sz="4" w:space="0" w:color="auto"/>
              <w:right w:val="single" w:sz="4" w:space="0" w:color="auto"/>
            </w:tcBorders>
            <w:shd w:val="clear" w:color="auto" w:fill="DBE5F1"/>
            <w:vAlign w:val="center"/>
          </w:tcPr>
          <w:p w:rsidR="009E5A8A" w:rsidRDefault="009E5A8A">
            <w:pPr>
              <w:spacing w:after="0" w:line="240" w:lineRule="auto"/>
              <w:rPr>
                <w:rFonts w:ascii="Arial" w:eastAsia="Times New Roman" w:hAnsi="Arial" w:cs="Arial"/>
                <w:sz w:val="18"/>
                <w:szCs w:val="18"/>
                <w:lang w:val="zh-CN"/>
              </w:rPr>
            </w:pPr>
          </w:p>
        </w:tc>
        <w:tc>
          <w:tcPr>
            <w:tcW w:w="3558" w:type="dxa"/>
            <w:gridSpan w:val="2"/>
            <w:tcBorders>
              <w:top w:val="nil"/>
              <w:left w:val="single" w:sz="4" w:space="0" w:color="auto"/>
              <w:bottom w:val="nil"/>
            </w:tcBorders>
            <w:shd w:val="clear" w:color="auto" w:fill="FFFFFF"/>
            <w:vAlign w:val="center"/>
          </w:tcPr>
          <w:p w:rsidR="009E5A8A" w:rsidRDefault="009E5A8A">
            <w:pPr>
              <w:spacing w:after="0" w:line="240" w:lineRule="auto"/>
              <w:rPr>
                <w:rFonts w:ascii="Arial" w:eastAsia="Times New Roman" w:hAnsi="Arial" w:cs="Arial"/>
                <w:sz w:val="18"/>
                <w:szCs w:val="18"/>
                <w:lang w:val="zh-CN"/>
              </w:rPr>
            </w:pPr>
          </w:p>
        </w:tc>
      </w:tr>
      <w:tr w:rsidR="009E5A8A">
        <w:tc>
          <w:tcPr>
            <w:tcW w:w="3154" w:type="dxa"/>
            <w:tcBorders>
              <w:top w:val="nil"/>
              <w:left w:val="single" w:sz="12" w:space="0" w:color="auto"/>
              <w:bottom w:val="single" w:sz="12" w:space="0" w:color="auto"/>
              <w:right w:val="nil"/>
            </w:tcBorders>
            <w:tcMar>
              <w:left w:w="0" w:type="dxa"/>
              <w:right w:w="0" w:type="dxa"/>
            </w:tcMar>
            <w:vAlign w:val="center"/>
          </w:tcPr>
          <w:p w:rsidR="009E5A8A" w:rsidRDefault="009E5A8A">
            <w:pPr>
              <w:spacing w:after="0" w:line="240" w:lineRule="auto"/>
              <w:rPr>
                <w:rFonts w:ascii="Arial" w:eastAsia="Times New Roman" w:hAnsi="Arial" w:cs="Arial"/>
                <w:b/>
                <w:sz w:val="18"/>
                <w:szCs w:val="18"/>
                <w:lang w:val="zh-CN"/>
              </w:rPr>
            </w:pPr>
          </w:p>
        </w:tc>
        <w:tc>
          <w:tcPr>
            <w:tcW w:w="641" w:type="dxa"/>
            <w:tcBorders>
              <w:top w:val="nil"/>
              <w:left w:val="nil"/>
              <w:bottom w:val="single" w:sz="12" w:space="0" w:color="auto"/>
              <w:right w:val="nil"/>
            </w:tcBorders>
            <w:vAlign w:val="center"/>
          </w:tcPr>
          <w:p w:rsidR="009E5A8A" w:rsidRDefault="009E5A8A">
            <w:pPr>
              <w:spacing w:after="0" w:line="240" w:lineRule="auto"/>
              <w:rPr>
                <w:rFonts w:ascii="Arial" w:eastAsia="Times New Roman" w:hAnsi="Arial" w:cs="Arial"/>
                <w:b/>
                <w:sz w:val="18"/>
                <w:szCs w:val="18"/>
                <w:lang w:val="zh-CN"/>
              </w:rPr>
            </w:pPr>
          </w:p>
        </w:tc>
        <w:tc>
          <w:tcPr>
            <w:tcW w:w="641" w:type="dxa"/>
            <w:tcBorders>
              <w:top w:val="nil"/>
              <w:left w:val="nil"/>
              <w:bottom w:val="single" w:sz="12" w:space="0" w:color="auto"/>
              <w:right w:val="nil"/>
            </w:tcBorders>
            <w:vAlign w:val="center"/>
          </w:tcPr>
          <w:p w:rsidR="009E5A8A" w:rsidRDefault="009E5A8A">
            <w:pPr>
              <w:spacing w:after="0" w:line="240" w:lineRule="auto"/>
              <w:rPr>
                <w:rFonts w:ascii="Arial" w:eastAsia="Times New Roman" w:hAnsi="Arial" w:cs="Arial"/>
                <w:sz w:val="18"/>
                <w:szCs w:val="18"/>
                <w:lang w:val="zh-CN"/>
              </w:rPr>
            </w:pPr>
          </w:p>
        </w:tc>
        <w:tc>
          <w:tcPr>
            <w:tcW w:w="5771" w:type="dxa"/>
            <w:gridSpan w:val="3"/>
            <w:tcBorders>
              <w:top w:val="nil"/>
              <w:left w:val="nil"/>
              <w:bottom w:val="single" w:sz="12" w:space="0" w:color="auto"/>
            </w:tcBorders>
            <w:vAlign w:val="center"/>
          </w:tcPr>
          <w:p w:rsidR="009E5A8A" w:rsidRDefault="009E5A8A">
            <w:pPr>
              <w:spacing w:after="0" w:line="240" w:lineRule="auto"/>
              <w:rPr>
                <w:rFonts w:ascii="Arial" w:eastAsia="Times New Roman" w:hAnsi="Arial" w:cs="Arial"/>
                <w:sz w:val="18"/>
                <w:szCs w:val="18"/>
                <w:lang w:val="zh-CN"/>
              </w:rPr>
            </w:pPr>
          </w:p>
        </w:tc>
      </w:tr>
    </w:tbl>
    <w:p w:rsidR="009E5A8A" w:rsidRDefault="009E5A8A">
      <w:pPr>
        <w:spacing w:after="0" w:line="240" w:lineRule="auto"/>
        <w:rPr>
          <w:rFonts w:ascii="Arial" w:eastAsia="Times New Roman" w:hAnsi="Arial" w:cs="Arial"/>
          <w:sz w:val="18"/>
          <w:szCs w:val="18"/>
          <w:lang w:val="zh-CN"/>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4"/>
        <w:gridCol w:w="735"/>
        <w:gridCol w:w="72"/>
        <w:gridCol w:w="43"/>
        <w:gridCol w:w="515"/>
        <w:gridCol w:w="52"/>
        <w:gridCol w:w="1208"/>
        <w:gridCol w:w="25"/>
        <w:gridCol w:w="992"/>
        <w:gridCol w:w="63"/>
        <w:gridCol w:w="1398"/>
      </w:tblGrid>
      <w:tr w:rsidR="009E5A8A">
        <w:trPr>
          <w:cantSplit/>
        </w:trPr>
        <w:tc>
          <w:tcPr>
            <w:tcW w:w="5104" w:type="dxa"/>
            <w:vMerge w:val="restart"/>
            <w:tcBorders>
              <w:top w:val="single" w:sz="12" w:space="0" w:color="auto"/>
              <w:bottom w:val="single" w:sz="4" w:space="0" w:color="auto"/>
              <w:right w:val="single" w:sz="12" w:space="0" w:color="auto"/>
            </w:tcBorders>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REQUISITOS EVALUADOS</w:t>
            </w:r>
          </w:p>
        </w:tc>
        <w:tc>
          <w:tcPr>
            <w:tcW w:w="2625" w:type="dxa"/>
            <w:gridSpan w:val="6"/>
            <w:tcBorders>
              <w:top w:val="single" w:sz="12" w:space="0" w:color="auto"/>
              <w:left w:val="single" w:sz="12" w:space="0" w:color="auto"/>
              <w:bottom w:val="single" w:sz="4" w:space="0" w:color="auto"/>
              <w:right w:val="single" w:sz="12" w:space="0" w:color="auto"/>
            </w:tcBorders>
            <w:shd w:val="clear" w:color="auto" w:fill="DBE5F1"/>
          </w:tcPr>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t>Verificación</w:t>
            </w:r>
          </w:p>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t>(Acto de Apertura)</w:t>
            </w:r>
          </w:p>
        </w:tc>
        <w:tc>
          <w:tcPr>
            <w:tcW w:w="2478" w:type="dxa"/>
            <w:gridSpan w:val="4"/>
            <w:vMerge w:val="restart"/>
            <w:tcBorders>
              <w:top w:val="single" w:sz="12" w:space="0" w:color="auto"/>
              <w:left w:val="single" w:sz="12" w:space="0" w:color="auto"/>
              <w:bottom w:val="single" w:sz="4" w:space="0" w:color="auto"/>
              <w:right w:val="single" w:sz="12" w:space="0" w:color="auto"/>
            </w:tcBorders>
            <w:shd w:val="clear" w:color="auto" w:fill="DBE5F1"/>
            <w:vAlign w:val="center"/>
          </w:tcPr>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t>Evaluación Preliminar</w:t>
            </w:r>
          </w:p>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t>(Sesión Reservada)</w:t>
            </w:r>
          </w:p>
        </w:tc>
      </w:tr>
      <w:tr w:rsidR="009E5A8A">
        <w:trPr>
          <w:cantSplit/>
          <w:trHeight w:val="70"/>
        </w:trPr>
        <w:tc>
          <w:tcPr>
            <w:tcW w:w="5104" w:type="dxa"/>
            <w:vMerge/>
            <w:tcBorders>
              <w:top w:val="single" w:sz="4" w:space="0" w:color="auto"/>
              <w:bottom w:val="single" w:sz="4" w:space="0" w:color="auto"/>
              <w:right w:val="single" w:sz="12" w:space="0" w:color="auto"/>
            </w:tcBorders>
            <w:shd w:val="clear" w:color="auto" w:fill="DBE5F1"/>
            <w:vAlign w:val="center"/>
          </w:tcPr>
          <w:p w:rsidR="009E5A8A" w:rsidRDefault="009E5A8A">
            <w:pPr>
              <w:spacing w:after="0" w:line="240" w:lineRule="auto"/>
              <w:jc w:val="center"/>
              <w:rPr>
                <w:rFonts w:ascii="Arial" w:eastAsia="Times New Roman" w:hAnsi="Arial" w:cs="Arial"/>
                <w:b/>
                <w:sz w:val="18"/>
                <w:szCs w:val="18"/>
              </w:rPr>
            </w:pPr>
          </w:p>
        </w:tc>
        <w:tc>
          <w:tcPr>
            <w:tcW w:w="1365" w:type="dxa"/>
            <w:gridSpan w:val="4"/>
            <w:tcBorders>
              <w:top w:val="single" w:sz="4" w:space="0" w:color="auto"/>
              <w:left w:val="single" w:sz="12"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PRESENTÓ</w:t>
            </w:r>
          </w:p>
        </w:tc>
        <w:tc>
          <w:tcPr>
            <w:tcW w:w="1260" w:type="dxa"/>
            <w:gridSpan w:val="2"/>
            <w:vMerge w:val="restart"/>
            <w:tcBorders>
              <w:top w:val="single" w:sz="4" w:space="0" w:color="auto"/>
              <w:bottom w:val="single" w:sz="4" w:space="0" w:color="auto"/>
              <w:right w:val="single" w:sz="12" w:space="0" w:color="auto"/>
            </w:tcBorders>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Página N°</w:t>
            </w:r>
          </w:p>
        </w:tc>
        <w:tc>
          <w:tcPr>
            <w:tcW w:w="2478" w:type="dxa"/>
            <w:gridSpan w:val="4"/>
            <w:vMerge/>
            <w:tcBorders>
              <w:top w:val="single" w:sz="4" w:space="0" w:color="auto"/>
              <w:left w:val="single" w:sz="12" w:space="0" w:color="auto"/>
              <w:bottom w:val="single" w:sz="4" w:space="0" w:color="auto"/>
              <w:right w:val="single" w:sz="12" w:space="0" w:color="auto"/>
            </w:tcBorders>
            <w:shd w:val="clear" w:color="auto" w:fill="DBE5F1"/>
          </w:tcPr>
          <w:p w:rsidR="009E5A8A" w:rsidRDefault="009E5A8A">
            <w:pPr>
              <w:spacing w:after="0" w:line="240" w:lineRule="auto"/>
              <w:jc w:val="center"/>
              <w:rPr>
                <w:rFonts w:ascii="Arial" w:eastAsia="Times New Roman" w:hAnsi="Arial" w:cs="Arial"/>
                <w:b/>
                <w:sz w:val="18"/>
                <w:szCs w:val="18"/>
                <w:lang w:val="zh-CN"/>
              </w:rPr>
            </w:pPr>
          </w:p>
        </w:tc>
      </w:tr>
      <w:tr w:rsidR="009E5A8A">
        <w:trPr>
          <w:cantSplit/>
          <w:trHeight w:val="172"/>
        </w:trPr>
        <w:tc>
          <w:tcPr>
            <w:tcW w:w="5104" w:type="dxa"/>
            <w:vMerge/>
            <w:tcBorders>
              <w:top w:val="single" w:sz="4" w:space="0" w:color="auto"/>
              <w:bottom w:val="single" w:sz="4" w:space="0" w:color="auto"/>
              <w:right w:val="single" w:sz="12" w:space="0" w:color="auto"/>
            </w:tcBorders>
            <w:shd w:val="clear" w:color="auto" w:fill="DBE5F1"/>
            <w:vAlign w:val="center"/>
          </w:tcPr>
          <w:p w:rsidR="009E5A8A" w:rsidRDefault="009E5A8A">
            <w:pPr>
              <w:spacing w:after="0" w:line="240" w:lineRule="auto"/>
              <w:jc w:val="center"/>
              <w:rPr>
                <w:rFonts w:ascii="Arial" w:eastAsia="Times New Roman" w:hAnsi="Arial" w:cs="Arial"/>
                <w:b/>
                <w:sz w:val="18"/>
                <w:szCs w:val="18"/>
                <w:lang w:val="zh-CN"/>
              </w:rPr>
            </w:pP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SI</w:t>
            </w:r>
          </w:p>
        </w:tc>
        <w:tc>
          <w:tcPr>
            <w:tcW w:w="630"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NO</w:t>
            </w:r>
          </w:p>
        </w:tc>
        <w:tc>
          <w:tcPr>
            <w:tcW w:w="1260" w:type="dxa"/>
            <w:gridSpan w:val="2"/>
            <w:vMerge/>
            <w:tcBorders>
              <w:top w:val="single" w:sz="4" w:space="0" w:color="auto"/>
              <w:left w:val="single" w:sz="4" w:space="0" w:color="auto"/>
              <w:bottom w:val="single" w:sz="4" w:space="0" w:color="auto"/>
              <w:right w:val="single" w:sz="12" w:space="0" w:color="auto"/>
            </w:tcBorders>
            <w:shd w:val="clear" w:color="auto" w:fill="DBE5F1"/>
            <w:vAlign w:val="center"/>
          </w:tcPr>
          <w:p w:rsidR="009E5A8A" w:rsidRDefault="009E5A8A">
            <w:pPr>
              <w:spacing w:after="0" w:line="240" w:lineRule="auto"/>
              <w:jc w:val="center"/>
              <w:rPr>
                <w:rFonts w:ascii="Arial" w:eastAsia="Times New Roman" w:hAnsi="Arial" w:cs="Arial"/>
                <w:b/>
                <w:sz w:val="18"/>
                <w:szCs w:val="18"/>
                <w:lang w:val="zh-CN"/>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DBE5F1"/>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CONTINUA</w:t>
            </w:r>
          </w:p>
        </w:tc>
        <w:tc>
          <w:tcPr>
            <w:tcW w:w="1398" w:type="dxa"/>
            <w:tcBorders>
              <w:top w:val="single" w:sz="4" w:space="0" w:color="auto"/>
              <w:left w:val="single" w:sz="2" w:space="0" w:color="auto"/>
              <w:bottom w:val="single" w:sz="4" w:space="0" w:color="auto"/>
              <w:right w:val="single" w:sz="12" w:space="0" w:color="auto"/>
            </w:tcBorders>
            <w:shd w:val="clear" w:color="auto" w:fill="DBE5F1"/>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DESCALIFICA</w:t>
            </w:r>
          </w:p>
        </w:tc>
      </w:tr>
      <w:tr w:rsidR="009E5A8A">
        <w:tc>
          <w:tcPr>
            <w:tcW w:w="5104" w:type="dxa"/>
            <w:tcBorders>
              <w:top w:val="single" w:sz="4" w:space="0" w:color="auto"/>
              <w:bottom w:val="single" w:sz="4" w:space="0" w:color="auto"/>
              <w:right w:val="single" w:sz="12" w:space="0" w:color="auto"/>
            </w:tcBorders>
            <w:shd w:val="clear" w:color="auto" w:fill="DBE5F1"/>
            <w:vAlign w:val="center"/>
          </w:tcPr>
          <w:p w:rsidR="009E5A8A" w:rsidRDefault="00C05256">
            <w:pPr>
              <w:spacing w:after="0" w:line="240" w:lineRule="auto"/>
              <w:jc w:val="center"/>
              <w:rPr>
                <w:rFonts w:ascii="Arial" w:eastAsia="Times New Roman" w:hAnsi="Arial" w:cs="Arial"/>
                <w:sz w:val="18"/>
                <w:szCs w:val="18"/>
              </w:rPr>
            </w:pPr>
            <w:r>
              <w:rPr>
                <w:rFonts w:ascii="Arial" w:eastAsia="Times New Roman" w:hAnsi="Arial" w:cs="Arial"/>
                <w:b/>
                <w:sz w:val="18"/>
                <w:szCs w:val="18"/>
              </w:rPr>
              <w:t>FORMULARIOS Y DOCUMENTOS LEGALES Y ADMINISTRATIVO</w:t>
            </w:r>
          </w:p>
        </w:tc>
        <w:tc>
          <w:tcPr>
            <w:tcW w:w="5103" w:type="dxa"/>
            <w:gridSpan w:val="10"/>
            <w:tcBorders>
              <w:top w:val="single" w:sz="4" w:space="0" w:color="auto"/>
              <w:left w:val="single" w:sz="12" w:space="0" w:color="auto"/>
              <w:bottom w:val="single" w:sz="4" w:space="0" w:color="auto"/>
              <w:right w:val="single" w:sz="12" w:space="0" w:color="auto"/>
            </w:tcBorders>
            <w:shd w:val="clear" w:color="auto" w:fill="DBE5F1"/>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tcPr>
          <w:p w:rsidR="009E5A8A" w:rsidRDefault="00C05256">
            <w:pPr>
              <w:numPr>
                <w:ilvl w:val="0"/>
                <w:numId w:val="32"/>
              </w:numPr>
              <w:tabs>
                <w:tab w:val="clear" w:pos="357"/>
              </w:tabs>
              <w:spacing w:after="0" w:line="240" w:lineRule="auto"/>
              <w:ind w:left="352" w:hanging="283"/>
              <w:jc w:val="both"/>
              <w:rPr>
                <w:rFonts w:ascii="Arial" w:eastAsia="Times New Roman" w:hAnsi="Arial" w:cs="Arial"/>
                <w:sz w:val="18"/>
                <w:szCs w:val="18"/>
              </w:rPr>
            </w:pPr>
            <w:r>
              <w:rPr>
                <w:rFonts w:ascii="Arial" w:eastAsia="Times New Roman" w:hAnsi="Arial" w:cs="Arial"/>
                <w:b/>
                <w:sz w:val="18"/>
                <w:szCs w:val="18"/>
              </w:rPr>
              <w:t xml:space="preserve">FORMULARIO 1. </w:t>
            </w:r>
            <w:r>
              <w:rPr>
                <w:rFonts w:ascii="Arial" w:eastAsia="Times New Roman" w:hAnsi="Arial" w:cs="Arial"/>
                <w:sz w:val="18"/>
                <w:szCs w:val="18"/>
              </w:rPr>
              <w:t>Presentación de Expresiones de Interés.</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208" w:type="dxa"/>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tcPr>
          <w:p w:rsidR="009E5A8A" w:rsidRDefault="00C05256">
            <w:pPr>
              <w:numPr>
                <w:ilvl w:val="0"/>
                <w:numId w:val="32"/>
              </w:numPr>
              <w:tabs>
                <w:tab w:val="clear" w:pos="357"/>
              </w:tabs>
              <w:spacing w:after="0" w:line="240" w:lineRule="auto"/>
              <w:ind w:left="352" w:hanging="283"/>
              <w:jc w:val="both"/>
              <w:rPr>
                <w:rFonts w:ascii="Arial" w:eastAsia="Times New Roman" w:hAnsi="Arial" w:cs="Arial"/>
                <w:sz w:val="18"/>
                <w:szCs w:val="18"/>
              </w:rPr>
            </w:pPr>
            <w:r>
              <w:rPr>
                <w:rFonts w:ascii="Arial" w:eastAsia="Times New Roman" w:hAnsi="Arial" w:cs="Arial"/>
                <w:b/>
                <w:sz w:val="18"/>
                <w:szCs w:val="18"/>
              </w:rPr>
              <w:t>FORMULARIO 2a o Formulario 2b.</w:t>
            </w:r>
            <w:r>
              <w:rPr>
                <w:rFonts w:ascii="Arial" w:eastAsia="Times New Roman" w:hAnsi="Arial" w:cs="Arial"/>
                <w:sz w:val="18"/>
                <w:szCs w:val="18"/>
              </w:rPr>
              <w:t xml:space="preserve"> Identificación del Interesado, según corresponda.</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208" w:type="dxa"/>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tcPr>
          <w:p w:rsidR="009E5A8A" w:rsidRDefault="00C05256">
            <w:pPr>
              <w:numPr>
                <w:ilvl w:val="0"/>
                <w:numId w:val="32"/>
              </w:numPr>
              <w:tabs>
                <w:tab w:val="clear" w:pos="357"/>
              </w:tabs>
              <w:spacing w:after="0" w:line="240" w:lineRule="auto"/>
              <w:ind w:left="352" w:hanging="283"/>
              <w:jc w:val="both"/>
              <w:rPr>
                <w:rFonts w:ascii="Arial" w:eastAsia="Times New Roman" w:hAnsi="Arial" w:cs="Arial"/>
                <w:sz w:val="18"/>
                <w:szCs w:val="18"/>
              </w:rPr>
            </w:pPr>
            <w:r>
              <w:rPr>
                <w:rFonts w:ascii="Arial" w:eastAsia="Times New Roman" w:hAnsi="Arial" w:cs="Arial"/>
                <w:b/>
                <w:sz w:val="18"/>
                <w:szCs w:val="18"/>
              </w:rPr>
              <w:t>Formulario 3.</w:t>
            </w:r>
            <w:r>
              <w:rPr>
                <w:rFonts w:ascii="Arial" w:eastAsia="Times New Roman" w:hAnsi="Arial" w:cs="Arial"/>
                <w:sz w:val="18"/>
                <w:szCs w:val="18"/>
              </w:rPr>
              <w:t xml:space="preserve"> Experiencia Específica</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208" w:type="dxa"/>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tcPr>
          <w:p w:rsidR="009E5A8A" w:rsidRDefault="00C05256">
            <w:pPr>
              <w:numPr>
                <w:ilvl w:val="0"/>
                <w:numId w:val="32"/>
              </w:numPr>
              <w:tabs>
                <w:tab w:val="clear" w:pos="357"/>
              </w:tabs>
              <w:spacing w:after="0" w:line="240" w:lineRule="auto"/>
              <w:ind w:left="352" w:hanging="283"/>
              <w:jc w:val="both"/>
              <w:rPr>
                <w:rFonts w:ascii="Arial" w:eastAsia="Times New Roman" w:hAnsi="Arial" w:cs="Arial"/>
                <w:sz w:val="18"/>
                <w:szCs w:val="18"/>
              </w:rPr>
            </w:pPr>
            <w:r>
              <w:rPr>
                <w:rFonts w:ascii="Arial" w:eastAsia="Times New Roman" w:hAnsi="Arial" w:cs="Arial"/>
                <w:sz w:val="18"/>
                <w:szCs w:val="18"/>
              </w:rPr>
              <w:t xml:space="preserve">Detalle de Experiencia Específica con sus respaldos respectivos en fotocopia simple </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208" w:type="dxa"/>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tcPr>
          <w:p w:rsidR="009E5A8A" w:rsidRDefault="00C05256">
            <w:pPr>
              <w:numPr>
                <w:ilvl w:val="0"/>
                <w:numId w:val="32"/>
              </w:numPr>
              <w:tabs>
                <w:tab w:val="clear" w:pos="357"/>
              </w:tabs>
              <w:spacing w:after="0" w:line="240" w:lineRule="auto"/>
              <w:ind w:left="352" w:hanging="283"/>
              <w:jc w:val="both"/>
              <w:rPr>
                <w:rFonts w:ascii="Arial" w:eastAsia="Times New Roman" w:hAnsi="Arial" w:cs="Arial"/>
                <w:sz w:val="18"/>
                <w:szCs w:val="18"/>
              </w:rPr>
            </w:pPr>
            <w:r>
              <w:rPr>
                <w:rFonts w:ascii="Arial" w:eastAsia="Times New Roman" w:hAnsi="Arial" w:cs="Arial"/>
                <w:sz w:val="18"/>
                <w:szCs w:val="18"/>
              </w:rPr>
              <w:t>Fotocopia simple del Documento de Identidad del Propietario o Representante Legal.</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208" w:type="dxa"/>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tcPr>
          <w:p w:rsidR="009E5A8A" w:rsidRDefault="00C05256">
            <w:pPr>
              <w:numPr>
                <w:ilvl w:val="0"/>
                <w:numId w:val="32"/>
              </w:numPr>
              <w:tabs>
                <w:tab w:val="left" w:pos="1701"/>
                <w:tab w:val="left" w:pos="1843"/>
              </w:tabs>
              <w:spacing w:after="0" w:line="240" w:lineRule="auto"/>
              <w:ind w:left="352"/>
              <w:contextualSpacing/>
              <w:jc w:val="both"/>
              <w:rPr>
                <w:rFonts w:ascii="Arial" w:eastAsia="Times New Roman" w:hAnsi="Arial" w:cs="Arial"/>
                <w:sz w:val="18"/>
                <w:szCs w:val="18"/>
              </w:rPr>
            </w:pPr>
            <w:r>
              <w:rPr>
                <w:rFonts w:ascii="Arial" w:eastAsia="Times New Roman" w:hAnsi="Arial" w:cs="Arial"/>
                <w:sz w:val="18"/>
                <w:szCs w:val="18"/>
              </w:rPr>
              <w:t xml:space="preserve">Fotocopia simple del Testimonio </w:t>
            </w:r>
            <w:r>
              <w:rPr>
                <w:rFonts w:ascii="Arial" w:eastAsia="Times New Roman" w:hAnsi="Arial" w:cs="Arial"/>
                <w:sz w:val="18"/>
                <w:szCs w:val="18"/>
              </w:rPr>
              <w:t>de Constitución (si corresponde).</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208" w:type="dxa"/>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tcPr>
          <w:p w:rsidR="009E5A8A" w:rsidRDefault="00C05256">
            <w:pPr>
              <w:numPr>
                <w:ilvl w:val="0"/>
                <w:numId w:val="32"/>
              </w:numPr>
              <w:tabs>
                <w:tab w:val="left" w:pos="1701"/>
                <w:tab w:val="left" w:pos="1843"/>
              </w:tabs>
              <w:spacing w:after="0" w:line="240" w:lineRule="auto"/>
              <w:ind w:left="352"/>
              <w:contextualSpacing/>
              <w:jc w:val="both"/>
              <w:rPr>
                <w:rFonts w:ascii="Arial" w:eastAsia="Times New Roman" w:hAnsi="Arial" w:cs="Arial"/>
                <w:sz w:val="18"/>
                <w:szCs w:val="18"/>
              </w:rPr>
            </w:pPr>
            <w:r>
              <w:rPr>
                <w:rFonts w:ascii="Arial" w:eastAsia="Times New Roman" w:hAnsi="Arial" w:cs="Arial"/>
                <w:sz w:val="18"/>
                <w:szCs w:val="18"/>
              </w:rPr>
              <w:t>Fotocopia simple del Poder de Representante Legal inscrito en el SEPREC con facultades para presentar propuestas y suscribir contratos (cuando corresponda)</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208" w:type="dxa"/>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tcPr>
          <w:p w:rsidR="009E5A8A" w:rsidRDefault="00C05256">
            <w:pPr>
              <w:numPr>
                <w:ilvl w:val="0"/>
                <w:numId w:val="32"/>
              </w:numPr>
              <w:tabs>
                <w:tab w:val="left" w:pos="1701"/>
                <w:tab w:val="left" w:pos="1843"/>
              </w:tabs>
              <w:spacing w:after="0" w:line="240" w:lineRule="auto"/>
              <w:ind w:left="352"/>
              <w:contextualSpacing/>
              <w:jc w:val="both"/>
              <w:rPr>
                <w:rFonts w:ascii="Arial" w:eastAsia="Times New Roman" w:hAnsi="Arial" w:cs="Arial"/>
                <w:sz w:val="18"/>
                <w:szCs w:val="18"/>
              </w:rPr>
            </w:pPr>
            <w:r>
              <w:rPr>
                <w:rFonts w:ascii="Arial" w:eastAsia="Times New Roman" w:hAnsi="Arial" w:cs="Arial"/>
                <w:sz w:val="18"/>
                <w:szCs w:val="18"/>
              </w:rPr>
              <w:t xml:space="preserve">Fotocopia simple del Certificado de actualización de </w:t>
            </w:r>
            <w:r>
              <w:rPr>
                <w:rFonts w:ascii="Arial" w:eastAsia="Times New Roman" w:hAnsi="Arial" w:cs="Arial"/>
                <w:sz w:val="18"/>
                <w:szCs w:val="18"/>
              </w:rPr>
              <w:t>la matrícula de comercio (vigente)</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208" w:type="dxa"/>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tcPr>
          <w:p w:rsidR="009E5A8A" w:rsidRDefault="00C05256">
            <w:pPr>
              <w:numPr>
                <w:ilvl w:val="0"/>
                <w:numId w:val="32"/>
              </w:numPr>
              <w:tabs>
                <w:tab w:val="left" w:pos="1701"/>
                <w:tab w:val="left" w:pos="1843"/>
              </w:tabs>
              <w:spacing w:after="0" w:line="240" w:lineRule="auto"/>
              <w:ind w:left="352"/>
              <w:contextualSpacing/>
              <w:jc w:val="both"/>
              <w:rPr>
                <w:rFonts w:ascii="Arial" w:eastAsia="Times New Roman" w:hAnsi="Arial" w:cs="Arial"/>
                <w:sz w:val="18"/>
                <w:szCs w:val="18"/>
              </w:rPr>
            </w:pPr>
            <w:r>
              <w:rPr>
                <w:rFonts w:ascii="Arial" w:eastAsia="Times New Roman" w:hAnsi="Arial" w:cs="Arial"/>
                <w:sz w:val="18"/>
                <w:szCs w:val="18"/>
              </w:rPr>
              <w:t>Fotocopia del Número de Identificación Tributaria (NIT)</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208" w:type="dxa"/>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tcPr>
          <w:p w:rsidR="009E5A8A" w:rsidRDefault="00C05256">
            <w:pPr>
              <w:numPr>
                <w:ilvl w:val="0"/>
                <w:numId w:val="32"/>
              </w:numPr>
              <w:spacing w:after="0" w:line="240" w:lineRule="auto"/>
              <w:ind w:left="352"/>
              <w:jc w:val="both"/>
              <w:rPr>
                <w:rFonts w:ascii="Arial" w:eastAsia="Times New Roman" w:hAnsi="Arial" w:cs="Arial"/>
                <w:sz w:val="18"/>
                <w:szCs w:val="18"/>
              </w:rPr>
            </w:pPr>
            <w:r>
              <w:rPr>
                <w:rFonts w:ascii="Arial" w:eastAsia="Times New Roman" w:hAnsi="Arial" w:cs="Arial"/>
                <w:sz w:val="18"/>
                <w:szCs w:val="18"/>
              </w:rPr>
              <w:t>Fotocopia simple del Registro de beneficiario SIGEP.</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208" w:type="dxa"/>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tcPr>
          <w:p w:rsidR="009E5A8A" w:rsidRDefault="00C05256">
            <w:pPr>
              <w:numPr>
                <w:ilvl w:val="0"/>
                <w:numId w:val="32"/>
              </w:numPr>
              <w:tabs>
                <w:tab w:val="left" w:pos="1701"/>
                <w:tab w:val="left" w:pos="1843"/>
              </w:tabs>
              <w:spacing w:after="0" w:line="240" w:lineRule="auto"/>
              <w:ind w:left="352"/>
              <w:contextualSpacing/>
              <w:jc w:val="both"/>
              <w:rPr>
                <w:rFonts w:ascii="Arial" w:eastAsia="Times New Roman" w:hAnsi="Arial" w:cs="Arial"/>
                <w:sz w:val="18"/>
                <w:szCs w:val="18"/>
              </w:rPr>
            </w:pPr>
            <w:r>
              <w:rPr>
                <w:rFonts w:ascii="Arial" w:eastAsia="Times New Roman" w:hAnsi="Arial" w:cs="Arial"/>
                <w:sz w:val="18"/>
                <w:szCs w:val="18"/>
              </w:rPr>
              <w:t>Fotocopia simple de la Certificación actualizada de no adeudo.</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208" w:type="dxa"/>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080" w:type="dxa"/>
            <w:gridSpan w:val="3"/>
            <w:tcBorders>
              <w:top w:val="single" w:sz="4" w:space="0" w:color="auto"/>
              <w:left w:val="single" w:sz="12" w:space="0" w:color="auto"/>
              <w:bottom w:val="single" w:sz="4" w:space="0" w:color="auto"/>
              <w:right w:val="single" w:sz="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shd w:val="clear" w:color="auto" w:fill="DBE5F1"/>
          </w:tcPr>
          <w:p w:rsidR="009E5A8A" w:rsidRDefault="00C05256">
            <w:pPr>
              <w:spacing w:after="0" w:line="240" w:lineRule="auto"/>
              <w:ind w:left="397" w:hanging="283"/>
              <w:jc w:val="center"/>
              <w:rPr>
                <w:rFonts w:ascii="Arial" w:eastAsia="Times New Roman" w:hAnsi="Arial" w:cs="Arial"/>
                <w:b/>
                <w:sz w:val="18"/>
                <w:szCs w:val="18"/>
                <w:lang w:val="zh-CN"/>
              </w:rPr>
            </w:pPr>
            <w:r>
              <w:rPr>
                <w:rFonts w:ascii="Arial" w:eastAsia="Times New Roman" w:hAnsi="Arial" w:cs="Arial"/>
                <w:b/>
                <w:sz w:val="18"/>
                <w:szCs w:val="18"/>
                <w:lang w:val="zh-CN"/>
              </w:rPr>
              <w:t xml:space="preserve">PROPUESTA ECONÓMICA </w:t>
            </w:r>
          </w:p>
        </w:tc>
        <w:tc>
          <w:tcPr>
            <w:tcW w:w="5103" w:type="dxa"/>
            <w:gridSpan w:val="10"/>
            <w:tcBorders>
              <w:top w:val="single" w:sz="4" w:space="0" w:color="auto"/>
              <w:left w:val="single" w:sz="12" w:space="0" w:color="auto"/>
              <w:bottom w:val="single" w:sz="4" w:space="0" w:color="auto"/>
              <w:right w:val="single" w:sz="12" w:space="0" w:color="auto"/>
            </w:tcBorders>
            <w:shd w:val="clear" w:color="auto" w:fill="DBE5F1"/>
          </w:tcPr>
          <w:p w:rsidR="009E5A8A" w:rsidRDefault="009E5A8A">
            <w:pPr>
              <w:spacing w:after="0" w:line="240" w:lineRule="auto"/>
              <w:jc w:val="both"/>
              <w:rPr>
                <w:rFonts w:ascii="Arial" w:eastAsia="Times New Roman" w:hAnsi="Arial" w:cs="Arial"/>
                <w:sz w:val="18"/>
                <w:szCs w:val="18"/>
                <w:lang w:val="zh-CN"/>
              </w:rPr>
            </w:pPr>
          </w:p>
        </w:tc>
      </w:tr>
      <w:tr w:rsidR="009E5A8A">
        <w:tc>
          <w:tcPr>
            <w:tcW w:w="5104" w:type="dxa"/>
            <w:tcBorders>
              <w:top w:val="single" w:sz="4" w:space="0" w:color="auto"/>
              <w:bottom w:val="single" w:sz="4" w:space="0" w:color="auto"/>
              <w:right w:val="single" w:sz="12" w:space="0" w:color="auto"/>
            </w:tcBorders>
          </w:tcPr>
          <w:p w:rsidR="009E5A8A" w:rsidRDefault="00C05256">
            <w:pPr>
              <w:spacing w:after="0" w:line="240" w:lineRule="auto"/>
              <w:ind w:left="354"/>
              <w:jc w:val="both"/>
              <w:rPr>
                <w:rFonts w:ascii="Arial" w:eastAsia="Times New Roman" w:hAnsi="Arial" w:cs="Arial"/>
                <w:sz w:val="18"/>
                <w:szCs w:val="18"/>
              </w:rPr>
            </w:pPr>
            <w:r>
              <w:rPr>
                <w:rFonts w:ascii="Arial" w:eastAsia="Times New Roman" w:hAnsi="Arial" w:cs="Arial"/>
                <w:b/>
                <w:sz w:val="18"/>
                <w:szCs w:val="18"/>
              </w:rPr>
              <w:t>FORMULARIO 5.</w:t>
            </w:r>
            <w:r>
              <w:rPr>
                <w:rFonts w:ascii="Arial" w:eastAsia="Times New Roman" w:hAnsi="Arial" w:cs="Arial"/>
                <w:sz w:val="18"/>
                <w:szCs w:val="18"/>
              </w:rPr>
              <w:t xml:space="preserve"> Propuesta Económica.</w:t>
            </w:r>
          </w:p>
        </w:tc>
        <w:tc>
          <w:tcPr>
            <w:tcW w:w="807" w:type="dxa"/>
            <w:gridSpan w:val="2"/>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rPr>
                <w:rFonts w:ascii="Arial" w:eastAsia="Times New Roman" w:hAnsi="Arial" w:cs="Arial"/>
                <w:sz w:val="18"/>
                <w:szCs w:val="18"/>
              </w:rPr>
            </w:pPr>
          </w:p>
        </w:tc>
        <w:tc>
          <w:tcPr>
            <w:tcW w:w="610" w:type="dxa"/>
            <w:gridSpan w:val="3"/>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rPr>
                <w:rFonts w:ascii="Arial" w:eastAsia="Times New Roman" w:hAnsi="Arial" w:cs="Arial"/>
                <w:sz w:val="18"/>
                <w:szCs w:val="18"/>
              </w:rPr>
            </w:pPr>
          </w:p>
        </w:tc>
        <w:tc>
          <w:tcPr>
            <w:tcW w:w="1233" w:type="dxa"/>
            <w:gridSpan w:val="2"/>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992" w:type="dxa"/>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461" w:type="dxa"/>
            <w:gridSpan w:val="2"/>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r w:rsidR="009E5A8A">
        <w:tc>
          <w:tcPr>
            <w:tcW w:w="5104" w:type="dxa"/>
            <w:tcBorders>
              <w:top w:val="single" w:sz="4" w:space="0" w:color="auto"/>
              <w:bottom w:val="single" w:sz="4" w:space="0" w:color="auto"/>
              <w:right w:val="single" w:sz="12" w:space="0" w:color="auto"/>
            </w:tcBorders>
            <w:shd w:val="clear" w:color="auto" w:fill="DBE5F1"/>
          </w:tcPr>
          <w:p w:rsidR="009E5A8A" w:rsidRDefault="00C05256">
            <w:pPr>
              <w:spacing w:after="0" w:line="240" w:lineRule="auto"/>
              <w:ind w:left="397" w:hanging="283"/>
              <w:jc w:val="center"/>
              <w:rPr>
                <w:rFonts w:ascii="Arial" w:eastAsia="Times New Roman" w:hAnsi="Arial" w:cs="Arial"/>
                <w:b/>
                <w:sz w:val="18"/>
                <w:szCs w:val="18"/>
                <w:lang w:val="zh-CN"/>
              </w:rPr>
            </w:pPr>
            <w:r>
              <w:rPr>
                <w:rFonts w:ascii="Arial" w:eastAsia="Times New Roman" w:hAnsi="Arial" w:cs="Arial"/>
                <w:b/>
                <w:sz w:val="18"/>
                <w:szCs w:val="18"/>
                <w:lang w:val="zh-CN"/>
              </w:rPr>
              <w:t xml:space="preserve">PROPUESTA TÉCNICA </w:t>
            </w:r>
          </w:p>
        </w:tc>
        <w:tc>
          <w:tcPr>
            <w:tcW w:w="5103" w:type="dxa"/>
            <w:gridSpan w:val="10"/>
            <w:tcBorders>
              <w:top w:val="single" w:sz="4" w:space="0" w:color="auto"/>
              <w:left w:val="single" w:sz="12" w:space="0" w:color="auto"/>
              <w:bottom w:val="single" w:sz="4" w:space="0" w:color="auto"/>
              <w:right w:val="single" w:sz="12" w:space="0" w:color="auto"/>
            </w:tcBorders>
            <w:shd w:val="clear" w:color="auto" w:fill="DBE5F1"/>
          </w:tcPr>
          <w:p w:rsidR="009E5A8A" w:rsidRDefault="009E5A8A">
            <w:pPr>
              <w:spacing w:after="0" w:line="240" w:lineRule="auto"/>
              <w:jc w:val="both"/>
              <w:rPr>
                <w:rFonts w:ascii="Arial" w:eastAsia="Times New Roman" w:hAnsi="Arial" w:cs="Arial"/>
                <w:sz w:val="18"/>
                <w:szCs w:val="18"/>
                <w:lang w:val="zh-CN"/>
              </w:rPr>
            </w:pPr>
          </w:p>
        </w:tc>
      </w:tr>
      <w:tr w:rsidR="009E5A8A">
        <w:tc>
          <w:tcPr>
            <w:tcW w:w="5104" w:type="dxa"/>
            <w:tcBorders>
              <w:top w:val="single" w:sz="4" w:space="0" w:color="auto"/>
              <w:bottom w:val="single" w:sz="4" w:space="0" w:color="auto"/>
              <w:right w:val="single" w:sz="12" w:space="0" w:color="auto"/>
            </w:tcBorders>
          </w:tcPr>
          <w:p w:rsidR="009E5A8A" w:rsidRDefault="00C05256">
            <w:pPr>
              <w:spacing w:after="0" w:line="240" w:lineRule="auto"/>
              <w:ind w:left="397"/>
              <w:jc w:val="both"/>
              <w:rPr>
                <w:rFonts w:ascii="Arial" w:eastAsia="Times New Roman" w:hAnsi="Arial" w:cs="Arial"/>
                <w:b/>
                <w:sz w:val="18"/>
                <w:szCs w:val="18"/>
              </w:rPr>
            </w:pPr>
            <w:r>
              <w:rPr>
                <w:rFonts w:ascii="Arial" w:eastAsia="Times New Roman" w:hAnsi="Arial" w:cs="Arial"/>
                <w:b/>
                <w:sz w:val="18"/>
                <w:szCs w:val="18"/>
              </w:rPr>
              <w:t>FORMULARIO 6.</w:t>
            </w:r>
            <w:r>
              <w:rPr>
                <w:rFonts w:ascii="Arial" w:eastAsia="Times New Roman" w:hAnsi="Arial" w:cs="Arial"/>
                <w:sz w:val="18"/>
                <w:szCs w:val="18"/>
              </w:rPr>
              <w:t xml:space="preserve"> Especificaciones Técnicas. </w:t>
            </w:r>
          </w:p>
        </w:tc>
        <w:tc>
          <w:tcPr>
            <w:tcW w:w="807" w:type="dxa"/>
            <w:gridSpan w:val="2"/>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rPr>
                <w:rFonts w:ascii="Arial" w:eastAsia="Times New Roman" w:hAnsi="Arial" w:cs="Arial"/>
                <w:sz w:val="18"/>
                <w:szCs w:val="18"/>
              </w:rPr>
            </w:pPr>
          </w:p>
        </w:tc>
        <w:tc>
          <w:tcPr>
            <w:tcW w:w="610" w:type="dxa"/>
            <w:gridSpan w:val="3"/>
            <w:tcBorders>
              <w:top w:val="single" w:sz="4" w:space="0" w:color="auto"/>
              <w:left w:val="single" w:sz="4" w:space="0" w:color="auto"/>
              <w:bottom w:val="single" w:sz="4" w:space="0" w:color="auto"/>
              <w:right w:val="single" w:sz="4" w:space="0" w:color="auto"/>
            </w:tcBorders>
            <w:shd w:val="clear" w:color="auto" w:fill="FFFFFF"/>
          </w:tcPr>
          <w:p w:rsidR="009E5A8A" w:rsidRDefault="009E5A8A">
            <w:pPr>
              <w:spacing w:after="0" w:line="240" w:lineRule="auto"/>
              <w:rPr>
                <w:rFonts w:ascii="Arial" w:eastAsia="Times New Roman" w:hAnsi="Arial" w:cs="Arial"/>
                <w:sz w:val="18"/>
                <w:szCs w:val="18"/>
              </w:rPr>
            </w:pPr>
          </w:p>
        </w:tc>
        <w:tc>
          <w:tcPr>
            <w:tcW w:w="1233" w:type="dxa"/>
            <w:gridSpan w:val="2"/>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992" w:type="dxa"/>
            <w:tcBorders>
              <w:top w:val="single" w:sz="4" w:space="0" w:color="auto"/>
              <w:left w:val="single" w:sz="12" w:space="0" w:color="auto"/>
              <w:bottom w:val="single" w:sz="4" w:space="0" w:color="auto"/>
              <w:right w:val="single" w:sz="4"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c>
          <w:tcPr>
            <w:tcW w:w="1461" w:type="dxa"/>
            <w:gridSpan w:val="2"/>
            <w:tcBorders>
              <w:top w:val="single" w:sz="4" w:space="0" w:color="auto"/>
              <w:left w:val="single" w:sz="4" w:space="0" w:color="auto"/>
              <w:bottom w:val="single" w:sz="4" w:space="0" w:color="auto"/>
              <w:right w:val="single" w:sz="12" w:space="0" w:color="auto"/>
            </w:tcBorders>
            <w:shd w:val="clear" w:color="auto" w:fill="FFFFFF"/>
          </w:tcPr>
          <w:p w:rsidR="009E5A8A" w:rsidRDefault="009E5A8A">
            <w:pPr>
              <w:spacing w:after="0" w:line="240" w:lineRule="auto"/>
              <w:jc w:val="both"/>
              <w:rPr>
                <w:rFonts w:ascii="Arial" w:eastAsia="Times New Roman" w:hAnsi="Arial" w:cs="Arial"/>
                <w:sz w:val="18"/>
                <w:szCs w:val="18"/>
              </w:rPr>
            </w:pPr>
          </w:p>
        </w:tc>
      </w:tr>
    </w:tbl>
    <w:p w:rsidR="009E5A8A" w:rsidRDefault="009E5A8A">
      <w:pPr>
        <w:tabs>
          <w:tab w:val="left" w:pos="1701"/>
          <w:tab w:val="left" w:pos="1843"/>
        </w:tabs>
        <w:spacing w:after="0" w:line="240" w:lineRule="auto"/>
        <w:contextualSpacing/>
        <w:jc w:val="both"/>
        <w:rPr>
          <w:rFonts w:ascii="Arial" w:eastAsia="Times New Roman" w:hAnsi="Arial" w:cs="Arial"/>
        </w:rPr>
      </w:pPr>
    </w:p>
    <w:p w:rsidR="009E5A8A" w:rsidRDefault="009E5A8A">
      <w:pPr>
        <w:spacing w:after="0" w:line="240" w:lineRule="auto"/>
        <w:jc w:val="center"/>
        <w:rPr>
          <w:rFonts w:ascii="Arial" w:eastAsia="Times New Roman" w:hAnsi="Arial" w:cs="Arial"/>
          <w:b/>
          <w:highlight w:val="yellow"/>
        </w:rPr>
        <w:sectPr w:rsidR="009E5A8A">
          <w:pgSz w:w="12240" w:h="15840"/>
          <w:pgMar w:top="1418" w:right="1418" w:bottom="1418" w:left="1418" w:header="709" w:footer="709" w:gutter="0"/>
          <w:cols w:space="708"/>
          <w:docGrid w:linePitch="360"/>
        </w:sectPr>
      </w:pPr>
    </w:p>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lastRenderedPageBreak/>
        <w:t>FORMULARIO B</w:t>
      </w:r>
    </w:p>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t xml:space="preserve">EVALUACIÓN DE LA PROPUESTA ECONÓMICA  </w:t>
      </w:r>
    </w:p>
    <w:p w:rsidR="009E5A8A" w:rsidRDefault="009E5A8A">
      <w:pPr>
        <w:spacing w:after="0" w:line="240" w:lineRule="auto"/>
        <w:ind w:left="426" w:firstLine="69"/>
        <w:rPr>
          <w:rFonts w:ascii="Arial" w:eastAsia="Times New Roman" w:hAnsi="Arial" w:cs="Arial"/>
          <w:sz w:val="18"/>
          <w:szCs w:val="18"/>
        </w:rPr>
      </w:pPr>
    </w:p>
    <w:p w:rsidR="009E5A8A" w:rsidRDefault="009E5A8A">
      <w:pPr>
        <w:spacing w:after="0" w:line="240" w:lineRule="auto"/>
        <w:ind w:left="426" w:firstLine="69"/>
        <w:rPr>
          <w:rFonts w:ascii="Arial" w:eastAsia="Times New Roman" w:hAnsi="Arial" w:cs="Arial"/>
          <w:sz w:val="18"/>
          <w:szCs w:val="18"/>
        </w:rPr>
      </w:pPr>
    </w:p>
    <w:tbl>
      <w:tblPr>
        <w:tblW w:w="504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6"/>
        <w:gridCol w:w="2056"/>
        <w:gridCol w:w="198"/>
        <w:gridCol w:w="125"/>
        <w:gridCol w:w="562"/>
        <w:gridCol w:w="125"/>
        <w:gridCol w:w="198"/>
        <w:gridCol w:w="125"/>
        <w:gridCol w:w="382"/>
        <w:gridCol w:w="126"/>
        <w:gridCol w:w="126"/>
        <w:gridCol w:w="126"/>
        <w:gridCol w:w="126"/>
        <w:gridCol w:w="135"/>
        <w:gridCol w:w="1996"/>
        <w:gridCol w:w="784"/>
      </w:tblGrid>
      <w:tr w:rsidR="009E5A8A">
        <w:trPr>
          <w:jc w:val="center"/>
        </w:trPr>
        <w:tc>
          <w:tcPr>
            <w:tcW w:w="5000" w:type="pct"/>
            <w:gridSpan w:val="16"/>
            <w:tcBorders>
              <w:top w:val="single" w:sz="12" w:space="0" w:color="auto"/>
            </w:tcBorders>
            <w:shd w:val="clear" w:color="auto" w:fill="1F497D"/>
            <w:vAlign w:val="center"/>
          </w:tcPr>
          <w:p w:rsidR="009E5A8A" w:rsidRDefault="00C05256">
            <w:pPr>
              <w:spacing w:after="0" w:line="240" w:lineRule="auto"/>
              <w:rPr>
                <w:rFonts w:ascii="Arial" w:eastAsia="Times New Roman" w:hAnsi="Arial" w:cs="Arial"/>
                <w:b/>
                <w:sz w:val="18"/>
                <w:szCs w:val="18"/>
                <w:lang w:val="zh-CN"/>
              </w:rPr>
            </w:pPr>
            <w:r>
              <w:rPr>
                <w:rFonts w:ascii="Arial" w:eastAsia="Times New Roman" w:hAnsi="Arial" w:cs="Arial"/>
                <w:b/>
                <w:color w:val="FFFFFF"/>
                <w:sz w:val="18"/>
                <w:szCs w:val="18"/>
                <w:lang w:val="zh-CN"/>
              </w:rPr>
              <w:t>DATOS DEL PROCESO</w:t>
            </w:r>
          </w:p>
        </w:tc>
      </w:tr>
      <w:tr w:rsidR="009E5A8A">
        <w:trPr>
          <w:jc w:val="center"/>
        </w:trPr>
        <w:tc>
          <w:tcPr>
            <w:tcW w:w="2275"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9E5A8A" w:rsidRDefault="009E5A8A">
            <w:pPr>
              <w:spacing w:after="0" w:line="240" w:lineRule="auto"/>
              <w:jc w:val="right"/>
              <w:rPr>
                <w:rFonts w:ascii="Arial" w:eastAsia="Times New Roman" w:hAnsi="Arial" w:cs="Arial"/>
                <w:sz w:val="18"/>
                <w:szCs w:val="18"/>
                <w:lang w:val="zh-CN"/>
              </w:rPr>
            </w:pPr>
          </w:p>
        </w:tc>
        <w:tc>
          <w:tcPr>
            <w:tcW w:w="106" w:type="pct"/>
            <w:tcBorders>
              <w:top w:val="single" w:sz="4" w:space="0" w:color="auto"/>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b/>
                <w:sz w:val="18"/>
                <w:szCs w:val="18"/>
                <w:lang w:val="zh-CN"/>
              </w:rPr>
            </w:pPr>
          </w:p>
        </w:tc>
        <w:tc>
          <w:tcPr>
            <w:tcW w:w="67" w:type="pct"/>
            <w:tcBorders>
              <w:top w:val="single" w:sz="4" w:space="0" w:color="auto"/>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b/>
                <w:sz w:val="18"/>
                <w:szCs w:val="18"/>
                <w:lang w:val="zh-CN"/>
              </w:rPr>
            </w:pPr>
          </w:p>
        </w:tc>
        <w:tc>
          <w:tcPr>
            <w:tcW w:w="2551" w:type="pct"/>
            <w:gridSpan w:val="12"/>
            <w:tcBorders>
              <w:top w:val="single" w:sz="4" w:space="0" w:color="auto"/>
              <w:left w:val="nil"/>
              <w:bottom w:val="nil"/>
            </w:tcBorders>
            <w:shd w:val="clear" w:color="auto" w:fill="auto"/>
            <w:vAlign w:val="center"/>
          </w:tcPr>
          <w:p w:rsidR="009E5A8A" w:rsidRDefault="009E5A8A">
            <w:pPr>
              <w:spacing w:after="0" w:line="240" w:lineRule="auto"/>
              <w:jc w:val="center"/>
              <w:rPr>
                <w:rFonts w:ascii="Arial" w:eastAsia="Times New Roman" w:hAnsi="Arial" w:cs="Arial"/>
                <w:b/>
                <w:sz w:val="18"/>
                <w:szCs w:val="18"/>
                <w:lang w:val="zh-CN"/>
              </w:rPr>
            </w:pPr>
          </w:p>
        </w:tc>
      </w:tr>
      <w:tr w:rsidR="009E5A8A">
        <w:trPr>
          <w:jc w:val="center"/>
        </w:trPr>
        <w:tc>
          <w:tcPr>
            <w:tcW w:w="2275" w:type="pct"/>
            <w:gridSpan w:val="2"/>
            <w:tcBorders>
              <w:top w:val="nil"/>
              <w:left w:val="single" w:sz="12" w:space="0" w:color="auto"/>
              <w:bottom w:val="nil"/>
              <w:right w:val="nil"/>
            </w:tcBorders>
            <w:shd w:val="clear" w:color="auto" w:fill="auto"/>
            <w:tcMar>
              <w:left w:w="0" w:type="dxa"/>
              <w:right w:w="0" w:type="dxa"/>
            </w:tcMar>
            <w:vAlign w:val="center"/>
          </w:tcPr>
          <w:p w:rsidR="009E5A8A" w:rsidRDefault="009E5A8A">
            <w:pPr>
              <w:spacing w:after="0" w:line="240" w:lineRule="auto"/>
              <w:jc w:val="right"/>
              <w:rPr>
                <w:rFonts w:ascii="Arial" w:eastAsia="Times New Roman" w:hAnsi="Arial" w:cs="Arial"/>
                <w:b/>
                <w:sz w:val="18"/>
                <w:szCs w:val="18"/>
                <w:lang w:val="zh-CN"/>
              </w:rPr>
            </w:pPr>
          </w:p>
        </w:tc>
        <w:tc>
          <w:tcPr>
            <w:tcW w:w="106" w:type="pct"/>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b/>
                <w:sz w:val="18"/>
                <w:szCs w:val="18"/>
                <w:lang w:val="zh-CN"/>
              </w:rPr>
            </w:pPr>
          </w:p>
        </w:tc>
        <w:tc>
          <w:tcPr>
            <w:tcW w:w="67" w:type="pct"/>
            <w:tcBorders>
              <w:top w:val="nil"/>
              <w:left w:val="nil"/>
              <w:bottom w:val="nil"/>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2551" w:type="pct"/>
            <w:gridSpan w:val="12"/>
            <w:tcBorders>
              <w:top w:val="nil"/>
              <w:left w:val="nil"/>
              <w:bottom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r>
      <w:tr w:rsidR="009E5A8A">
        <w:trPr>
          <w:jc w:val="center"/>
        </w:trPr>
        <w:tc>
          <w:tcPr>
            <w:tcW w:w="2275" w:type="pct"/>
            <w:gridSpan w:val="2"/>
            <w:tcBorders>
              <w:top w:val="nil"/>
              <w:left w:val="single" w:sz="12" w:space="0" w:color="auto"/>
              <w:bottom w:val="nil"/>
              <w:right w:val="nil"/>
            </w:tcBorders>
            <w:shd w:val="clear" w:color="auto" w:fill="auto"/>
            <w:tcMar>
              <w:left w:w="0" w:type="dxa"/>
              <w:right w:w="85" w:type="dxa"/>
            </w:tcMar>
            <w:vAlign w:val="center"/>
          </w:tcPr>
          <w:p w:rsidR="009E5A8A" w:rsidRDefault="00C05256">
            <w:pPr>
              <w:spacing w:after="0" w:line="240" w:lineRule="auto"/>
              <w:jc w:val="right"/>
              <w:rPr>
                <w:rFonts w:ascii="Arial" w:eastAsia="Times New Roman" w:hAnsi="Arial" w:cs="Arial"/>
                <w:b/>
                <w:sz w:val="18"/>
                <w:szCs w:val="18"/>
                <w:lang w:val="zh-CN"/>
              </w:rPr>
            </w:pPr>
            <w:r>
              <w:rPr>
                <w:rFonts w:ascii="Arial" w:eastAsia="Times New Roman" w:hAnsi="Arial" w:cs="Arial"/>
                <w:b/>
                <w:sz w:val="18"/>
                <w:szCs w:val="18"/>
                <w:lang w:val="zh-CN"/>
              </w:rPr>
              <w:t>Objeto</w:t>
            </w:r>
          </w:p>
        </w:tc>
        <w:tc>
          <w:tcPr>
            <w:tcW w:w="106" w:type="pct"/>
            <w:tcBorders>
              <w:top w:val="nil"/>
              <w:left w:val="nil"/>
              <w:bottom w:val="nil"/>
              <w:right w:val="nil"/>
            </w:tcBorders>
            <w:shd w:val="clear" w:color="auto" w:fill="auto"/>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w:t>
            </w:r>
          </w:p>
        </w:tc>
        <w:tc>
          <w:tcPr>
            <w:tcW w:w="67" w:type="pct"/>
            <w:tcBorders>
              <w:top w:val="nil"/>
              <w:left w:val="nil"/>
              <w:bottom w:val="nil"/>
              <w:right w:val="single" w:sz="4" w:space="0" w:color="auto"/>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2137" w:type="pct"/>
            <w:gridSpan w:val="11"/>
            <w:tcBorders>
              <w:top w:val="single" w:sz="4" w:space="0" w:color="auto"/>
              <w:left w:val="single" w:sz="4" w:space="0" w:color="auto"/>
              <w:bottom w:val="single" w:sz="4" w:space="0" w:color="auto"/>
            </w:tcBorders>
            <w:shd w:val="clear" w:color="auto" w:fill="DBE5F1"/>
            <w:vAlign w:val="center"/>
          </w:tcPr>
          <w:p w:rsidR="009E5A8A" w:rsidRDefault="009E5A8A">
            <w:pPr>
              <w:spacing w:after="0" w:line="240" w:lineRule="auto"/>
              <w:rPr>
                <w:rFonts w:ascii="Arial" w:eastAsia="Times New Roman" w:hAnsi="Arial" w:cs="Arial"/>
                <w:sz w:val="18"/>
                <w:szCs w:val="18"/>
                <w:lang w:val="zh-CN"/>
              </w:rPr>
            </w:pPr>
          </w:p>
        </w:tc>
        <w:tc>
          <w:tcPr>
            <w:tcW w:w="415" w:type="pct"/>
            <w:tcBorders>
              <w:top w:val="nil"/>
              <w:left w:val="nil"/>
              <w:bottom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r>
      <w:tr w:rsidR="009E5A8A">
        <w:tblPrEx>
          <w:tblCellMar>
            <w:left w:w="57" w:type="dxa"/>
            <w:right w:w="57" w:type="dxa"/>
          </w:tblCellMar>
        </w:tblPrEx>
        <w:trPr>
          <w:jc w:val="center"/>
        </w:trPr>
        <w:tc>
          <w:tcPr>
            <w:tcW w:w="1187" w:type="pct"/>
            <w:tcBorders>
              <w:top w:val="nil"/>
              <w:left w:val="single" w:sz="12" w:space="0" w:color="auto"/>
              <w:bottom w:val="nil"/>
              <w:right w:val="nil"/>
            </w:tcBorders>
            <w:shd w:val="clear" w:color="auto" w:fill="auto"/>
            <w:tcMar>
              <w:left w:w="0" w:type="dxa"/>
              <w:right w:w="0" w:type="dxa"/>
            </w:tcMar>
            <w:tcFitText/>
            <w:vAlign w:val="bottom"/>
          </w:tcPr>
          <w:p w:rsidR="009E5A8A" w:rsidRDefault="009E5A8A">
            <w:pPr>
              <w:spacing w:after="0" w:line="240" w:lineRule="auto"/>
              <w:jc w:val="right"/>
              <w:rPr>
                <w:rFonts w:ascii="Arial" w:eastAsia="Times New Roman" w:hAnsi="Arial" w:cs="Arial"/>
                <w:b/>
                <w:sz w:val="18"/>
                <w:szCs w:val="18"/>
                <w:lang w:val="zh-CN"/>
              </w:rPr>
            </w:pPr>
          </w:p>
        </w:tc>
        <w:tc>
          <w:tcPr>
            <w:tcW w:w="1088" w:type="pct"/>
            <w:tcBorders>
              <w:top w:val="nil"/>
              <w:left w:val="nil"/>
              <w:bottom w:val="nil"/>
              <w:right w:val="nil"/>
            </w:tcBorders>
            <w:shd w:val="clear" w:color="auto" w:fill="auto"/>
            <w:vAlign w:val="bottom"/>
          </w:tcPr>
          <w:p w:rsidR="009E5A8A" w:rsidRDefault="009E5A8A">
            <w:pPr>
              <w:spacing w:after="0" w:line="240" w:lineRule="auto"/>
              <w:jc w:val="both"/>
              <w:rPr>
                <w:rFonts w:ascii="Arial" w:eastAsia="Times New Roman" w:hAnsi="Arial" w:cs="Arial"/>
                <w:b/>
                <w:sz w:val="18"/>
                <w:szCs w:val="18"/>
                <w:lang w:val="zh-CN"/>
              </w:rPr>
            </w:pPr>
          </w:p>
        </w:tc>
        <w:tc>
          <w:tcPr>
            <w:tcW w:w="106" w:type="pct"/>
            <w:tcBorders>
              <w:top w:val="nil"/>
              <w:left w:val="nil"/>
              <w:bottom w:val="nil"/>
              <w:right w:val="nil"/>
            </w:tcBorders>
            <w:shd w:val="clear" w:color="auto" w:fill="auto"/>
            <w:vAlign w:val="bottom"/>
          </w:tcPr>
          <w:p w:rsidR="009E5A8A" w:rsidRDefault="009E5A8A">
            <w:pPr>
              <w:spacing w:after="0" w:line="240" w:lineRule="auto"/>
              <w:jc w:val="right"/>
              <w:rPr>
                <w:rFonts w:ascii="Arial" w:eastAsia="Times New Roman" w:hAnsi="Arial" w:cs="Arial"/>
                <w:b/>
                <w:sz w:val="18"/>
                <w:szCs w:val="18"/>
                <w:lang w:val="zh-CN"/>
              </w:rPr>
            </w:pPr>
          </w:p>
        </w:tc>
        <w:tc>
          <w:tcPr>
            <w:tcW w:w="67" w:type="pct"/>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298" w:type="pct"/>
            <w:tcBorders>
              <w:top w:val="single" w:sz="4" w:space="0" w:color="auto"/>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67" w:type="pct"/>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106" w:type="pct"/>
            <w:tcBorders>
              <w:top w:val="single" w:sz="4" w:space="0" w:color="auto"/>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67" w:type="pct"/>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203" w:type="pct"/>
            <w:tcBorders>
              <w:top w:val="single" w:sz="4" w:space="0" w:color="auto"/>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67" w:type="pct"/>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67" w:type="pct"/>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67" w:type="pct"/>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67" w:type="pct"/>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72" w:type="pct"/>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1056" w:type="pct"/>
            <w:tcBorders>
              <w:top w:val="nil"/>
              <w:left w:val="nil"/>
              <w:bottom w:val="nil"/>
              <w:right w:val="nil"/>
            </w:tcBorders>
            <w:shd w:val="clear" w:color="auto" w:fill="auto"/>
            <w:vAlign w:val="center"/>
          </w:tcPr>
          <w:p w:rsidR="009E5A8A" w:rsidRDefault="009E5A8A">
            <w:pPr>
              <w:spacing w:after="0" w:line="240" w:lineRule="auto"/>
              <w:jc w:val="center"/>
              <w:rPr>
                <w:rFonts w:ascii="Arial" w:eastAsia="Times New Roman" w:hAnsi="Arial" w:cs="Arial"/>
                <w:sz w:val="18"/>
                <w:szCs w:val="18"/>
                <w:lang w:val="zh-CN"/>
              </w:rPr>
            </w:pPr>
          </w:p>
        </w:tc>
        <w:tc>
          <w:tcPr>
            <w:tcW w:w="415" w:type="pct"/>
            <w:tcBorders>
              <w:top w:val="nil"/>
              <w:left w:val="nil"/>
              <w:bottom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r>
      <w:tr w:rsidR="009E5A8A">
        <w:trPr>
          <w:jc w:val="center"/>
        </w:trPr>
        <w:tc>
          <w:tcPr>
            <w:tcW w:w="2275"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9E5A8A" w:rsidRDefault="009E5A8A">
            <w:pPr>
              <w:spacing w:after="0" w:line="240" w:lineRule="auto"/>
              <w:jc w:val="right"/>
              <w:rPr>
                <w:rFonts w:ascii="Arial" w:eastAsia="Times New Roman" w:hAnsi="Arial" w:cs="Arial"/>
                <w:b/>
                <w:sz w:val="18"/>
                <w:szCs w:val="18"/>
                <w:lang w:val="zh-CN"/>
              </w:rPr>
            </w:pPr>
          </w:p>
        </w:tc>
        <w:tc>
          <w:tcPr>
            <w:tcW w:w="106" w:type="pct"/>
            <w:tcBorders>
              <w:top w:val="nil"/>
              <w:left w:val="nil"/>
              <w:bottom w:val="single" w:sz="12" w:space="0" w:color="auto"/>
              <w:right w:val="nil"/>
            </w:tcBorders>
            <w:shd w:val="clear" w:color="auto" w:fill="auto"/>
            <w:vAlign w:val="center"/>
          </w:tcPr>
          <w:p w:rsidR="009E5A8A" w:rsidRDefault="009E5A8A">
            <w:pPr>
              <w:spacing w:after="0" w:line="240" w:lineRule="auto"/>
              <w:jc w:val="center"/>
              <w:rPr>
                <w:rFonts w:ascii="Arial" w:eastAsia="Times New Roman" w:hAnsi="Arial" w:cs="Arial"/>
                <w:b/>
                <w:sz w:val="18"/>
                <w:szCs w:val="18"/>
                <w:lang w:val="zh-CN"/>
              </w:rPr>
            </w:pPr>
          </w:p>
        </w:tc>
        <w:tc>
          <w:tcPr>
            <w:tcW w:w="67" w:type="pct"/>
            <w:tcBorders>
              <w:top w:val="nil"/>
              <w:left w:val="nil"/>
              <w:bottom w:val="single" w:sz="12" w:space="0" w:color="auto"/>
              <w:right w:val="nil"/>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c>
          <w:tcPr>
            <w:tcW w:w="2551" w:type="pct"/>
            <w:gridSpan w:val="12"/>
            <w:tcBorders>
              <w:top w:val="nil"/>
              <w:left w:val="nil"/>
              <w:bottom w:val="single" w:sz="12" w:space="0" w:color="auto"/>
            </w:tcBorders>
            <w:shd w:val="clear" w:color="auto" w:fill="auto"/>
            <w:vAlign w:val="center"/>
          </w:tcPr>
          <w:p w:rsidR="009E5A8A" w:rsidRDefault="009E5A8A">
            <w:pPr>
              <w:spacing w:after="0" w:line="240" w:lineRule="auto"/>
              <w:rPr>
                <w:rFonts w:ascii="Arial" w:eastAsia="Times New Roman" w:hAnsi="Arial" w:cs="Arial"/>
                <w:sz w:val="18"/>
                <w:szCs w:val="18"/>
                <w:lang w:val="zh-CN"/>
              </w:rPr>
            </w:pPr>
          </w:p>
        </w:tc>
      </w:tr>
    </w:tbl>
    <w:p w:rsidR="009E5A8A" w:rsidRDefault="009E5A8A">
      <w:pPr>
        <w:spacing w:after="0" w:line="240" w:lineRule="auto"/>
        <w:ind w:left="426" w:firstLine="69"/>
        <w:rPr>
          <w:rFonts w:ascii="Arial" w:eastAsia="Times New Roman" w:hAnsi="Arial" w:cs="Arial"/>
          <w:sz w:val="18"/>
          <w:szCs w:val="18"/>
          <w:lang w:val="zh-CN"/>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9"/>
        <w:gridCol w:w="1344"/>
        <w:gridCol w:w="1494"/>
        <w:gridCol w:w="1346"/>
        <w:gridCol w:w="446"/>
        <w:gridCol w:w="568"/>
        <w:gridCol w:w="1312"/>
        <w:gridCol w:w="1189"/>
        <w:gridCol w:w="1196"/>
      </w:tblGrid>
      <w:tr w:rsidR="009E5A8A">
        <w:trPr>
          <w:cantSplit/>
          <w:trHeight w:val="1101"/>
          <w:jc w:val="center"/>
        </w:trPr>
        <w:tc>
          <w:tcPr>
            <w:tcW w:w="255" w:type="pct"/>
            <w:vMerge w:val="restart"/>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N°</w:t>
            </w:r>
          </w:p>
        </w:tc>
        <w:tc>
          <w:tcPr>
            <w:tcW w:w="717" w:type="pct"/>
            <w:vMerge w:val="restart"/>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NOMBRE DEL INTERESADO</w:t>
            </w:r>
          </w:p>
        </w:tc>
        <w:tc>
          <w:tcPr>
            <w:tcW w:w="797" w:type="pct"/>
            <w:tcBorders>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t>VALOR LEIDO DE LA PROPUESTA</w:t>
            </w:r>
          </w:p>
        </w:tc>
        <w:tc>
          <w:tcPr>
            <w:tcW w:w="718" w:type="pct"/>
            <w:tcBorders>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t>MONTO AJUSTADO POR REVISIÓN ARITMÉTICA</w:t>
            </w:r>
          </w:p>
        </w:tc>
        <w:tc>
          <w:tcPr>
            <w:tcW w:w="541" w:type="pct"/>
            <w:gridSpan w:val="2"/>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PLAZO DE ENTREGA</w:t>
            </w:r>
          </w:p>
        </w:tc>
        <w:tc>
          <w:tcPr>
            <w:tcW w:w="700" w:type="pct"/>
            <w:shd w:val="clear" w:color="auto" w:fill="DBE5F1"/>
            <w:vAlign w:val="center"/>
          </w:tcPr>
          <w:p w:rsidR="009E5A8A" w:rsidRDefault="00C05256">
            <w:pPr>
              <w:spacing w:after="0" w:line="240" w:lineRule="auto"/>
              <w:jc w:val="center"/>
              <w:rPr>
                <w:rFonts w:ascii="Arial" w:eastAsia="Times New Roman" w:hAnsi="Arial" w:cs="Arial"/>
                <w:b/>
                <w:sz w:val="18"/>
                <w:szCs w:val="18"/>
              </w:rPr>
            </w:pPr>
            <w:r>
              <w:rPr>
                <w:rFonts w:ascii="Arial" w:eastAsia="Times New Roman" w:hAnsi="Arial" w:cs="Arial"/>
                <w:b/>
                <w:sz w:val="18"/>
                <w:szCs w:val="18"/>
              </w:rPr>
              <w:t xml:space="preserve">FACTOR </w:t>
            </w:r>
            <w:r>
              <w:rPr>
                <w:rFonts w:ascii="Arial" w:eastAsia="Times New Roman" w:hAnsi="Arial" w:cs="Arial"/>
                <w:b/>
                <w:sz w:val="18"/>
                <w:szCs w:val="18"/>
              </w:rPr>
              <w:t>DE AJUSTE POR PLAZO DE ENTREGA</w:t>
            </w:r>
          </w:p>
          <w:p w:rsidR="009E5A8A" w:rsidRDefault="009E5A8A">
            <w:pPr>
              <w:spacing w:after="0" w:line="240" w:lineRule="auto"/>
              <w:jc w:val="center"/>
              <w:rPr>
                <w:rFonts w:ascii="Arial" w:eastAsia="Times New Roman" w:hAnsi="Arial" w:cs="Arial"/>
                <w:b/>
                <w:sz w:val="18"/>
                <w:szCs w:val="18"/>
              </w:rPr>
            </w:pPr>
          </w:p>
        </w:tc>
        <w:tc>
          <w:tcPr>
            <w:tcW w:w="634" w:type="pct"/>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FACTOR DE AJUSTE FINAL</w:t>
            </w:r>
          </w:p>
          <w:p w:rsidR="009E5A8A" w:rsidRDefault="00C05256">
            <w:pPr>
              <w:spacing w:after="0" w:line="240" w:lineRule="auto"/>
              <w:jc w:val="center"/>
              <w:rPr>
                <w:rFonts w:ascii="Arial" w:eastAsia="Times New Roman" w:hAnsi="Arial" w:cs="Arial"/>
                <w:b/>
                <w:sz w:val="18"/>
                <w:szCs w:val="18"/>
                <w:lang w:val="zh-CN"/>
              </w:rPr>
            </w:pPr>
            <m:oMathPara>
              <m:oMath>
                <m:sSub>
                  <m:sSubPr>
                    <m:ctrlPr>
                      <w:rPr>
                        <w:rFonts w:ascii="Cambria Math" w:eastAsia="Times New Roman" w:hAnsi="Cambria Math" w:cs="Arial"/>
                        <w:b/>
                        <w:i/>
                        <w:sz w:val="18"/>
                        <w:szCs w:val="18"/>
                        <w:lang w:val="zh-CN"/>
                      </w:rPr>
                    </m:ctrlPr>
                  </m:sSubPr>
                  <m:e>
                    <m:r>
                      <m:rPr>
                        <m:sty m:val="bi"/>
                      </m:rPr>
                      <w:rPr>
                        <w:rFonts w:ascii="Cambria Math" w:eastAsia="Times New Roman" w:hAnsi="Cambria Math" w:cs="Arial"/>
                        <w:sz w:val="18"/>
                        <w:szCs w:val="18"/>
                        <w:lang w:val="zh-CN"/>
                      </w:rPr>
                      <m:t>f</m:t>
                    </m:r>
                  </m:e>
                  <m:sub>
                    <m:r>
                      <m:rPr>
                        <m:sty m:val="bi"/>
                      </m:rPr>
                      <w:rPr>
                        <w:rFonts w:ascii="Cambria Math" w:eastAsia="Times New Roman" w:hAnsi="Cambria Math" w:cs="Arial"/>
                        <w:sz w:val="18"/>
                        <w:szCs w:val="18"/>
                        <w:lang w:val="zh-CN"/>
                      </w:rPr>
                      <m:t>F</m:t>
                    </m:r>
                  </m:sub>
                </m:sSub>
              </m:oMath>
            </m:oMathPara>
          </w:p>
        </w:tc>
        <w:tc>
          <w:tcPr>
            <w:tcW w:w="638" w:type="pct"/>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PRECIO AJUSTADO</w:t>
            </w:r>
          </w:p>
          <w:p w:rsidR="009E5A8A" w:rsidRDefault="00C05256">
            <w:pPr>
              <w:spacing w:after="0" w:line="240" w:lineRule="auto"/>
              <w:jc w:val="center"/>
              <w:rPr>
                <w:rFonts w:ascii="Arial" w:eastAsia="Times New Roman" w:hAnsi="Arial" w:cs="Arial"/>
                <w:b/>
                <w:sz w:val="18"/>
                <w:szCs w:val="18"/>
                <w:lang w:val="zh-CN"/>
              </w:rPr>
            </w:pPr>
            <m:oMathPara>
              <m:oMath>
                <m:r>
                  <m:rPr>
                    <m:sty m:val="bi"/>
                  </m:rPr>
                  <w:rPr>
                    <w:rFonts w:ascii="Cambria Math" w:eastAsia="Times New Roman" w:hAnsi="Cambria Math" w:cs="Arial"/>
                    <w:sz w:val="18"/>
                    <w:szCs w:val="18"/>
                    <w:lang w:val="zh-CN"/>
                  </w:rPr>
                  <m:t>PA</m:t>
                </m:r>
              </m:oMath>
            </m:oMathPara>
          </w:p>
        </w:tc>
      </w:tr>
      <w:tr w:rsidR="009E5A8A">
        <w:trPr>
          <w:cantSplit/>
          <w:trHeight w:val="480"/>
          <w:jc w:val="center"/>
        </w:trPr>
        <w:tc>
          <w:tcPr>
            <w:tcW w:w="255" w:type="pct"/>
            <w:vMerge/>
            <w:shd w:val="clear" w:color="auto" w:fill="DBE5F1"/>
            <w:vAlign w:val="center"/>
          </w:tcPr>
          <w:p w:rsidR="009E5A8A" w:rsidRDefault="009E5A8A">
            <w:pPr>
              <w:spacing w:after="0" w:line="240" w:lineRule="auto"/>
              <w:jc w:val="center"/>
              <w:rPr>
                <w:rFonts w:ascii="Arial" w:eastAsia="Times New Roman" w:hAnsi="Arial" w:cs="Arial"/>
                <w:sz w:val="18"/>
                <w:szCs w:val="18"/>
                <w:lang w:val="zh-CN"/>
              </w:rPr>
            </w:pPr>
          </w:p>
        </w:tc>
        <w:tc>
          <w:tcPr>
            <w:tcW w:w="717" w:type="pct"/>
            <w:vMerge/>
            <w:shd w:val="clear" w:color="auto" w:fill="DBE5F1"/>
            <w:vAlign w:val="center"/>
          </w:tcPr>
          <w:p w:rsidR="009E5A8A" w:rsidRDefault="009E5A8A">
            <w:pPr>
              <w:spacing w:after="0" w:line="240" w:lineRule="auto"/>
              <w:jc w:val="center"/>
              <w:rPr>
                <w:rFonts w:ascii="Arial" w:eastAsia="Times New Roman" w:hAnsi="Arial" w:cs="Arial"/>
                <w:sz w:val="18"/>
                <w:szCs w:val="18"/>
                <w:lang w:val="zh-CN"/>
              </w:rPr>
            </w:pPr>
          </w:p>
        </w:tc>
        <w:tc>
          <w:tcPr>
            <w:tcW w:w="797" w:type="pct"/>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pp</w:t>
            </w:r>
          </w:p>
        </w:tc>
        <w:tc>
          <w:tcPr>
            <w:tcW w:w="718" w:type="pct"/>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MAPRA (*)</w:t>
            </w:r>
          </w:p>
        </w:tc>
        <w:tc>
          <w:tcPr>
            <w:tcW w:w="238" w:type="pct"/>
            <w:shd w:val="clear" w:color="auto" w:fill="DBE5F1"/>
            <w:vAlign w:val="center"/>
          </w:tcPr>
          <w:p w:rsidR="009E5A8A" w:rsidRDefault="00C05256">
            <w:pPr>
              <w:spacing w:after="0" w:line="240" w:lineRule="auto"/>
              <w:jc w:val="center"/>
              <w:rPr>
                <w:rFonts w:ascii="Arial" w:eastAsia="Times New Roman" w:hAnsi="Arial" w:cs="Arial"/>
                <w:position w:val="-10"/>
                <w:sz w:val="18"/>
                <w:szCs w:val="18"/>
                <w:lang w:val="zh-CN"/>
              </w:rPr>
            </w:pPr>
            <w:r>
              <w:rPr>
                <w:rFonts w:ascii="Arial" w:eastAsia="Times New Roman" w:hAnsi="Arial" w:cs="Arial"/>
                <w:b/>
                <w:sz w:val="18"/>
                <w:szCs w:val="18"/>
                <w:lang w:val="zh-CN"/>
              </w:rPr>
              <w:t>p</w:t>
            </w:r>
          </w:p>
        </w:tc>
        <w:tc>
          <w:tcPr>
            <w:tcW w:w="302" w:type="pct"/>
            <w:shd w:val="clear" w:color="auto" w:fill="DBE5F1"/>
            <w:vAlign w:val="center"/>
          </w:tcPr>
          <w:p w:rsidR="009E5A8A" w:rsidRDefault="00C05256">
            <w:pPr>
              <w:spacing w:after="0" w:line="240" w:lineRule="auto"/>
              <w:jc w:val="center"/>
              <w:rPr>
                <w:rFonts w:ascii="Arial" w:eastAsia="Times New Roman" w:hAnsi="Arial" w:cs="Arial"/>
                <w:position w:val="-10"/>
                <w:sz w:val="18"/>
                <w:szCs w:val="18"/>
                <w:lang w:val="zh-CN"/>
              </w:rPr>
            </w:pPr>
            <w:r>
              <w:rPr>
                <w:rFonts w:ascii="Arial" w:eastAsia="Times New Roman" w:hAnsi="Arial" w:cs="Arial"/>
                <w:b/>
                <w:sz w:val="18"/>
                <w:szCs w:val="18"/>
                <w:lang w:val="zh-CN"/>
              </w:rPr>
              <w:t>r</w:t>
            </w:r>
          </w:p>
        </w:tc>
        <w:tc>
          <w:tcPr>
            <w:tcW w:w="700" w:type="pct"/>
            <w:shd w:val="clear" w:color="auto" w:fill="DBE5F1"/>
            <w:vAlign w:val="center"/>
          </w:tcPr>
          <w:p w:rsidR="009E5A8A" w:rsidRDefault="00C05256">
            <w:pPr>
              <w:spacing w:after="0" w:line="240" w:lineRule="auto"/>
              <w:jc w:val="center"/>
              <w:rPr>
                <w:rFonts w:ascii="Arial" w:eastAsia="Times New Roman" w:hAnsi="Arial" w:cs="Arial"/>
                <w:position w:val="-10"/>
                <w:sz w:val="18"/>
                <w:szCs w:val="18"/>
                <w:lang w:val="zh-CN"/>
              </w:rPr>
            </w:pPr>
            <w:r>
              <w:rPr>
                <w:rFonts w:ascii="Arial" w:eastAsia="Times New Roman" w:hAnsi="Arial" w:cs="Arial"/>
                <w:b/>
                <w:sz w:val="18"/>
                <w:szCs w:val="18"/>
                <w:lang w:val="zh-CN"/>
              </w:rPr>
              <w:t>fna=(p-r)*0.005</w:t>
            </w:r>
          </w:p>
        </w:tc>
        <w:tc>
          <w:tcPr>
            <w:tcW w:w="634" w:type="pct"/>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m:oMathPara>
              <m:oMath>
                <m:sSub>
                  <m:sSubPr>
                    <m:ctrlPr>
                      <w:rPr>
                        <w:rFonts w:ascii="Cambria Math" w:eastAsia="Times New Roman" w:hAnsi="Cambria Math" w:cs="Arial"/>
                        <w:b/>
                        <w:i/>
                        <w:sz w:val="18"/>
                        <w:szCs w:val="18"/>
                        <w:lang w:val="zh-CN"/>
                      </w:rPr>
                    </m:ctrlPr>
                  </m:sSubPr>
                  <m:e>
                    <m:r>
                      <m:rPr>
                        <m:sty m:val="bi"/>
                      </m:rPr>
                      <w:rPr>
                        <w:rFonts w:ascii="Cambria Math" w:eastAsia="Times New Roman" w:hAnsi="Cambria Math" w:cs="Arial"/>
                        <w:sz w:val="18"/>
                        <w:szCs w:val="18"/>
                        <w:lang w:val="zh-CN"/>
                      </w:rPr>
                      <m:t>f</m:t>
                    </m:r>
                  </m:e>
                  <m:sub>
                    <m:r>
                      <m:rPr>
                        <m:sty m:val="bi"/>
                      </m:rPr>
                      <w:rPr>
                        <w:rFonts w:ascii="Cambria Math" w:eastAsia="Times New Roman" w:hAnsi="Cambria Math" w:cs="Arial"/>
                        <w:sz w:val="18"/>
                        <w:szCs w:val="18"/>
                        <w:lang w:val="zh-CN"/>
                      </w:rPr>
                      <m:t>F</m:t>
                    </m:r>
                  </m:sub>
                </m:sSub>
                <m:r>
                  <m:rPr>
                    <m:sty m:val="bi"/>
                  </m:rPr>
                  <w:rPr>
                    <w:rFonts w:ascii="Cambria Math" w:eastAsia="Times New Roman" w:hAnsi="Cambria Math" w:cs="Arial"/>
                    <w:sz w:val="18"/>
                    <w:szCs w:val="18"/>
                    <w:lang w:val="zh-CN"/>
                  </w:rPr>
                  <m:t>=</m:t>
                </m:r>
                <m:sSub>
                  <m:sSubPr>
                    <m:ctrlPr>
                      <w:rPr>
                        <w:rFonts w:ascii="Cambria Math" w:eastAsia="Times New Roman" w:hAnsi="Cambria Math" w:cs="Arial"/>
                        <w:b/>
                        <w:i/>
                        <w:sz w:val="18"/>
                        <w:szCs w:val="18"/>
                        <w:lang w:val="zh-CN"/>
                      </w:rPr>
                    </m:ctrlPr>
                  </m:sSubPr>
                  <m:e>
                    <m:r>
                      <m:rPr>
                        <m:sty m:val="bi"/>
                      </m:rPr>
                      <w:rPr>
                        <w:rFonts w:ascii="Cambria Math" w:eastAsia="Times New Roman" w:hAnsi="Cambria Math" w:cs="Arial"/>
                        <w:sz w:val="18"/>
                        <w:szCs w:val="18"/>
                        <w:lang w:val="zh-CN"/>
                      </w:rPr>
                      <m:t>fa</m:t>
                    </m:r>
                  </m:e>
                  <m:sub>
                    <m:r>
                      <m:rPr>
                        <m:sty m:val="bi"/>
                      </m:rPr>
                      <w:rPr>
                        <w:rFonts w:ascii="Cambria Math" w:eastAsia="Times New Roman" w:hAnsi="Cambria Math" w:cs="Arial"/>
                        <w:sz w:val="18"/>
                        <w:szCs w:val="18"/>
                        <w:lang w:val="zh-CN"/>
                      </w:rPr>
                      <m:t>1</m:t>
                    </m:r>
                  </m:sub>
                </m:sSub>
                <m:r>
                  <m:rPr>
                    <m:sty m:val="bi"/>
                  </m:rPr>
                  <w:rPr>
                    <w:rFonts w:ascii="Cambria Math" w:eastAsia="Times New Roman" w:hAnsi="Cambria Math" w:cs="Arial"/>
                    <w:sz w:val="18"/>
                    <w:szCs w:val="18"/>
                    <w:lang w:val="zh-CN"/>
                  </w:rPr>
                  <m:t>+</m:t>
                </m:r>
                <m:sSub>
                  <m:sSubPr>
                    <m:ctrlPr>
                      <w:rPr>
                        <w:rFonts w:ascii="Cambria Math" w:eastAsia="Times New Roman" w:hAnsi="Cambria Math" w:cs="Arial"/>
                        <w:b/>
                        <w:i/>
                        <w:sz w:val="18"/>
                        <w:szCs w:val="18"/>
                        <w:lang w:val="zh-CN"/>
                      </w:rPr>
                    </m:ctrlPr>
                  </m:sSubPr>
                  <m:e>
                    <m:r>
                      <m:rPr>
                        <m:sty m:val="bi"/>
                      </m:rPr>
                      <w:rPr>
                        <w:rFonts w:ascii="Cambria Math" w:eastAsia="Times New Roman" w:hAnsi="Cambria Math" w:cs="Arial"/>
                        <w:sz w:val="18"/>
                        <w:szCs w:val="18"/>
                        <w:lang w:val="zh-CN"/>
                      </w:rPr>
                      <m:t>fa</m:t>
                    </m:r>
                  </m:e>
                  <m:sub>
                    <m:r>
                      <m:rPr>
                        <m:sty m:val="bi"/>
                      </m:rPr>
                      <w:rPr>
                        <w:rFonts w:ascii="Cambria Math" w:eastAsia="Times New Roman" w:hAnsi="Cambria Math" w:cs="Arial"/>
                        <w:sz w:val="18"/>
                        <w:szCs w:val="18"/>
                        <w:lang w:val="zh-CN"/>
                      </w:rPr>
                      <m:t>2</m:t>
                    </m:r>
                  </m:sub>
                </m:sSub>
                <m:r>
                  <m:rPr>
                    <m:sty m:val="bi"/>
                  </m:rPr>
                  <w:rPr>
                    <w:rFonts w:ascii="Cambria Math" w:eastAsia="Times New Roman" w:hAnsi="Cambria Math" w:cs="Arial"/>
                    <w:sz w:val="18"/>
                    <w:szCs w:val="18"/>
                    <w:lang w:val="zh-CN"/>
                  </w:rPr>
                  <m:t>+</m:t>
                </m:r>
                <m:r>
                  <m:rPr>
                    <m:sty m:val="bi"/>
                  </m:rPr>
                  <w:rPr>
                    <w:rFonts w:ascii="Cambria Math" w:eastAsia="Times New Roman" w:hAnsi="Cambria Math" w:cs="Arial"/>
                    <w:sz w:val="18"/>
                    <w:szCs w:val="18"/>
                    <w:lang w:val="zh-CN"/>
                  </w:rPr>
                  <m:t>fna</m:t>
                </m:r>
                <m:r>
                  <m:rPr>
                    <m:sty m:val="bi"/>
                  </m:rPr>
                  <w:rPr>
                    <w:rFonts w:ascii="Cambria Math" w:eastAsia="Times New Roman" w:hAnsi="Cambria Math" w:cs="Arial"/>
                    <w:sz w:val="18"/>
                    <w:szCs w:val="18"/>
                    <w:lang w:val="zh-CN"/>
                  </w:rPr>
                  <m:t>-</m:t>
                </m:r>
                <m:r>
                  <m:rPr>
                    <m:sty m:val="bi"/>
                  </m:rPr>
                  <w:rPr>
                    <w:rFonts w:ascii="Cambria Math" w:eastAsia="Times New Roman" w:hAnsi="Cambria Math" w:cs="Arial"/>
                    <w:sz w:val="18"/>
                    <w:szCs w:val="18"/>
                    <w:lang w:val="zh-CN"/>
                  </w:rPr>
                  <m:t>1</m:t>
                </m:r>
              </m:oMath>
            </m:oMathPara>
          </w:p>
        </w:tc>
        <w:tc>
          <w:tcPr>
            <w:tcW w:w="638" w:type="pct"/>
            <w:shd w:val="clear" w:color="auto" w:fill="DBE5F1"/>
            <w:vAlign w:val="center"/>
          </w:tcPr>
          <w:p w:rsidR="009E5A8A" w:rsidRDefault="00C05256">
            <w:pPr>
              <w:spacing w:after="0" w:line="240" w:lineRule="auto"/>
              <w:jc w:val="center"/>
              <w:rPr>
                <w:rFonts w:ascii="Arial" w:eastAsia="Times New Roman" w:hAnsi="Arial" w:cs="Arial"/>
                <w:b/>
                <w:sz w:val="18"/>
                <w:szCs w:val="18"/>
                <w:lang w:val="zh-CN"/>
              </w:rPr>
            </w:pPr>
            <m:oMathPara>
              <m:oMath>
                <m:r>
                  <m:rPr>
                    <m:sty m:val="bi"/>
                  </m:rPr>
                  <w:rPr>
                    <w:rFonts w:ascii="Cambria Math" w:eastAsia="Times New Roman" w:hAnsi="Cambria Math" w:cs="Arial"/>
                    <w:sz w:val="18"/>
                    <w:szCs w:val="18"/>
                    <w:lang w:val="zh-CN"/>
                  </w:rPr>
                  <m:t>PA</m:t>
                </m:r>
                <m:r>
                  <m:rPr>
                    <m:sty m:val="bi"/>
                  </m:rPr>
                  <w:rPr>
                    <w:rFonts w:ascii="Cambria Math" w:eastAsia="Times New Roman" w:hAnsi="Cambria Math" w:cs="Arial"/>
                    <w:sz w:val="18"/>
                    <w:szCs w:val="18"/>
                    <w:lang w:val="zh-CN"/>
                  </w:rPr>
                  <m:t>=</m:t>
                </m:r>
                <m:r>
                  <m:rPr>
                    <m:sty m:val="bi"/>
                  </m:rPr>
                  <w:rPr>
                    <w:rFonts w:ascii="Cambria Math" w:eastAsia="Times New Roman" w:hAnsi="Cambria Math" w:cs="Arial"/>
                    <w:sz w:val="18"/>
                    <w:szCs w:val="18"/>
                    <w:lang w:val="zh-CN"/>
                  </w:rPr>
                  <m:t>MAPRA</m:t>
                </m:r>
                <m:r>
                  <m:rPr>
                    <m:sty m:val="bi"/>
                  </m:rPr>
                  <w:rPr>
                    <w:rFonts w:ascii="Cambria Math" w:eastAsia="Times New Roman" w:hAnsi="Cambria Math" w:cs="Arial"/>
                    <w:sz w:val="18"/>
                    <w:szCs w:val="18"/>
                    <w:lang w:val="zh-CN"/>
                  </w:rPr>
                  <m:t>*</m:t>
                </m:r>
                <m:sSub>
                  <m:sSubPr>
                    <m:ctrlPr>
                      <w:rPr>
                        <w:rFonts w:ascii="Cambria Math" w:eastAsia="Times New Roman" w:hAnsi="Cambria Math" w:cs="Arial"/>
                        <w:b/>
                        <w:i/>
                        <w:sz w:val="18"/>
                        <w:szCs w:val="18"/>
                        <w:lang w:val="zh-CN"/>
                      </w:rPr>
                    </m:ctrlPr>
                  </m:sSubPr>
                  <m:e>
                    <m:r>
                      <m:rPr>
                        <m:sty m:val="bi"/>
                      </m:rPr>
                      <w:rPr>
                        <w:rFonts w:ascii="Cambria Math" w:eastAsia="Times New Roman" w:hAnsi="Cambria Math" w:cs="Arial"/>
                        <w:sz w:val="18"/>
                        <w:szCs w:val="18"/>
                        <w:lang w:val="zh-CN"/>
                      </w:rPr>
                      <m:t>f</m:t>
                    </m:r>
                  </m:e>
                  <m:sub>
                    <m:r>
                      <m:rPr>
                        <m:sty m:val="bi"/>
                      </m:rPr>
                      <w:rPr>
                        <w:rFonts w:ascii="Cambria Math" w:eastAsia="Times New Roman" w:hAnsi="Cambria Math" w:cs="Arial"/>
                        <w:sz w:val="18"/>
                        <w:szCs w:val="18"/>
                        <w:lang w:val="zh-CN"/>
                      </w:rPr>
                      <m:t>F</m:t>
                    </m:r>
                  </m:sub>
                </m:sSub>
              </m:oMath>
            </m:oMathPara>
          </w:p>
        </w:tc>
      </w:tr>
      <w:tr w:rsidR="009E5A8A">
        <w:trPr>
          <w:cantSplit/>
          <w:trHeight w:val="480"/>
          <w:jc w:val="center"/>
        </w:trPr>
        <w:tc>
          <w:tcPr>
            <w:tcW w:w="255" w:type="pct"/>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1</w:t>
            </w:r>
          </w:p>
        </w:tc>
        <w:tc>
          <w:tcPr>
            <w:tcW w:w="717" w:type="pct"/>
            <w:vAlign w:val="center"/>
          </w:tcPr>
          <w:p w:rsidR="009E5A8A" w:rsidRDefault="009E5A8A">
            <w:pPr>
              <w:spacing w:after="0" w:line="240" w:lineRule="auto"/>
              <w:jc w:val="center"/>
              <w:rPr>
                <w:rFonts w:ascii="Arial" w:eastAsia="Times New Roman" w:hAnsi="Arial" w:cs="Arial"/>
                <w:sz w:val="18"/>
                <w:szCs w:val="18"/>
                <w:lang w:val="zh-CN"/>
              </w:rPr>
            </w:pPr>
          </w:p>
        </w:tc>
        <w:tc>
          <w:tcPr>
            <w:tcW w:w="797" w:type="pct"/>
            <w:vAlign w:val="center"/>
          </w:tcPr>
          <w:p w:rsidR="009E5A8A" w:rsidRDefault="009E5A8A">
            <w:pPr>
              <w:spacing w:after="0" w:line="240" w:lineRule="auto"/>
              <w:jc w:val="center"/>
              <w:rPr>
                <w:rFonts w:ascii="Arial" w:eastAsia="Times New Roman" w:hAnsi="Arial" w:cs="Arial"/>
                <w:b/>
                <w:sz w:val="18"/>
                <w:szCs w:val="18"/>
                <w:lang w:val="zh-CN"/>
              </w:rPr>
            </w:pPr>
          </w:p>
        </w:tc>
        <w:tc>
          <w:tcPr>
            <w:tcW w:w="718" w:type="pct"/>
            <w:vAlign w:val="center"/>
          </w:tcPr>
          <w:p w:rsidR="009E5A8A" w:rsidRDefault="009E5A8A">
            <w:pPr>
              <w:spacing w:after="0" w:line="240" w:lineRule="auto"/>
              <w:jc w:val="center"/>
              <w:rPr>
                <w:rFonts w:ascii="Arial" w:eastAsia="Times New Roman" w:hAnsi="Arial" w:cs="Arial"/>
                <w:b/>
                <w:sz w:val="18"/>
                <w:szCs w:val="18"/>
                <w:lang w:val="zh-CN"/>
              </w:rPr>
            </w:pPr>
          </w:p>
        </w:tc>
        <w:tc>
          <w:tcPr>
            <w:tcW w:w="238" w:type="pct"/>
            <w:shd w:val="clear" w:color="auto" w:fill="FFFFFF"/>
          </w:tcPr>
          <w:p w:rsidR="009E5A8A" w:rsidRDefault="009E5A8A">
            <w:pPr>
              <w:spacing w:after="0" w:line="240" w:lineRule="auto"/>
              <w:jc w:val="center"/>
              <w:rPr>
                <w:rFonts w:ascii="Arial" w:eastAsia="Times New Roman" w:hAnsi="Arial" w:cs="Arial"/>
                <w:sz w:val="18"/>
                <w:szCs w:val="18"/>
                <w:lang w:val="zh-CN"/>
              </w:rPr>
            </w:pPr>
          </w:p>
        </w:tc>
        <w:tc>
          <w:tcPr>
            <w:tcW w:w="302" w:type="pct"/>
            <w:shd w:val="clear" w:color="auto" w:fill="FFFFFF"/>
          </w:tcPr>
          <w:p w:rsidR="009E5A8A" w:rsidRDefault="009E5A8A">
            <w:pPr>
              <w:spacing w:after="0" w:line="240" w:lineRule="auto"/>
              <w:jc w:val="center"/>
              <w:rPr>
                <w:rFonts w:ascii="Arial" w:eastAsia="Times New Roman" w:hAnsi="Arial" w:cs="Arial"/>
                <w:sz w:val="18"/>
                <w:szCs w:val="18"/>
                <w:lang w:val="zh-CN"/>
              </w:rPr>
            </w:pPr>
          </w:p>
        </w:tc>
        <w:tc>
          <w:tcPr>
            <w:tcW w:w="700" w:type="pct"/>
          </w:tcPr>
          <w:p w:rsidR="009E5A8A" w:rsidRDefault="009E5A8A">
            <w:pPr>
              <w:spacing w:after="0" w:line="240" w:lineRule="auto"/>
              <w:jc w:val="center"/>
              <w:rPr>
                <w:rFonts w:ascii="Arial" w:eastAsia="Times New Roman" w:hAnsi="Arial" w:cs="Arial"/>
                <w:sz w:val="18"/>
                <w:szCs w:val="18"/>
                <w:lang w:val="zh-CN"/>
              </w:rPr>
            </w:pPr>
          </w:p>
        </w:tc>
        <w:tc>
          <w:tcPr>
            <w:tcW w:w="634" w:type="pct"/>
          </w:tcPr>
          <w:p w:rsidR="009E5A8A" w:rsidRDefault="009E5A8A">
            <w:pPr>
              <w:spacing w:after="0" w:line="240" w:lineRule="auto"/>
              <w:jc w:val="center"/>
              <w:rPr>
                <w:rFonts w:ascii="Arial" w:eastAsia="Times New Roman" w:hAnsi="Arial" w:cs="Arial"/>
                <w:sz w:val="18"/>
                <w:szCs w:val="18"/>
                <w:lang w:val="zh-CN"/>
              </w:rPr>
            </w:pPr>
          </w:p>
        </w:tc>
        <w:tc>
          <w:tcPr>
            <w:tcW w:w="638" w:type="pct"/>
          </w:tcPr>
          <w:p w:rsidR="009E5A8A" w:rsidRDefault="009E5A8A">
            <w:pPr>
              <w:spacing w:after="0" w:line="240" w:lineRule="auto"/>
              <w:jc w:val="center"/>
              <w:rPr>
                <w:rFonts w:ascii="Arial" w:eastAsia="Times New Roman" w:hAnsi="Arial" w:cs="Arial"/>
                <w:sz w:val="18"/>
                <w:szCs w:val="18"/>
                <w:lang w:val="zh-CN"/>
              </w:rPr>
            </w:pPr>
          </w:p>
        </w:tc>
      </w:tr>
      <w:tr w:rsidR="009E5A8A">
        <w:trPr>
          <w:cantSplit/>
          <w:trHeight w:val="480"/>
          <w:jc w:val="center"/>
        </w:trPr>
        <w:tc>
          <w:tcPr>
            <w:tcW w:w="255" w:type="pct"/>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2</w:t>
            </w:r>
          </w:p>
        </w:tc>
        <w:tc>
          <w:tcPr>
            <w:tcW w:w="717" w:type="pct"/>
            <w:vAlign w:val="center"/>
          </w:tcPr>
          <w:p w:rsidR="009E5A8A" w:rsidRDefault="009E5A8A">
            <w:pPr>
              <w:spacing w:after="0" w:line="240" w:lineRule="auto"/>
              <w:jc w:val="center"/>
              <w:rPr>
                <w:rFonts w:ascii="Arial" w:eastAsia="Times New Roman" w:hAnsi="Arial" w:cs="Arial"/>
                <w:sz w:val="18"/>
                <w:szCs w:val="18"/>
                <w:lang w:val="zh-CN"/>
              </w:rPr>
            </w:pPr>
          </w:p>
        </w:tc>
        <w:tc>
          <w:tcPr>
            <w:tcW w:w="797" w:type="pct"/>
            <w:vAlign w:val="center"/>
          </w:tcPr>
          <w:p w:rsidR="009E5A8A" w:rsidRDefault="009E5A8A">
            <w:pPr>
              <w:spacing w:after="0" w:line="240" w:lineRule="auto"/>
              <w:jc w:val="center"/>
              <w:rPr>
                <w:rFonts w:ascii="Arial" w:eastAsia="Times New Roman" w:hAnsi="Arial" w:cs="Arial"/>
                <w:sz w:val="18"/>
                <w:szCs w:val="18"/>
                <w:lang w:val="zh-CN"/>
              </w:rPr>
            </w:pPr>
          </w:p>
        </w:tc>
        <w:tc>
          <w:tcPr>
            <w:tcW w:w="718" w:type="pct"/>
            <w:vAlign w:val="center"/>
          </w:tcPr>
          <w:p w:rsidR="009E5A8A" w:rsidRDefault="009E5A8A">
            <w:pPr>
              <w:spacing w:after="0" w:line="240" w:lineRule="auto"/>
              <w:jc w:val="center"/>
              <w:rPr>
                <w:rFonts w:ascii="Arial" w:eastAsia="Times New Roman" w:hAnsi="Arial" w:cs="Arial"/>
                <w:sz w:val="18"/>
                <w:szCs w:val="18"/>
                <w:lang w:val="zh-CN"/>
              </w:rPr>
            </w:pPr>
          </w:p>
        </w:tc>
        <w:tc>
          <w:tcPr>
            <w:tcW w:w="238" w:type="pct"/>
            <w:shd w:val="clear" w:color="auto" w:fill="FFFFFF"/>
          </w:tcPr>
          <w:p w:rsidR="009E5A8A" w:rsidRDefault="009E5A8A">
            <w:pPr>
              <w:spacing w:after="0" w:line="240" w:lineRule="auto"/>
              <w:jc w:val="center"/>
              <w:rPr>
                <w:rFonts w:ascii="Arial" w:eastAsia="Times New Roman" w:hAnsi="Arial" w:cs="Arial"/>
                <w:sz w:val="18"/>
                <w:szCs w:val="18"/>
                <w:lang w:val="zh-CN"/>
              </w:rPr>
            </w:pPr>
          </w:p>
        </w:tc>
        <w:tc>
          <w:tcPr>
            <w:tcW w:w="302" w:type="pct"/>
            <w:shd w:val="clear" w:color="auto" w:fill="FFFFFF"/>
          </w:tcPr>
          <w:p w:rsidR="009E5A8A" w:rsidRDefault="009E5A8A">
            <w:pPr>
              <w:spacing w:after="0" w:line="240" w:lineRule="auto"/>
              <w:jc w:val="center"/>
              <w:rPr>
                <w:rFonts w:ascii="Arial" w:eastAsia="Times New Roman" w:hAnsi="Arial" w:cs="Arial"/>
                <w:sz w:val="18"/>
                <w:szCs w:val="18"/>
                <w:lang w:val="zh-CN"/>
              </w:rPr>
            </w:pPr>
          </w:p>
        </w:tc>
        <w:tc>
          <w:tcPr>
            <w:tcW w:w="700" w:type="pct"/>
          </w:tcPr>
          <w:p w:rsidR="009E5A8A" w:rsidRDefault="009E5A8A">
            <w:pPr>
              <w:spacing w:after="0" w:line="240" w:lineRule="auto"/>
              <w:jc w:val="center"/>
              <w:rPr>
                <w:rFonts w:ascii="Arial" w:eastAsia="Times New Roman" w:hAnsi="Arial" w:cs="Arial"/>
                <w:sz w:val="18"/>
                <w:szCs w:val="18"/>
                <w:lang w:val="zh-CN"/>
              </w:rPr>
            </w:pPr>
          </w:p>
        </w:tc>
        <w:tc>
          <w:tcPr>
            <w:tcW w:w="634" w:type="pct"/>
          </w:tcPr>
          <w:p w:rsidR="009E5A8A" w:rsidRDefault="009E5A8A">
            <w:pPr>
              <w:spacing w:after="0" w:line="240" w:lineRule="auto"/>
              <w:jc w:val="center"/>
              <w:rPr>
                <w:rFonts w:ascii="Arial" w:eastAsia="Times New Roman" w:hAnsi="Arial" w:cs="Arial"/>
                <w:sz w:val="18"/>
                <w:szCs w:val="18"/>
                <w:lang w:val="zh-CN"/>
              </w:rPr>
            </w:pPr>
          </w:p>
        </w:tc>
        <w:tc>
          <w:tcPr>
            <w:tcW w:w="638" w:type="pct"/>
          </w:tcPr>
          <w:p w:rsidR="009E5A8A" w:rsidRDefault="009E5A8A">
            <w:pPr>
              <w:spacing w:after="0" w:line="240" w:lineRule="auto"/>
              <w:jc w:val="center"/>
              <w:rPr>
                <w:rFonts w:ascii="Arial" w:eastAsia="Times New Roman" w:hAnsi="Arial" w:cs="Arial"/>
                <w:sz w:val="18"/>
                <w:szCs w:val="18"/>
                <w:lang w:val="zh-CN"/>
              </w:rPr>
            </w:pPr>
          </w:p>
        </w:tc>
      </w:tr>
      <w:tr w:rsidR="009E5A8A">
        <w:trPr>
          <w:cantSplit/>
          <w:trHeight w:val="480"/>
          <w:jc w:val="center"/>
        </w:trPr>
        <w:tc>
          <w:tcPr>
            <w:tcW w:w="255" w:type="pct"/>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3</w:t>
            </w:r>
          </w:p>
        </w:tc>
        <w:tc>
          <w:tcPr>
            <w:tcW w:w="717" w:type="pct"/>
            <w:vAlign w:val="center"/>
          </w:tcPr>
          <w:p w:rsidR="009E5A8A" w:rsidRDefault="009E5A8A">
            <w:pPr>
              <w:spacing w:after="0" w:line="240" w:lineRule="auto"/>
              <w:jc w:val="center"/>
              <w:rPr>
                <w:rFonts w:ascii="Arial" w:eastAsia="Times New Roman" w:hAnsi="Arial" w:cs="Arial"/>
                <w:sz w:val="18"/>
                <w:szCs w:val="18"/>
                <w:lang w:val="zh-CN"/>
              </w:rPr>
            </w:pPr>
          </w:p>
        </w:tc>
        <w:tc>
          <w:tcPr>
            <w:tcW w:w="797" w:type="pct"/>
            <w:vAlign w:val="center"/>
          </w:tcPr>
          <w:p w:rsidR="009E5A8A" w:rsidRDefault="009E5A8A">
            <w:pPr>
              <w:spacing w:after="0" w:line="240" w:lineRule="auto"/>
              <w:jc w:val="center"/>
              <w:rPr>
                <w:rFonts w:ascii="Arial" w:eastAsia="Times New Roman" w:hAnsi="Arial" w:cs="Arial"/>
                <w:sz w:val="18"/>
                <w:szCs w:val="18"/>
                <w:lang w:val="zh-CN"/>
              </w:rPr>
            </w:pPr>
          </w:p>
        </w:tc>
        <w:tc>
          <w:tcPr>
            <w:tcW w:w="718" w:type="pct"/>
            <w:vAlign w:val="center"/>
          </w:tcPr>
          <w:p w:rsidR="009E5A8A" w:rsidRDefault="009E5A8A">
            <w:pPr>
              <w:spacing w:after="0" w:line="240" w:lineRule="auto"/>
              <w:jc w:val="center"/>
              <w:rPr>
                <w:rFonts w:ascii="Arial" w:eastAsia="Times New Roman" w:hAnsi="Arial" w:cs="Arial"/>
                <w:sz w:val="18"/>
                <w:szCs w:val="18"/>
                <w:lang w:val="zh-CN"/>
              </w:rPr>
            </w:pPr>
          </w:p>
        </w:tc>
        <w:tc>
          <w:tcPr>
            <w:tcW w:w="238" w:type="pct"/>
            <w:shd w:val="clear" w:color="auto" w:fill="FFFFFF"/>
          </w:tcPr>
          <w:p w:rsidR="009E5A8A" w:rsidRDefault="009E5A8A">
            <w:pPr>
              <w:spacing w:after="0" w:line="240" w:lineRule="auto"/>
              <w:jc w:val="center"/>
              <w:rPr>
                <w:rFonts w:ascii="Arial" w:eastAsia="Times New Roman" w:hAnsi="Arial" w:cs="Arial"/>
                <w:sz w:val="18"/>
                <w:szCs w:val="18"/>
                <w:lang w:val="zh-CN"/>
              </w:rPr>
            </w:pPr>
          </w:p>
        </w:tc>
        <w:tc>
          <w:tcPr>
            <w:tcW w:w="302" w:type="pct"/>
            <w:shd w:val="clear" w:color="auto" w:fill="FFFFFF"/>
          </w:tcPr>
          <w:p w:rsidR="009E5A8A" w:rsidRDefault="009E5A8A">
            <w:pPr>
              <w:spacing w:after="0" w:line="240" w:lineRule="auto"/>
              <w:jc w:val="center"/>
              <w:rPr>
                <w:rFonts w:ascii="Arial" w:eastAsia="Times New Roman" w:hAnsi="Arial" w:cs="Arial"/>
                <w:sz w:val="18"/>
                <w:szCs w:val="18"/>
                <w:lang w:val="zh-CN"/>
              </w:rPr>
            </w:pPr>
          </w:p>
        </w:tc>
        <w:tc>
          <w:tcPr>
            <w:tcW w:w="700" w:type="pct"/>
          </w:tcPr>
          <w:p w:rsidR="009E5A8A" w:rsidRDefault="009E5A8A">
            <w:pPr>
              <w:spacing w:after="0" w:line="240" w:lineRule="auto"/>
              <w:jc w:val="center"/>
              <w:rPr>
                <w:rFonts w:ascii="Arial" w:eastAsia="Times New Roman" w:hAnsi="Arial" w:cs="Arial"/>
                <w:sz w:val="18"/>
                <w:szCs w:val="18"/>
                <w:lang w:val="zh-CN"/>
              </w:rPr>
            </w:pPr>
          </w:p>
        </w:tc>
        <w:tc>
          <w:tcPr>
            <w:tcW w:w="634" w:type="pct"/>
          </w:tcPr>
          <w:p w:rsidR="009E5A8A" w:rsidRDefault="009E5A8A">
            <w:pPr>
              <w:spacing w:after="0" w:line="240" w:lineRule="auto"/>
              <w:jc w:val="center"/>
              <w:rPr>
                <w:rFonts w:ascii="Arial" w:eastAsia="Times New Roman" w:hAnsi="Arial" w:cs="Arial"/>
                <w:sz w:val="18"/>
                <w:szCs w:val="18"/>
                <w:lang w:val="zh-CN"/>
              </w:rPr>
            </w:pPr>
          </w:p>
        </w:tc>
        <w:tc>
          <w:tcPr>
            <w:tcW w:w="638" w:type="pct"/>
          </w:tcPr>
          <w:p w:rsidR="009E5A8A" w:rsidRDefault="009E5A8A">
            <w:pPr>
              <w:spacing w:after="0" w:line="240" w:lineRule="auto"/>
              <w:jc w:val="center"/>
              <w:rPr>
                <w:rFonts w:ascii="Arial" w:eastAsia="Times New Roman" w:hAnsi="Arial" w:cs="Arial"/>
                <w:sz w:val="18"/>
                <w:szCs w:val="18"/>
                <w:lang w:val="zh-CN"/>
              </w:rPr>
            </w:pPr>
          </w:p>
        </w:tc>
      </w:tr>
      <w:tr w:rsidR="009E5A8A">
        <w:trPr>
          <w:cantSplit/>
          <w:trHeight w:val="480"/>
          <w:jc w:val="center"/>
        </w:trPr>
        <w:tc>
          <w:tcPr>
            <w:tcW w:w="255" w:type="pct"/>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w:t>
            </w:r>
          </w:p>
        </w:tc>
        <w:tc>
          <w:tcPr>
            <w:tcW w:w="717" w:type="pct"/>
            <w:vAlign w:val="center"/>
          </w:tcPr>
          <w:p w:rsidR="009E5A8A" w:rsidRDefault="009E5A8A">
            <w:pPr>
              <w:spacing w:after="0" w:line="240" w:lineRule="auto"/>
              <w:jc w:val="center"/>
              <w:rPr>
                <w:rFonts w:ascii="Arial" w:eastAsia="Times New Roman" w:hAnsi="Arial" w:cs="Arial"/>
                <w:sz w:val="18"/>
                <w:szCs w:val="18"/>
                <w:lang w:val="zh-CN"/>
              </w:rPr>
            </w:pPr>
          </w:p>
        </w:tc>
        <w:tc>
          <w:tcPr>
            <w:tcW w:w="797" w:type="pct"/>
            <w:vAlign w:val="center"/>
          </w:tcPr>
          <w:p w:rsidR="009E5A8A" w:rsidRDefault="009E5A8A">
            <w:pPr>
              <w:spacing w:after="0" w:line="240" w:lineRule="auto"/>
              <w:jc w:val="center"/>
              <w:rPr>
                <w:rFonts w:ascii="Arial" w:eastAsia="Times New Roman" w:hAnsi="Arial" w:cs="Arial"/>
                <w:sz w:val="18"/>
                <w:szCs w:val="18"/>
                <w:lang w:val="zh-CN"/>
              </w:rPr>
            </w:pPr>
          </w:p>
        </w:tc>
        <w:tc>
          <w:tcPr>
            <w:tcW w:w="718" w:type="pct"/>
            <w:vAlign w:val="center"/>
          </w:tcPr>
          <w:p w:rsidR="009E5A8A" w:rsidRDefault="009E5A8A">
            <w:pPr>
              <w:spacing w:after="0" w:line="240" w:lineRule="auto"/>
              <w:jc w:val="center"/>
              <w:rPr>
                <w:rFonts w:ascii="Arial" w:eastAsia="Times New Roman" w:hAnsi="Arial" w:cs="Arial"/>
                <w:sz w:val="18"/>
                <w:szCs w:val="18"/>
                <w:lang w:val="zh-CN"/>
              </w:rPr>
            </w:pPr>
          </w:p>
        </w:tc>
        <w:tc>
          <w:tcPr>
            <w:tcW w:w="238" w:type="pct"/>
            <w:shd w:val="clear" w:color="auto" w:fill="FFFFFF"/>
          </w:tcPr>
          <w:p w:rsidR="009E5A8A" w:rsidRDefault="009E5A8A">
            <w:pPr>
              <w:spacing w:after="0" w:line="240" w:lineRule="auto"/>
              <w:jc w:val="center"/>
              <w:rPr>
                <w:rFonts w:ascii="Arial" w:eastAsia="Times New Roman" w:hAnsi="Arial" w:cs="Arial"/>
                <w:sz w:val="18"/>
                <w:szCs w:val="18"/>
                <w:lang w:val="zh-CN"/>
              </w:rPr>
            </w:pPr>
          </w:p>
        </w:tc>
        <w:tc>
          <w:tcPr>
            <w:tcW w:w="302" w:type="pct"/>
            <w:shd w:val="clear" w:color="auto" w:fill="FFFFFF"/>
          </w:tcPr>
          <w:p w:rsidR="009E5A8A" w:rsidRDefault="009E5A8A">
            <w:pPr>
              <w:spacing w:after="0" w:line="240" w:lineRule="auto"/>
              <w:jc w:val="center"/>
              <w:rPr>
                <w:rFonts w:ascii="Arial" w:eastAsia="Times New Roman" w:hAnsi="Arial" w:cs="Arial"/>
                <w:sz w:val="18"/>
                <w:szCs w:val="18"/>
                <w:lang w:val="zh-CN"/>
              </w:rPr>
            </w:pPr>
          </w:p>
        </w:tc>
        <w:tc>
          <w:tcPr>
            <w:tcW w:w="700" w:type="pct"/>
          </w:tcPr>
          <w:p w:rsidR="009E5A8A" w:rsidRDefault="009E5A8A">
            <w:pPr>
              <w:spacing w:after="0" w:line="240" w:lineRule="auto"/>
              <w:jc w:val="center"/>
              <w:rPr>
                <w:rFonts w:ascii="Arial" w:eastAsia="Times New Roman" w:hAnsi="Arial" w:cs="Arial"/>
                <w:sz w:val="18"/>
                <w:szCs w:val="18"/>
                <w:lang w:val="zh-CN"/>
              </w:rPr>
            </w:pPr>
          </w:p>
        </w:tc>
        <w:tc>
          <w:tcPr>
            <w:tcW w:w="634" w:type="pct"/>
          </w:tcPr>
          <w:p w:rsidR="009E5A8A" w:rsidRDefault="009E5A8A">
            <w:pPr>
              <w:spacing w:after="0" w:line="240" w:lineRule="auto"/>
              <w:jc w:val="center"/>
              <w:rPr>
                <w:rFonts w:ascii="Arial" w:eastAsia="Times New Roman" w:hAnsi="Arial" w:cs="Arial"/>
                <w:sz w:val="18"/>
                <w:szCs w:val="18"/>
                <w:lang w:val="zh-CN"/>
              </w:rPr>
            </w:pPr>
          </w:p>
        </w:tc>
        <w:tc>
          <w:tcPr>
            <w:tcW w:w="638" w:type="pct"/>
          </w:tcPr>
          <w:p w:rsidR="009E5A8A" w:rsidRDefault="009E5A8A">
            <w:pPr>
              <w:spacing w:after="0" w:line="240" w:lineRule="auto"/>
              <w:jc w:val="center"/>
              <w:rPr>
                <w:rFonts w:ascii="Arial" w:eastAsia="Times New Roman" w:hAnsi="Arial" w:cs="Arial"/>
                <w:sz w:val="18"/>
                <w:szCs w:val="18"/>
                <w:lang w:val="zh-CN"/>
              </w:rPr>
            </w:pPr>
          </w:p>
        </w:tc>
      </w:tr>
      <w:tr w:rsidR="009E5A8A">
        <w:trPr>
          <w:cantSplit/>
          <w:trHeight w:val="480"/>
          <w:jc w:val="center"/>
        </w:trPr>
        <w:tc>
          <w:tcPr>
            <w:tcW w:w="255" w:type="pct"/>
            <w:vAlign w:val="center"/>
          </w:tcPr>
          <w:p w:rsidR="009E5A8A" w:rsidRDefault="00C05256">
            <w:pPr>
              <w:spacing w:after="0" w:line="240" w:lineRule="auto"/>
              <w:jc w:val="center"/>
              <w:rPr>
                <w:rFonts w:ascii="Arial" w:eastAsia="Times New Roman" w:hAnsi="Arial" w:cs="Arial"/>
                <w:sz w:val="18"/>
                <w:szCs w:val="18"/>
                <w:lang w:val="zh-CN"/>
              </w:rPr>
            </w:pPr>
            <w:r>
              <w:rPr>
                <w:rFonts w:ascii="Arial" w:eastAsia="Times New Roman" w:hAnsi="Arial" w:cs="Arial"/>
                <w:sz w:val="18"/>
                <w:szCs w:val="18"/>
                <w:lang w:val="zh-CN"/>
              </w:rPr>
              <w:t>N</w:t>
            </w:r>
          </w:p>
        </w:tc>
        <w:tc>
          <w:tcPr>
            <w:tcW w:w="717" w:type="pct"/>
            <w:vAlign w:val="center"/>
          </w:tcPr>
          <w:p w:rsidR="009E5A8A" w:rsidRDefault="009E5A8A">
            <w:pPr>
              <w:spacing w:after="0" w:line="240" w:lineRule="auto"/>
              <w:jc w:val="center"/>
              <w:rPr>
                <w:rFonts w:ascii="Arial" w:eastAsia="Times New Roman" w:hAnsi="Arial" w:cs="Arial"/>
                <w:sz w:val="18"/>
                <w:szCs w:val="18"/>
                <w:lang w:val="zh-CN"/>
              </w:rPr>
            </w:pPr>
          </w:p>
        </w:tc>
        <w:tc>
          <w:tcPr>
            <w:tcW w:w="797" w:type="pct"/>
            <w:vAlign w:val="center"/>
          </w:tcPr>
          <w:p w:rsidR="009E5A8A" w:rsidRDefault="009E5A8A">
            <w:pPr>
              <w:spacing w:after="0" w:line="240" w:lineRule="auto"/>
              <w:jc w:val="center"/>
              <w:rPr>
                <w:rFonts w:ascii="Arial" w:eastAsia="Times New Roman" w:hAnsi="Arial" w:cs="Arial"/>
                <w:sz w:val="18"/>
                <w:szCs w:val="18"/>
                <w:lang w:val="zh-CN"/>
              </w:rPr>
            </w:pPr>
          </w:p>
        </w:tc>
        <w:tc>
          <w:tcPr>
            <w:tcW w:w="718" w:type="pct"/>
            <w:vAlign w:val="center"/>
          </w:tcPr>
          <w:p w:rsidR="009E5A8A" w:rsidRDefault="009E5A8A">
            <w:pPr>
              <w:spacing w:after="0" w:line="240" w:lineRule="auto"/>
              <w:jc w:val="center"/>
              <w:rPr>
                <w:rFonts w:ascii="Arial" w:eastAsia="Times New Roman" w:hAnsi="Arial" w:cs="Arial"/>
                <w:sz w:val="18"/>
                <w:szCs w:val="18"/>
                <w:lang w:val="zh-CN"/>
              </w:rPr>
            </w:pPr>
          </w:p>
        </w:tc>
        <w:tc>
          <w:tcPr>
            <w:tcW w:w="238" w:type="pct"/>
            <w:shd w:val="clear" w:color="auto" w:fill="FFFFFF"/>
          </w:tcPr>
          <w:p w:rsidR="009E5A8A" w:rsidRDefault="009E5A8A">
            <w:pPr>
              <w:spacing w:after="0" w:line="240" w:lineRule="auto"/>
              <w:jc w:val="center"/>
              <w:rPr>
                <w:rFonts w:ascii="Arial" w:eastAsia="Times New Roman" w:hAnsi="Arial" w:cs="Arial"/>
                <w:sz w:val="18"/>
                <w:szCs w:val="18"/>
                <w:lang w:val="zh-CN"/>
              </w:rPr>
            </w:pPr>
          </w:p>
        </w:tc>
        <w:tc>
          <w:tcPr>
            <w:tcW w:w="302" w:type="pct"/>
            <w:shd w:val="clear" w:color="auto" w:fill="FFFFFF"/>
          </w:tcPr>
          <w:p w:rsidR="009E5A8A" w:rsidRDefault="009E5A8A">
            <w:pPr>
              <w:spacing w:after="0" w:line="240" w:lineRule="auto"/>
              <w:jc w:val="center"/>
              <w:rPr>
                <w:rFonts w:ascii="Arial" w:eastAsia="Times New Roman" w:hAnsi="Arial" w:cs="Arial"/>
                <w:sz w:val="18"/>
                <w:szCs w:val="18"/>
                <w:lang w:val="zh-CN"/>
              </w:rPr>
            </w:pPr>
          </w:p>
        </w:tc>
        <w:tc>
          <w:tcPr>
            <w:tcW w:w="700" w:type="pct"/>
          </w:tcPr>
          <w:p w:rsidR="009E5A8A" w:rsidRDefault="009E5A8A">
            <w:pPr>
              <w:spacing w:after="0" w:line="240" w:lineRule="auto"/>
              <w:jc w:val="center"/>
              <w:rPr>
                <w:rFonts w:ascii="Arial" w:eastAsia="Times New Roman" w:hAnsi="Arial" w:cs="Arial"/>
                <w:sz w:val="18"/>
                <w:szCs w:val="18"/>
                <w:lang w:val="zh-CN"/>
              </w:rPr>
            </w:pPr>
          </w:p>
        </w:tc>
        <w:tc>
          <w:tcPr>
            <w:tcW w:w="634" w:type="pct"/>
          </w:tcPr>
          <w:p w:rsidR="009E5A8A" w:rsidRDefault="009E5A8A">
            <w:pPr>
              <w:spacing w:after="0" w:line="240" w:lineRule="auto"/>
              <w:jc w:val="center"/>
              <w:rPr>
                <w:rFonts w:ascii="Arial" w:eastAsia="Times New Roman" w:hAnsi="Arial" w:cs="Arial"/>
                <w:sz w:val="18"/>
                <w:szCs w:val="18"/>
                <w:lang w:val="zh-CN"/>
              </w:rPr>
            </w:pPr>
          </w:p>
        </w:tc>
        <w:tc>
          <w:tcPr>
            <w:tcW w:w="638" w:type="pct"/>
          </w:tcPr>
          <w:p w:rsidR="009E5A8A" w:rsidRDefault="009E5A8A">
            <w:pPr>
              <w:spacing w:after="0" w:line="240" w:lineRule="auto"/>
              <w:jc w:val="center"/>
              <w:rPr>
                <w:rFonts w:ascii="Arial" w:eastAsia="Times New Roman" w:hAnsi="Arial" w:cs="Arial"/>
                <w:sz w:val="18"/>
                <w:szCs w:val="18"/>
                <w:lang w:val="zh-CN"/>
              </w:rPr>
            </w:pPr>
          </w:p>
        </w:tc>
      </w:tr>
    </w:tbl>
    <w:p w:rsidR="009E5A8A" w:rsidRDefault="00C05256">
      <w:pPr>
        <w:spacing w:after="0" w:line="240" w:lineRule="auto"/>
        <w:ind w:left="426" w:firstLine="69"/>
        <w:rPr>
          <w:rFonts w:ascii="Arial" w:eastAsia="Times New Roman" w:hAnsi="Arial" w:cs="Arial"/>
          <w:sz w:val="18"/>
          <w:szCs w:val="18"/>
        </w:rPr>
      </w:pPr>
      <w:r>
        <w:rPr>
          <w:rFonts w:ascii="Arial" w:eastAsia="Times New Roman" w:hAnsi="Arial" w:cs="Arial"/>
          <w:sz w:val="18"/>
          <w:szCs w:val="18"/>
        </w:rPr>
        <w:t xml:space="preserve">(*) En caso de no evidenciarse </w:t>
      </w:r>
      <w:r>
        <w:rPr>
          <w:rFonts w:ascii="Arial" w:eastAsia="Times New Roman" w:hAnsi="Arial" w:cs="Arial"/>
          <w:sz w:val="18"/>
          <w:szCs w:val="18"/>
        </w:rPr>
        <w:t>errores aritméticos el monto leído de la propuesta (pp) debe trasladarse a la casilla monto ajustado por revisión aritmética (MAPRA)</w:t>
      </w:r>
    </w:p>
    <w:p w:rsidR="009E5A8A" w:rsidRDefault="009E5A8A">
      <w:pPr>
        <w:spacing w:after="0" w:line="240" w:lineRule="auto"/>
        <w:rPr>
          <w:rFonts w:ascii="Arial" w:eastAsia="Times New Roman" w:hAnsi="Arial" w:cs="Arial"/>
          <w:b/>
          <w:highlight w:val="yellow"/>
        </w:rPr>
        <w:sectPr w:rsidR="009E5A8A">
          <w:pgSz w:w="12240" w:h="15840"/>
          <w:pgMar w:top="1418" w:right="1418" w:bottom="1418" w:left="1418" w:header="709" w:footer="709" w:gutter="0"/>
          <w:cols w:space="708"/>
          <w:docGrid w:linePitch="360"/>
        </w:sectPr>
      </w:pPr>
    </w:p>
    <w:p w:rsidR="009E5A8A" w:rsidRDefault="009E5A8A">
      <w:pPr>
        <w:spacing w:after="0" w:line="240" w:lineRule="auto"/>
        <w:rPr>
          <w:rFonts w:ascii="Arial" w:eastAsia="Times New Roman" w:hAnsi="Arial" w:cs="Arial"/>
          <w:b/>
          <w:highlight w:val="yellow"/>
        </w:rPr>
      </w:pPr>
    </w:p>
    <w:p w:rsidR="009E5A8A" w:rsidRDefault="00C05256">
      <w:pPr>
        <w:tabs>
          <w:tab w:val="center" w:pos="5833"/>
          <w:tab w:val="right" w:pos="10252"/>
        </w:tabs>
        <w:spacing w:after="0" w:line="240" w:lineRule="auto"/>
        <w:jc w:val="center"/>
        <w:rPr>
          <w:rFonts w:ascii="Arial" w:eastAsia="Times New Roman" w:hAnsi="Arial" w:cs="Arial"/>
          <w:b/>
        </w:rPr>
      </w:pPr>
      <w:r>
        <w:rPr>
          <w:rFonts w:ascii="Arial" w:eastAsia="Times New Roman" w:hAnsi="Arial" w:cs="Arial"/>
          <w:b/>
        </w:rPr>
        <w:t>FORMULARIO C</w:t>
      </w:r>
    </w:p>
    <w:p w:rsidR="009E5A8A" w:rsidRDefault="00C05256">
      <w:pPr>
        <w:tabs>
          <w:tab w:val="center" w:pos="5833"/>
          <w:tab w:val="right" w:pos="10252"/>
        </w:tabs>
        <w:spacing w:after="0" w:line="240" w:lineRule="auto"/>
        <w:jc w:val="center"/>
        <w:rPr>
          <w:rFonts w:ascii="Arial" w:eastAsia="Times New Roman" w:hAnsi="Arial" w:cs="Arial"/>
        </w:rPr>
      </w:pPr>
      <w:r>
        <w:rPr>
          <w:rFonts w:ascii="Arial" w:eastAsia="Times New Roman" w:hAnsi="Arial" w:cs="Arial"/>
          <w:b/>
        </w:rPr>
        <w:t xml:space="preserve"> EVALUACIÓN DE LA PROPUESTA TÉCNICA </w:t>
      </w:r>
    </w:p>
    <w:p w:rsidR="009E5A8A" w:rsidRDefault="009E5A8A">
      <w:pPr>
        <w:tabs>
          <w:tab w:val="left" w:pos="709"/>
        </w:tabs>
        <w:spacing w:after="0" w:line="240" w:lineRule="auto"/>
        <w:ind w:left="720"/>
        <w:jc w:val="both"/>
        <w:rPr>
          <w:rFonts w:ascii="Arial" w:eastAsia="Times New Roman" w:hAnsi="Arial" w:cs="Arial"/>
        </w:rPr>
      </w:pPr>
    </w:p>
    <w:tbl>
      <w:tblPr>
        <w:tblW w:w="49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55"/>
        <w:gridCol w:w="914"/>
        <w:gridCol w:w="915"/>
        <w:gridCol w:w="915"/>
        <w:gridCol w:w="915"/>
        <w:gridCol w:w="915"/>
        <w:gridCol w:w="915"/>
        <w:gridCol w:w="915"/>
        <w:gridCol w:w="915"/>
      </w:tblGrid>
      <w:tr w:rsidR="009E5A8A">
        <w:trPr>
          <w:trHeight w:val="242"/>
        </w:trPr>
        <w:tc>
          <w:tcPr>
            <w:tcW w:w="1113" w:type="pct"/>
            <w:vMerge w:val="restart"/>
            <w:tcBorders>
              <w:top w:val="single" w:sz="12" w:space="0" w:color="auto"/>
              <w:bottom w:val="single" w:sz="4" w:space="0" w:color="auto"/>
            </w:tcBorders>
            <w:shd w:val="clear" w:color="auto" w:fill="DBE5F1"/>
          </w:tcPr>
          <w:p w:rsidR="009E5A8A" w:rsidRDefault="00C05256">
            <w:pPr>
              <w:spacing w:after="0" w:line="240" w:lineRule="auto"/>
              <w:jc w:val="center"/>
              <w:rPr>
                <w:rFonts w:ascii="Arial" w:eastAsia="Times New Roman" w:hAnsi="Arial" w:cs="Arial"/>
                <w:b/>
              </w:rPr>
            </w:pPr>
            <w:r>
              <w:rPr>
                <w:rFonts w:ascii="Arial" w:eastAsia="Times New Roman" w:hAnsi="Arial" w:cs="Arial"/>
                <w:b/>
              </w:rPr>
              <w:t>ESPECIFICACIONES TÉCNICAS</w:t>
            </w:r>
          </w:p>
          <w:p w:rsidR="009E5A8A" w:rsidRDefault="00C05256">
            <w:pPr>
              <w:spacing w:after="0" w:line="240" w:lineRule="auto"/>
              <w:jc w:val="center"/>
              <w:rPr>
                <w:rFonts w:ascii="Arial" w:eastAsia="Times New Roman" w:hAnsi="Arial" w:cs="Arial"/>
                <w:b/>
              </w:rPr>
            </w:pPr>
            <w:r>
              <w:rPr>
                <w:rFonts w:ascii="Arial" w:eastAsia="Times New Roman" w:hAnsi="Arial" w:cs="Arial"/>
                <w:b/>
              </w:rPr>
              <w:t>Formulario 5</w:t>
            </w:r>
          </w:p>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(Llenado por l</w:t>
            </w:r>
            <w:r>
              <w:rPr>
                <w:rFonts w:ascii="Arial" w:eastAsia="Times New Roman" w:hAnsi="Arial" w:cs="Arial"/>
                <w:b/>
                <w:lang w:val="zh-CN"/>
              </w:rPr>
              <w:t>a Entidad)</w:t>
            </w:r>
          </w:p>
        </w:tc>
        <w:tc>
          <w:tcPr>
            <w:tcW w:w="3887" w:type="pct"/>
            <w:gridSpan w:val="8"/>
            <w:tcBorders>
              <w:top w:val="single" w:sz="12" w:space="0" w:color="auto"/>
              <w:bottom w:val="single" w:sz="4" w:space="0" w:color="auto"/>
            </w:tcBorders>
            <w:shd w:val="clear" w:color="auto" w:fill="DBE5F1"/>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 xml:space="preserve">PROPONENTES </w:t>
            </w:r>
          </w:p>
        </w:tc>
      </w:tr>
      <w:tr w:rsidR="009E5A8A">
        <w:trPr>
          <w:trHeight w:val="242"/>
        </w:trPr>
        <w:tc>
          <w:tcPr>
            <w:tcW w:w="1113" w:type="pct"/>
            <w:vMerge/>
            <w:tcBorders>
              <w:top w:val="single" w:sz="4" w:space="0" w:color="auto"/>
              <w:bottom w:val="single" w:sz="4" w:space="0" w:color="auto"/>
            </w:tcBorders>
            <w:shd w:val="clear" w:color="auto" w:fill="DBE5F1"/>
            <w:vAlign w:val="center"/>
          </w:tcPr>
          <w:p w:rsidR="009E5A8A" w:rsidRDefault="009E5A8A">
            <w:pPr>
              <w:tabs>
                <w:tab w:val="left" w:pos="709"/>
              </w:tabs>
              <w:spacing w:after="0" w:line="240" w:lineRule="auto"/>
              <w:ind w:left="360"/>
              <w:contextualSpacing/>
              <w:jc w:val="both"/>
              <w:rPr>
                <w:rFonts w:ascii="Arial" w:eastAsia="Times New Roman" w:hAnsi="Arial" w:cs="Arial"/>
                <w:b/>
                <w:lang w:val="zh-CN"/>
              </w:rPr>
            </w:pPr>
          </w:p>
        </w:tc>
        <w:tc>
          <w:tcPr>
            <w:tcW w:w="1261" w:type="pct"/>
            <w:gridSpan w:val="2"/>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INTERESADO A</w:t>
            </w:r>
          </w:p>
        </w:tc>
        <w:tc>
          <w:tcPr>
            <w:tcW w:w="937" w:type="pct"/>
            <w:gridSpan w:val="2"/>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INTERESADO B</w:t>
            </w:r>
          </w:p>
        </w:tc>
        <w:tc>
          <w:tcPr>
            <w:tcW w:w="845" w:type="pct"/>
            <w:gridSpan w:val="2"/>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INTERESADO C</w:t>
            </w:r>
          </w:p>
        </w:tc>
        <w:tc>
          <w:tcPr>
            <w:tcW w:w="844" w:type="pct"/>
            <w:gridSpan w:val="2"/>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INTERESADO  N</w:t>
            </w:r>
          </w:p>
        </w:tc>
      </w:tr>
      <w:tr w:rsidR="009E5A8A">
        <w:trPr>
          <w:trHeight w:val="242"/>
        </w:trPr>
        <w:tc>
          <w:tcPr>
            <w:tcW w:w="1113" w:type="pct"/>
            <w:vMerge/>
            <w:tcBorders>
              <w:top w:val="single" w:sz="4" w:space="0" w:color="auto"/>
              <w:bottom w:val="single" w:sz="4" w:space="0" w:color="auto"/>
            </w:tcBorders>
            <w:shd w:val="clear" w:color="auto" w:fill="DBE5F1"/>
            <w:vAlign w:val="center"/>
          </w:tcPr>
          <w:p w:rsidR="009E5A8A" w:rsidRDefault="009E5A8A">
            <w:pPr>
              <w:tabs>
                <w:tab w:val="left" w:pos="709"/>
              </w:tabs>
              <w:spacing w:after="0" w:line="240" w:lineRule="auto"/>
              <w:ind w:left="360"/>
              <w:contextualSpacing/>
              <w:jc w:val="both"/>
              <w:rPr>
                <w:rFonts w:ascii="Arial" w:eastAsia="Times New Roman" w:hAnsi="Arial" w:cs="Arial"/>
                <w:lang w:val="zh-CN"/>
              </w:rPr>
            </w:pPr>
          </w:p>
        </w:tc>
        <w:tc>
          <w:tcPr>
            <w:tcW w:w="759" w:type="pct"/>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CUMPLE</w:t>
            </w:r>
          </w:p>
        </w:tc>
        <w:tc>
          <w:tcPr>
            <w:tcW w:w="501" w:type="pct"/>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NO CUMPLE</w:t>
            </w:r>
          </w:p>
        </w:tc>
        <w:tc>
          <w:tcPr>
            <w:tcW w:w="512" w:type="pct"/>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CUMPLE</w:t>
            </w:r>
          </w:p>
        </w:tc>
        <w:tc>
          <w:tcPr>
            <w:tcW w:w="425" w:type="pct"/>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NO CUMPLE</w:t>
            </w:r>
          </w:p>
        </w:tc>
        <w:tc>
          <w:tcPr>
            <w:tcW w:w="422" w:type="pct"/>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CUMPLE</w:t>
            </w:r>
          </w:p>
        </w:tc>
        <w:tc>
          <w:tcPr>
            <w:tcW w:w="422" w:type="pct"/>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NO CUMPLE</w:t>
            </w:r>
          </w:p>
        </w:tc>
        <w:tc>
          <w:tcPr>
            <w:tcW w:w="422" w:type="pct"/>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CUMPLE</w:t>
            </w:r>
          </w:p>
        </w:tc>
        <w:tc>
          <w:tcPr>
            <w:tcW w:w="422" w:type="pct"/>
            <w:tcBorders>
              <w:top w:val="single" w:sz="4" w:space="0" w:color="auto"/>
              <w:bottom w:val="single" w:sz="4" w:space="0" w:color="auto"/>
            </w:tcBorders>
            <w:shd w:val="clear" w:color="auto" w:fill="DBE5F1"/>
            <w:vAlign w:val="center"/>
          </w:tcPr>
          <w:p w:rsidR="009E5A8A" w:rsidRDefault="00C05256">
            <w:pPr>
              <w:spacing w:after="0" w:line="240" w:lineRule="auto"/>
              <w:jc w:val="center"/>
              <w:rPr>
                <w:rFonts w:ascii="Arial" w:eastAsia="Times New Roman" w:hAnsi="Arial" w:cs="Arial"/>
                <w:b/>
                <w:lang w:val="zh-CN"/>
              </w:rPr>
            </w:pPr>
            <w:r>
              <w:rPr>
                <w:rFonts w:ascii="Arial" w:eastAsia="Times New Roman" w:hAnsi="Arial" w:cs="Arial"/>
                <w:b/>
                <w:lang w:val="zh-CN"/>
              </w:rPr>
              <w:t>NO CUMPLE</w:t>
            </w:r>
          </w:p>
        </w:tc>
      </w:tr>
      <w:tr w:rsidR="009E5A8A">
        <w:trPr>
          <w:trHeight w:val="242"/>
        </w:trPr>
        <w:tc>
          <w:tcPr>
            <w:tcW w:w="1113" w:type="pct"/>
            <w:tcBorders>
              <w:top w:val="single" w:sz="4" w:space="0" w:color="auto"/>
              <w:bottom w:val="single" w:sz="4" w:space="0" w:color="auto"/>
            </w:tcBorders>
            <w:shd w:val="clear" w:color="auto" w:fill="auto"/>
            <w:vAlign w:val="center"/>
          </w:tcPr>
          <w:p w:rsidR="009E5A8A" w:rsidRDefault="00C05256">
            <w:pPr>
              <w:tabs>
                <w:tab w:val="left" w:pos="709"/>
              </w:tabs>
              <w:spacing w:after="0" w:line="240" w:lineRule="auto"/>
              <w:ind w:left="142"/>
              <w:contextualSpacing/>
              <w:jc w:val="both"/>
              <w:rPr>
                <w:rFonts w:ascii="Arial" w:eastAsia="Times New Roman" w:hAnsi="Arial" w:cs="Arial"/>
                <w:lang w:val="zh-CN"/>
              </w:rPr>
            </w:pPr>
            <w:r>
              <w:rPr>
                <w:rFonts w:ascii="Arial" w:eastAsia="Times New Roman" w:hAnsi="Arial" w:cs="Arial"/>
                <w:lang w:val="zh-CN"/>
              </w:rPr>
              <w:t>Categoría 1</w:t>
            </w:r>
          </w:p>
        </w:tc>
        <w:tc>
          <w:tcPr>
            <w:tcW w:w="759"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01"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1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5"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r>
      <w:tr w:rsidR="009E5A8A">
        <w:trPr>
          <w:trHeight w:val="242"/>
        </w:trPr>
        <w:tc>
          <w:tcPr>
            <w:tcW w:w="1113" w:type="pct"/>
            <w:tcBorders>
              <w:top w:val="single" w:sz="4" w:space="0" w:color="auto"/>
              <w:bottom w:val="single" w:sz="4" w:space="0" w:color="auto"/>
            </w:tcBorders>
            <w:shd w:val="clear" w:color="auto" w:fill="auto"/>
            <w:vAlign w:val="center"/>
          </w:tcPr>
          <w:p w:rsidR="009E5A8A" w:rsidRDefault="009E5A8A">
            <w:pPr>
              <w:tabs>
                <w:tab w:val="left" w:pos="709"/>
              </w:tabs>
              <w:spacing w:after="0" w:line="240" w:lineRule="auto"/>
              <w:ind w:left="142"/>
              <w:contextualSpacing/>
              <w:jc w:val="both"/>
              <w:rPr>
                <w:rFonts w:ascii="Arial" w:eastAsia="Times New Roman" w:hAnsi="Arial" w:cs="Arial"/>
                <w:lang w:val="zh-CN"/>
              </w:rPr>
            </w:pPr>
          </w:p>
        </w:tc>
        <w:tc>
          <w:tcPr>
            <w:tcW w:w="759"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01"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1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5"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r>
      <w:tr w:rsidR="009E5A8A">
        <w:trPr>
          <w:trHeight w:val="242"/>
        </w:trPr>
        <w:tc>
          <w:tcPr>
            <w:tcW w:w="1113" w:type="pct"/>
            <w:tcBorders>
              <w:top w:val="single" w:sz="4" w:space="0" w:color="auto"/>
              <w:bottom w:val="single" w:sz="4" w:space="0" w:color="auto"/>
            </w:tcBorders>
            <w:shd w:val="clear" w:color="auto" w:fill="auto"/>
            <w:vAlign w:val="center"/>
          </w:tcPr>
          <w:p w:rsidR="009E5A8A" w:rsidRDefault="00C05256">
            <w:pPr>
              <w:spacing w:after="0" w:line="240" w:lineRule="auto"/>
              <w:ind w:left="142"/>
              <w:jc w:val="both"/>
              <w:rPr>
                <w:rFonts w:ascii="Arial" w:eastAsia="Times New Roman" w:hAnsi="Arial" w:cs="Arial"/>
                <w:b/>
                <w:lang w:val="zh-CN"/>
              </w:rPr>
            </w:pPr>
            <w:r>
              <w:rPr>
                <w:rFonts w:ascii="Arial" w:eastAsia="Times New Roman" w:hAnsi="Arial" w:cs="Arial"/>
                <w:lang w:val="zh-CN"/>
              </w:rPr>
              <w:t>Categoría 2</w:t>
            </w:r>
          </w:p>
        </w:tc>
        <w:tc>
          <w:tcPr>
            <w:tcW w:w="759"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01"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1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5"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r>
      <w:tr w:rsidR="009E5A8A">
        <w:trPr>
          <w:trHeight w:val="242"/>
        </w:trPr>
        <w:tc>
          <w:tcPr>
            <w:tcW w:w="1113" w:type="pct"/>
            <w:tcBorders>
              <w:top w:val="single" w:sz="4" w:space="0" w:color="auto"/>
              <w:bottom w:val="single" w:sz="4" w:space="0" w:color="auto"/>
            </w:tcBorders>
            <w:shd w:val="clear" w:color="auto" w:fill="auto"/>
            <w:vAlign w:val="center"/>
          </w:tcPr>
          <w:p w:rsidR="009E5A8A" w:rsidRDefault="009E5A8A">
            <w:pPr>
              <w:spacing w:after="0" w:line="240" w:lineRule="auto"/>
              <w:ind w:left="142"/>
              <w:jc w:val="both"/>
              <w:rPr>
                <w:rFonts w:ascii="Arial" w:eastAsia="Times New Roman" w:hAnsi="Arial" w:cs="Arial"/>
                <w:lang w:val="zh-CN"/>
              </w:rPr>
            </w:pPr>
          </w:p>
        </w:tc>
        <w:tc>
          <w:tcPr>
            <w:tcW w:w="759"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01"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1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5"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r>
      <w:tr w:rsidR="009E5A8A">
        <w:trPr>
          <w:trHeight w:val="242"/>
        </w:trPr>
        <w:tc>
          <w:tcPr>
            <w:tcW w:w="1113" w:type="pct"/>
            <w:tcBorders>
              <w:top w:val="single" w:sz="4" w:space="0" w:color="auto"/>
              <w:bottom w:val="single" w:sz="4" w:space="0" w:color="auto"/>
            </w:tcBorders>
            <w:shd w:val="clear" w:color="auto" w:fill="auto"/>
            <w:vAlign w:val="center"/>
          </w:tcPr>
          <w:p w:rsidR="009E5A8A" w:rsidRDefault="00C05256">
            <w:pPr>
              <w:spacing w:after="0" w:line="240" w:lineRule="auto"/>
              <w:ind w:left="142"/>
              <w:jc w:val="both"/>
              <w:rPr>
                <w:rFonts w:ascii="Arial" w:eastAsia="Times New Roman" w:hAnsi="Arial" w:cs="Arial"/>
                <w:lang w:val="zh-CN"/>
              </w:rPr>
            </w:pPr>
            <w:r>
              <w:rPr>
                <w:rFonts w:ascii="Arial" w:eastAsia="Times New Roman" w:hAnsi="Arial" w:cs="Arial"/>
                <w:lang w:val="zh-CN"/>
              </w:rPr>
              <w:t>Categoría 3</w:t>
            </w:r>
          </w:p>
        </w:tc>
        <w:tc>
          <w:tcPr>
            <w:tcW w:w="759"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01"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1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5"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r>
      <w:tr w:rsidR="009E5A8A">
        <w:trPr>
          <w:trHeight w:val="242"/>
        </w:trPr>
        <w:tc>
          <w:tcPr>
            <w:tcW w:w="1113" w:type="pct"/>
            <w:tcBorders>
              <w:top w:val="single" w:sz="4" w:space="0" w:color="auto"/>
              <w:bottom w:val="single" w:sz="4" w:space="0" w:color="auto"/>
            </w:tcBorders>
            <w:shd w:val="clear" w:color="auto" w:fill="auto"/>
            <w:vAlign w:val="center"/>
          </w:tcPr>
          <w:p w:rsidR="009E5A8A" w:rsidRDefault="009E5A8A">
            <w:pPr>
              <w:spacing w:after="0" w:line="240" w:lineRule="auto"/>
              <w:ind w:left="360"/>
              <w:jc w:val="both"/>
              <w:rPr>
                <w:rFonts w:ascii="Arial" w:eastAsia="Times New Roman" w:hAnsi="Arial" w:cs="Arial"/>
                <w:lang w:val="zh-CN"/>
              </w:rPr>
            </w:pPr>
          </w:p>
        </w:tc>
        <w:tc>
          <w:tcPr>
            <w:tcW w:w="759"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01"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51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5"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c>
          <w:tcPr>
            <w:tcW w:w="422" w:type="pct"/>
            <w:tcBorders>
              <w:top w:val="single" w:sz="4" w:space="0" w:color="auto"/>
              <w:bottom w:val="single" w:sz="4" w:space="0" w:color="auto"/>
            </w:tcBorders>
            <w:shd w:val="clear" w:color="auto" w:fill="auto"/>
            <w:vAlign w:val="center"/>
          </w:tcPr>
          <w:p w:rsidR="009E5A8A" w:rsidRDefault="009E5A8A">
            <w:pPr>
              <w:spacing w:after="0" w:line="240" w:lineRule="auto"/>
              <w:jc w:val="center"/>
              <w:rPr>
                <w:rFonts w:ascii="Arial" w:eastAsia="Times New Roman" w:hAnsi="Arial" w:cs="Arial"/>
                <w:b/>
                <w:lang w:val="zh-CN"/>
              </w:rPr>
            </w:pPr>
          </w:p>
        </w:tc>
      </w:tr>
      <w:tr w:rsidR="009E5A8A">
        <w:trPr>
          <w:trHeight w:val="242"/>
        </w:trPr>
        <w:tc>
          <w:tcPr>
            <w:tcW w:w="1113" w:type="pct"/>
            <w:tcBorders>
              <w:top w:val="single" w:sz="4" w:space="0" w:color="auto"/>
              <w:bottom w:val="single" w:sz="12" w:space="0" w:color="auto"/>
            </w:tcBorders>
            <w:shd w:val="clear" w:color="auto" w:fill="DBE5F1"/>
            <w:vAlign w:val="center"/>
          </w:tcPr>
          <w:p w:rsidR="009E5A8A" w:rsidRDefault="00C05256">
            <w:pPr>
              <w:spacing w:after="0" w:line="240" w:lineRule="auto"/>
              <w:jc w:val="both"/>
              <w:rPr>
                <w:rFonts w:ascii="Arial" w:eastAsia="Times New Roman" w:hAnsi="Arial" w:cs="Arial"/>
                <w:b/>
              </w:rPr>
            </w:pPr>
            <w:r>
              <w:rPr>
                <w:rFonts w:ascii="Arial" w:eastAsia="Times New Roman" w:hAnsi="Arial" w:cs="Arial"/>
                <w:b/>
              </w:rPr>
              <w:t xml:space="preserve">METODOLOGÍA </w:t>
            </w:r>
            <w:r>
              <w:rPr>
                <w:rFonts w:ascii="Arial" w:eastAsia="Times New Roman" w:hAnsi="Arial" w:cs="Arial"/>
                <w:b/>
              </w:rPr>
              <w:t>CUMPLE/NO CUMPLE</w:t>
            </w:r>
          </w:p>
        </w:tc>
        <w:tc>
          <w:tcPr>
            <w:tcW w:w="1261" w:type="pct"/>
            <w:gridSpan w:val="2"/>
            <w:tcBorders>
              <w:top w:val="single" w:sz="4" w:space="0" w:color="auto"/>
              <w:bottom w:val="single" w:sz="12" w:space="0" w:color="auto"/>
            </w:tcBorders>
            <w:shd w:val="clear" w:color="auto" w:fill="DBE5F1"/>
            <w:vAlign w:val="center"/>
          </w:tcPr>
          <w:p w:rsidR="009E5A8A" w:rsidRDefault="00C05256">
            <w:pPr>
              <w:spacing w:after="0" w:line="240" w:lineRule="auto"/>
              <w:jc w:val="center"/>
              <w:rPr>
                <w:rFonts w:ascii="Arial" w:eastAsia="Times New Roman" w:hAnsi="Arial" w:cs="Arial"/>
                <w:b/>
                <w:i/>
              </w:rPr>
            </w:pPr>
            <w:r>
              <w:rPr>
                <w:rFonts w:ascii="Arial" w:eastAsia="Times New Roman" w:hAnsi="Arial" w:cs="Arial"/>
                <w:b/>
                <w:i/>
              </w:rPr>
              <w:t>(señalar si cumple o no cumple)</w:t>
            </w:r>
          </w:p>
        </w:tc>
        <w:tc>
          <w:tcPr>
            <w:tcW w:w="937" w:type="pct"/>
            <w:gridSpan w:val="2"/>
            <w:tcBorders>
              <w:top w:val="single" w:sz="4" w:space="0" w:color="auto"/>
              <w:bottom w:val="single" w:sz="12" w:space="0" w:color="auto"/>
            </w:tcBorders>
            <w:shd w:val="clear" w:color="auto" w:fill="DBE5F1"/>
            <w:vAlign w:val="center"/>
          </w:tcPr>
          <w:p w:rsidR="009E5A8A" w:rsidRDefault="00C05256">
            <w:pPr>
              <w:spacing w:after="0" w:line="240" w:lineRule="auto"/>
              <w:jc w:val="center"/>
              <w:rPr>
                <w:rFonts w:ascii="Arial" w:eastAsia="Times New Roman" w:hAnsi="Arial" w:cs="Arial"/>
                <w:b/>
                <w:i/>
              </w:rPr>
            </w:pPr>
            <w:r>
              <w:rPr>
                <w:rFonts w:ascii="Arial" w:eastAsia="Times New Roman" w:hAnsi="Arial" w:cs="Arial"/>
                <w:b/>
                <w:i/>
              </w:rPr>
              <w:t>(señalar si cumple o no cumple)</w:t>
            </w:r>
          </w:p>
        </w:tc>
        <w:tc>
          <w:tcPr>
            <w:tcW w:w="845" w:type="pct"/>
            <w:gridSpan w:val="2"/>
            <w:tcBorders>
              <w:top w:val="single" w:sz="4" w:space="0" w:color="auto"/>
              <w:bottom w:val="single" w:sz="12" w:space="0" w:color="auto"/>
            </w:tcBorders>
            <w:shd w:val="clear" w:color="auto" w:fill="DBE5F1"/>
            <w:vAlign w:val="center"/>
          </w:tcPr>
          <w:p w:rsidR="009E5A8A" w:rsidRDefault="00C05256">
            <w:pPr>
              <w:spacing w:after="0" w:line="240" w:lineRule="auto"/>
              <w:jc w:val="center"/>
              <w:rPr>
                <w:rFonts w:ascii="Arial" w:eastAsia="Times New Roman" w:hAnsi="Arial" w:cs="Arial"/>
                <w:b/>
                <w:i/>
              </w:rPr>
            </w:pPr>
            <w:r>
              <w:rPr>
                <w:rFonts w:ascii="Arial" w:eastAsia="Times New Roman" w:hAnsi="Arial" w:cs="Arial"/>
                <w:b/>
                <w:i/>
              </w:rPr>
              <w:t>(señalar si cumple o no cumple)</w:t>
            </w:r>
          </w:p>
        </w:tc>
        <w:tc>
          <w:tcPr>
            <w:tcW w:w="844" w:type="pct"/>
            <w:gridSpan w:val="2"/>
            <w:tcBorders>
              <w:top w:val="single" w:sz="4" w:space="0" w:color="auto"/>
              <w:bottom w:val="single" w:sz="12" w:space="0" w:color="auto"/>
            </w:tcBorders>
            <w:shd w:val="clear" w:color="auto" w:fill="DBE5F1"/>
            <w:vAlign w:val="center"/>
          </w:tcPr>
          <w:p w:rsidR="009E5A8A" w:rsidRDefault="00C05256">
            <w:pPr>
              <w:spacing w:after="0" w:line="240" w:lineRule="auto"/>
              <w:jc w:val="center"/>
              <w:rPr>
                <w:rFonts w:ascii="Arial" w:eastAsia="Times New Roman" w:hAnsi="Arial" w:cs="Arial"/>
                <w:b/>
                <w:i/>
              </w:rPr>
            </w:pPr>
            <w:r>
              <w:rPr>
                <w:rFonts w:ascii="Arial" w:eastAsia="Times New Roman" w:hAnsi="Arial" w:cs="Arial"/>
                <w:b/>
                <w:i/>
              </w:rPr>
              <w:t>(señalar si cumple o no cumple)</w:t>
            </w:r>
          </w:p>
        </w:tc>
      </w:tr>
    </w:tbl>
    <w:p w:rsidR="009E5A8A" w:rsidRDefault="009E5A8A">
      <w:pPr>
        <w:spacing w:after="0" w:line="240" w:lineRule="auto"/>
        <w:jc w:val="center"/>
        <w:rPr>
          <w:rFonts w:ascii="Arial" w:eastAsia="Times New Roman" w:hAnsi="Arial" w:cs="Arial"/>
          <w:b/>
          <w:i/>
        </w:rPr>
      </w:pPr>
    </w:p>
    <w:p w:rsidR="009E5A8A" w:rsidRDefault="009E5A8A">
      <w:pPr>
        <w:tabs>
          <w:tab w:val="left" w:pos="709"/>
        </w:tabs>
        <w:spacing w:after="0" w:line="240" w:lineRule="auto"/>
        <w:ind w:left="720"/>
        <w:jc w:val="both"/>
        <w:rPr>
          <w:rFonts w:ascii="Arial" w:eastAsia="Times New Roman" w:hAnsi="Arial" w:cs="Arial"/>
        </w:rPr>
      </w:pPr>
    </w:p>
    <w:p w:rsidR="009E5A8A" w:rsidRDefault="009E5A8A">
      <w:pPr>
        <w:tabs>
          <w:tab w:val="left" w:pos="709"/>
        </w:tabs>
        <w:spacing w:after="0" w:line="240" w:lineRule="auto"/>
        <w:ind w:left="720"/>
        <w:jc w:val="both"/>
        <w:rPr>
          <w:rFonts w:ascii="Arial" w:eastAsia="Times New Roman" w:hAnsi="Arial" w:cs="Arial"/>
        </w:rPr>
      </w:pPr>
    </w:p>
    <w:p w:rsidR="009E5A8A" w:rsidRDefault="009E5A8A">
      <w:pPr>
        <w:tabs>
          <w:tab w:val="center" w:pos="5833"/>
          <w:tab w:val="right" w:pos="10252"/>
        </w:tabs>
        <w:spacing w:after="0" w:line="240" w:lineRule="auto"/>
        <w:rPr>
          <w:rFonts w:ascii="Arial" w:eastAsia="Times New Roman" w:hAnsi="Arial" w:cs="Arial"/>
          <w:b/>
        </w:rPr>
      </w:pPr>
    </w:p>
    <w:p w:rsidR="009E5A8A" w:rsidRDefault="009E5A8A">
      <w:pPr>
        <w:spacing w:after="0" w:line="240" w:lineRule="auto"/>
        <w:rPr>
          <w:rFonts w:ascii="Arial" w:eastAsia="Times New Roman" w:hAnsi="Arial" w:cs="Arial"/>
          <w:b/>
        </w:rPr>
      </w:pPr>
    </w:p>
    <w:p w:rsidR="009E5A8A" w:rsidRDefault="009E5A8A">
      <w:pPr>
        <w:spacing w:after="0" w:line="240" w:lineRule="auto"/>
        <w:rPr>
          <w:rFonts w:ascii="Arial" w:eastAsia="Times New Roman" w:hAnsi="Arial" w:cs="Arial"/>
          <w:b/>
        </w:rPr>
      </w:pPr>
    </w:p>
    <w:p w:rsidR="009E5A8A" w:rsidRDefault="009E5A8A">
      <w:pPr>
        <w:spacing w:after="0" w:line="240" w:lineRule="auto"/>
        <w:rPr>
          <w:rFonts w:ascii="Arial" w:eastAsia="Times New Roman" w:hAnsi="Arial" w:cs="Arial"/>
          <w:b/>
        </w:rPr>
      </w:pPr>
    </w:p>
    <w:p w:rsidR="009E5A8A" w:rsidRDefault="009E5A8A">
      <w:pPr>
        <w:spacing w:after="0" w:line="240" w:lineRule="auto"/>
        <w:rPr>
          <w:rFonts w:ascii="Arial" w:eastAsia="Times New Roman" w:hAnsi="Arial" w:cs="Arial"/>
          <w:b/>
        </w:rPr>
      </w:pPr>
    </w:p>
    <w:p w:rsidR="009E5A8A" w:rsidRDefault="009E5A8A">
      <w:pPr>
        <w:spacing w:after="0" w:line="240" w:lineRule="auto"/>
        <w:rPr>
          <w:rFonts w:ascii="Arial" w:eastAsia="Times New Roman" w:hAnsi="Arial" w:cs="Arial"/>
          <w:b/>
          <w:lang w:val="es-US"/>
        </w:rPr>
      </w:pPr>
    </w:p>
    <w:p w:rsidR="009E5A8A" w:rsidRDefault="009E5A8A">
      <w:pPr>
        <w:spacing w:after="0" w:line="240" w:lineRule="auto"/>
        <w:rPr>
          <w:rFonts w:ascii="Arial" w:eastAsia="Times New Roman" w:hAnsi="Arial" w:cs="Arial"/>
          <w:b/>
        </w:rPr>
      </w:pPr>
    </w:p>
    <w:p w:rsidR="009E5A8A" w:rsidRDefault="009E5A8A">
      <w:pPr>
        <w:spacing w:after="0" w:line="240" w:lineRule="auto"/>
        <w:rPr>
          <w:rFonts w:ascii="Arial" w:eastAsia="Times New Roman" w:hAnsi="Arial" w:cs="Arial"/>
          <w:b/>
        </w:rPr>
      </w:pPr>
    </w:p>
    <w:p w:rsidR="009E5A8A" w:rsidRDefault="009E5A8A">
      <w:pPr>
        <w:spacing w:after="0" w:line="240" w:lineRule="auto"/>
        <w:rPr>
          <w:rFonts w:ascii="Arial" w:eastAsia="Times New Roman" w:hAnsi="Arial" w:cs="Arial"/>
          <w:b/>
        </w:rPr>
      </w:pPr>
    </w:p>
    <w:p w:rsidR="009E5A8A" w:rsidRDefault="009E5A8A">
      <w:pPr>
        <w:spacing w:after="0" w:line="240" w:lineRule="auto"/>
        <w:rPr>
          <w:rFonts w:ascii="Arial" w:eastAsia="Times New Roman" w:hAnsi="Arial" w:cs="Arial"/>
          <w:b/>
        </w:rPr>
      </w:pPr>
    </w:p>
    <w:p w:rsidR="009E5A8A" w:rsidRDefault="009E5A8A">
      <w:pPr>
        <w:spacing w:after="0" w:line="240" w:lineRule="auto"/>
        <w:rPr>
          <w:rFonts w:ascii="Arial" w:eastAsia="Times New Roman" w:hAnsi="Arial" w:cs="Arial"/>
          <w:b/>
        </w:rPr>
      </w:pPr>
    </w:p>
    <w:p w:rsidR="009E5A8A" w:rsidRDefault="009E5A8A">
      <w:pPr>
        <w:tabs>
          <w:tab w:val="left" w:pos="3864"/>
        </w:tabs>
        <w:rPr>
          <w:rFonts w:ascii="Arial" w:hAnsi="Arial" w:cs="Arial"/>
          <w:b/>
        </w:rPr>
      </w:pPr>
    </w:p>
    <w:sectPr w:rsidR="009E5A8A">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256" w:rsidRDefault="00C05256">
      <w:pPr>
        <w:spacing w:line="240" w:lineRule="auto"/>
      </w:pPr>
      <w:r>
        <w:separator/>
      </w:r>
    </w:p>
  </w:endnote>
  <w:endnote w:type="continuationSeparator" w:id="0">
    <w:p w:rsidR="00C05256" w:rsidRDefault="00C05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default"/>
    <w:sig w:usb0="00000000" w:usb1="00000000" w:usb2="08000012" w:usb3="00000000" w:csb0="0002009F" w:csb1="00000000"/>
  </w:font>
  <w:font w:name="Courier">
    <w:panose1 w:val="02070409020205020404"/>
    <w:charset w:val="00"/>
    <w:family w:val="modern"/>
    <w:pitch w:val="default"/>
    <w:sig w:usb0="00000000" w:usb1="00000000" w:usb2="00000000" w:usb3="00000000" w:csb0="00000001" w:csb1="00000000"/>
  </w:font>
  <w:font w:name="Humanst521 BT">
    <w:altName w:val="Lucida Sans Unicode"/>
    <w:panose1 w:val="020B0602020204020204"/>
    <w:charset w:val="00"/>
    <w:family w:val="swiss"/>
    <w:pitch w:val="variable"/>
    <w:sig w:usb0="800000AF" w:usb1="1000204A" w:usb2="00000000" w:usb3="00000000" w:csb0="00000011" w:csb1="00000000"/>
  </w:font>
  <w:font w:name="Arial Unicode MS">
    <w:panose1 w:val="020B0604020202020204"/>
    <w:charset w:val="00"/>
    <w:family w:val="roman"/>
    <w:pitch w:val="default"/>
    <w:sig w:usb0="00000000" w:usb1="00000000" w:usb2="00000000" w:usb3="00000000" w:csb0="00000001" w:csb1="00000000"/>
  </w:font>
  <w:font w:name="MECOND+Verdana">
    <w:altName w:val="Verdana"/>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256" w:rsidRDefault="00C05256">
      <w:pPr>
        <w:spacing w:after="0"/>
      </w:pPr>
      <w:r>
        <w:separator/>
      </w:r>
    </w:p>
  </w:footnote>
  <w:footnote w:type="continuationSeparator" w:id="0">
    <w:p w:rsidR="00C05256" w:rsidRDefault="00C0525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928"/>
    <w:multiLevelType w:val="multilevel"/>
    <w:tmpl w:val="085C6928"/>
    <w:lvl w:ilvl="0">
      <w:numFmt w:val="bullet"/>
      <w:lvlText w:val=""/>
      <w:lvlJc w:val="left"/>
      <w:pPr>
        <w:ind w:left="433" w:hanging="361"/>
      </w:pPr>
      <w:rPr>
        <w:rFonts w:ascii="Symbol" w:hAnsi="Symbol" w:hint="default"/>
        <w:b w:val="0"/>
        <w:bCs w:val="0"/>
        <w:i w:val="0"/>
        <w:iCs w:val="0"/>
        <w:spacing w:val="0"/>
        <w:sz w:val="20"/>
        <w:szCs w:val="20"/>
      </w:rPr>
    </w:lvl>
    <w:lvl w:ilvl="1">
      <w:numFmt w:val="bullet"/>
      <w:lvlText w:val="•"/>
      <w:lvlJc w:val="left"/>
      <w:pPr>
        <w:ind w:left="889" w:hanging="361"/>
      </w:pPr>
      <w:rPr>
        <w:rFonts w:ascii="Times New Roman" w:hAnsi="Times New Roman" w:cs="Times New Roman" w:hint="default"/>
      </w:rPr>
    </w:lvl>
    <w:lvl w:ilvl="2">
      <w:numFmt w:val="bullet"/>
      <w:lvlText w:val="•"/>
      <w:lvlJc w:val="left"/>
      <w:pPr>
        <w:ind w:left="1339" w:hanging="361"/>
      </w:pPr>
      <w:rPr>
        <w:rFonts w:ascii="Times New Roman" w:hAnsi="Times New Roman" w:cs="Times New Roman" w:hint="default"/>
      </w:rPr>
    </w:lvl>
    <w:lvl w:ilvl="3">
      <w:numFmt w:val="bullet"/>
      <w:lvlText w:val="•"/>
      <w:lvlJc w:val="left"/>
      <w:pPr>
        <w:ind w:left="1788" w:hanging="361"/>
      </w:pPr>
      <w:rPr>
        <w:rFonts w:ascii="Times New Roman" w:hAnsi="Times New Roman" w:cs="Times New Roman" w:hint="default"/>
      </w:rPr>
    </w:lvl>
    <w:lvl w:ilvl="4">
      <w:numFmt w:val="bullet"/>
      <w:lvlText w:val="•"/>
      <w:lvlJc w:val="left"/>
      <w:pPr>
        <w:ind w:left="2238" w:hanging="361"/>
      </w:pPr>
      <w:rPr>
        <w:rFonts w:ascii="Times New Roman" w:hAnsi="Times New Roman" w:cs="Times New Roman" w:hint="default"/>
      </w:rPr>
    </w:lvl>
    <w:lvl w:ilvl="5">
      <w:numFmt w:val="bullet"/>
      <w:lvlText w:val="•"/>
      <w:lvlJc w:val="left"/>
      <w:pPr>
        <w:ind w:left="2688" w:hanging="361"/>
      </w:pPr>
      <w:rPr>
        <w:rFonts w:ascii="Times New Roman" w:hAnsi="Times New Roman" w:cs="Times New Roman" w:hint="default"/>
      </w:rPr>
    </w:lvl>
    <w:lvl w:ilvl="6">
      <w:numFmt w:val="bullet"/>
      <w:lvlText w:val="•"/>
      <w:lvlJc w:val="left"/>
      <w:pPr>
        <w:ind w:left="3137" w:hanging="361"/>
      </w:pPr>
      <w:rPr>
        <w:rFonts w:ascii="Times New Roman" w:hAnsi="Times New Roman" w:cs="Times New Roman" w:hint="default"/>
      </w:rPr>
    </w:lvl>
    <w:lvl w:ilvl="7">
      <w:numFmt w:val="bullet"/>
      <w:lvlText w:val="•"/>
      <w:lvlJc w:val="left"/>
      <w:pPr>
        <w:ind w:left="3587" w:hanging="361"/>
      </w:pPr>
      <w:rPr>
        <w:rFonts w:ascii="Times New Roman" w:hAnsi="Times New Roman" w:cs="Times New Roman" w:hint="default"/>
      </w:rPr>
    </w:lvl>
    <w:lvl w:ilvl="8">
      <w:numFmt w:val="bullet"/>
      <w:lvlText w:val="•"/>
      <w:lvlJc w:val="left"/>
      <w:pPr>
        <w:ind w:left="4036" w:hanging="361"/>
      </w:pPr>
      <w:rPr>
        <w:rFonts w:ascii="Times New Roman" w:hAnsi="Times New Roman" w:cs="Times New Roman" w:hint="default"/>
      </w:rPr>
    </w:lvl>
  </w:abstractNum>
  <w:abstractNum w:abstractNumId="1" w15:restartNumberingAfterBreak="0">
    <w:nsid w:val="0CCE5CFE"/>
    <w:multiLevelType w:val="multilevel"/>
    <w:tmpl w:val="0CCE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D231E4"/>
    <w:multiLevelType w:val="singleLevel"/>
    <w:tmpl w:val="12D231E4"/>
    <w:lvl w:ilvl="0">
      <w:start w:val="1"/>
      <w:numFmt w:val="upperLetter"/>
      <w:pStyle w:val="Ttulo6"/>
      <w:lvlText w:val="%1."/>
      <w:lvlJc w:val="left"/>
      <w:pPr>
        <w:tabs>
          <w:tab w:val="left" w:pos="360"/>
        </w:tabs>
        <w:ind w:left="360" w:hanging="360"/>
      </w:pPr>
      <w:rPr>
        <w:rFonts w:hint="default"/>
      </w:rPr>
    </w:lvl>
  </w:abstractNum>
  <w:abstractNum w:abstractNumId="3" w15:restartNumberingAfterBreak="0">
    <w:nsid w:val="13D4732A"/>
    <w:multiLevelType w:val="multilevel"/>
    <w:tmpl w:val="13D4732A"/>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4" w15:restartNumberingAfterBreak="0">
    <w:nsid w:val="17C2211B"/>
    <w:multiLevelType w:val="multilevel"/>
    <w:tmpl w:val="17C2211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A52AC"/>
    <w:multiLevelType w:val="multilevel"/>
    <w:tmpl w:val="195A52AC"/>
    <w:lvl w:ilvl="0">
      <w:start w:val="1"/>
      <w:numFmt w:val="lowerRoman"/>
      <w:lvlText w:val="%1."/>
      <w:lvlJc w:val="right"/>
      <w:pPr>
        <w:tabs>
          <w:tab w:val="left" w:pos="1584"/>
        </w:tabs>
        <w:ind w:left="1584" w:hanging="432"/>
      </w:pPr>
      <w:rPr>
        <w:rFonts w:hint="default"/>
      </w:rPr>
    </w:lvl>
    <w:lvl w:ilvl="1">
      <w:start w:val="1"/>
      <w:numFmt w:val="none"/>
      <w:lvlText w:val=""/>
      <w:lvlJc w:val="left"/>
      <w:pPr>
        <w:tabs>
          <w:tab w:val="left"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left" w:pos="1008"/>
        </w:tabs>
        <w:ind w:left="1008" w:hanging="720"/>
      </w:pPr>
      <w:rPr>
        <w:rFonts w:ascii="Times New Roman" w:hAnsi="Times New Roman" w:hint="default"/>
        <w:b w:val="0"/>
        <w:i w:val="0"/>
        <w:sz w:val="24"/>
      </w:rPr>
    </w:lvl>
    <w:lvl w:ilvl="3">
      <w:start w:val="1"/>
      <w:numFmt w:val="none"/>
      <w:lvlText w:val=""/>
      <w:lvlJc w:val="left"/>
      <w:pPr>
        <w:tabs>
          <w:tab w:val="left" w:pos="2016"/>
        </w:tabs>
        <w:ind w:left="2016" w:hanging="648"/>
      </w:pPr>
      <w:rPr>
        <w:rFonts w:hint="default"/>
      </w:rPr>
    </w:lvl>
    <w:lvl w:ilvl="4">
      <w:start w:val="1"/>
      <w:numFmt w:val="none"/>
      <w:pStyle w:val="Ttulo5"/>
      <w:lvlText w:val=""/>
      <w:lvlJc w:val="left"/>
      <w:pPr>
        <w:tabs>
          <w:tab w:val="left" w:pos="2520"/>
        </w:tabs>
        <w:ind w:left="2520" w:hanging="792"/>
      </w:pPr>
      <w:rPr>
        <w:rFonts w:hint="default"/>
      </w:rPr>
    </w:lvl>
    <w:lvl w:ilvl="5">
      <w:start w:val="1"/>
      <w:numFmt w:val="decimal"/>
      <w:lvlText w:val="%1.%2.%3.%4.%5.%6."/>
      <w:lvlJc w:val="left"/>
      <w:pPr>
        <w:tabs>
          <w:tab w:val="left" w:pos="3168"/>
        </w:tabs>
        <w:ind w:left="3024" w:hanging="936"/>
      </w:pPr>
      <w:rPr>
        <w:rFonts w:hint="default"/>
      </w:rPr>
    </w:lvl>
    <w:lvl w:ilvl="6">
      <w:start w:val="1"/>
      <w:numFmt w:val="decimal"/>
      <w:lvlText w:val="%1.%2.%3.%4.%5.%6.%7."/>
      <w:lvlJc w:val="left"/>
      <w:pPr>
        <w:tabs>
          <w:tab w:val="left" w:pos="3888"/>
        </w:tabs>
        <w:ind w:left="3528" w:hanging="1080"/>
      </w:pPr>
      <w:rPr>
        <w:rFonts w:hint="default"/>
      </w:rPr>
    </w:lvl>
    <w:lvl w:ilvl="7">
      <w:start w:val="1"/>
      <w:numFmt w:val="decimal"/>
      <w:lvlText w:val="%1.%2.%3.%4.%5.%6.%7.%8."/>
      <w:lvlJc w:val="left"/>
      <w:pPr>
        <w:tabs>
          <w:tab w:val="left" w:pos="4248"/>
        </w:tabs>
        <w:ind w:left="4032" w:hanging="1224"/>
      </w:pPr>
      <w:rPr>
        <w:rFonts w:hint="default"/>
      </w:rPr>
    </w:lvl>
    <w:lvl w:ilvl="8">
      <w:start w:val="1"/>
      <w:numFmt w:val="decimal"/>
      <w:lvlText w:val="%1.%2.%3.%4.%5.%6.%7.%8.%9."/>
      <w:lvlJc w:val="left"/>
      <w:pPr>
        <w:tabs>
          <w:tab w:val="left" w:pos="4968"/>
        </w:tabs>
        <w:ind w:left="4608" w:hanging="1440"/>
      </w:pPr>
      <w:rPr>
        <w:rFonts w:hint="default"/>
      </w:rPr>
    </w:lvl>
  </w:abstractNum>
  <w:abstractNum w:abstractNumId="6" w15:restartNumberingAfterBreak="0">
    <w:nsid w:val="1EA675D3"/>
    <w:multiLevelType w:val="multilevel"/>
    <w:tmpl w:val="1EA67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887C64"/>
    <w:multiLevelType w:val="multilevel"/>
    <w:tmpl w:val="22887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DD7D3A"/>
    <w:multiLevelType w:val="multilevel"/>
    <w:tmpl w:val="23DD7D3A"/>
    <w:lvl w:ilvl="0">
      <w:numFmt w:val="bullet"/>
      <w:lvlText w:val=""/>
      <w:lvlJc w:val="left"/>
      <w:pPr>
        <w:ind w:left="433" w:hanging="361"/>
      </w:pPr>
      <w:rPr>
        <w:rFonts w:ascii="Symbol" w:hAnsi="Symbol" w:hint="default"/>
        <w:b w:val="0"/>
        <w:bCs w:val="0"/>
        <w:i w:val="0"/>
        <w:iCs w:val="0"/>
        <w:spacing w:val="0"/>
        <w:sz w:val="20"/>
        <w:szCs w:val="20"/>
      </w:rPr>
    </w:lvl>
    <w:lvl w:ilvl="1">
      <w:numFmt w:val="bullet"/>
      <w:lvlText w:val="•"/>
      <w:lvlJc w:val="left"/>
      <w:pPr>
        <w:ind w:left="889" w:hanging="361"/>
      </w:pPr>
      <w:rPr>
        <w:rFonts w:ascii="Times New Roman" w:hAnsi="Times New Roman" w:cs="Times New Roman" w:hint="default"/>
      </w:rPr>
    </w:lvl>
    <w:lvl w:ilvl="2">
      <w:numFmt w:val="bullet"/>
      <w:lvlText w:val="•"/>
      <w:lvlJc w:val="left"/>
      <w:pPr>
        <w:ind w:left="1339" w:hanging="361"/>
      </w:pPr>
      <w:rPr>
        <w:rFonts w:ascii="Times New Roman" w:hAnsi="Times New Roman" w:cs="Times New Roman" w:hint="default"/>
      </w:rPr>
    </w:lvl>
    <w:lvl w:ilvl="3">
      <w:numFmt w:val="bullet"/>
      <w:lvlText w:val="•"/>
      <w:lvlJc w:val="left"/>
      <w:pPr>
        <w:ind w:left="1788" w:hanging="361"/>
      </w:pPr>
      <w:rPr>
        <w:rFonts w:ascii="Times New Roman" w:hAnsi="Times New Roman" w:cs="Times New Roman" w:hint="default"/>
      </w:rPr>
    </w:lvl>
    <w:lvl w:ilvl="4">
      <w:numFmt w:val="bullet"/>
      <w:lvlText w:val="•"/>
      <w:lvlJc w:val="left"/>
      <w:pPr>
        <w:ind w:left="2238" w:hanging="361"/>
      </w:pPr>
      <w:rPr>
        <w:rFonts w:ascii="Times New Roman" w:hAnsi="Times New Roman" w:cs="Times New Roman" w:hint="default"/>
      </w:rPr>
    </w:lvl>
    <w:lvl w:ilvl="5">
      <w:numFmt w:val="bullet"/>
      <w:lvlText w:val="•"/>
      <w:lvlJc w:val="left"/>
      <w:pPr>
        <w:ind w:left="2688" w:hanging="361"/>
      </w:pPr>
      <w:rPr>
        <w:rFonts w:ascii="Times New Roman" w:hAnsi="Times New Roman" w:cs="Times New Roman" w:hint="default"/>
      </w:rPr>
    </w:lvl>
    <w:lvl w:ilvl="6">
      <w:numFmt w:val="bullet"/>
      <w:lvlText w:val="•"/>
      <w:lvlJc w:val="left"/>
      <w:pPr>
        <w:ind w:left="3137" w:hanging="361"/>
      </w:pPr>
      <w:rPr>
        <w:rFonts w:ascii="Times New Roman" w:hAnsi="Times New Roman" w:cs="Times New Roman" w:hint="default"/>
      </w:rPr>
    </w:lvl>
    <w:lvl w:ilvl="7">
      <w:numFmt w:val="bullet"/>
      <w:lvlText w:val="•"/>
      <w:lvlJc w:val="left"/>
      <w:pPr>
        <w:ind w:left="3587" w:hanging="361"/>
      </w:pPr>
      <w:rPr>
        <w:rFonts w:ascii="Times New Roman" w:hAnsi="Times New Roman" w:cs="Times New Roman" w:hint="default"/>
      </w:rPr>
    </w:lvl>
    <w:lvl w:ilvl="8">
      <w:numFmt w:val="bullet"/>
      <w:lvlText w:val="•"/>
      <w:lvlJc w:val="left"/>
      <w:pPr>
        <w:ind w:left="4036" w:hanging="361"/>
      </w:pPr>
      <w:rPr>
        <w:rFonts w:ascii="Times New Roman" w:hAnsi="Times New Roman" w:cs="Times New Roman" w:hint="default"/>
      </w:rPr>
    </w:lvl>
  </w:abstractNum>
  <w:abstractNum w:abstractNumId="9" w15:restartNumberingAfterBreak="0">
    <w:nsid w:val="241F67C6"/>
    <w:multiLevelType w:val="multilevel"/>
    <w:tmpl w:val="241F67C6"/>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0" w15:restartNumberingAfterBreak="0">
    <w:nsid w:val="25F56A6B"/>
    <w:multiLevelType w:val="multilevel"/>
    <w:tmpl w:val="25F56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E5821"/>
    <w:multiLevelType w:val="multilevel"/>
    <w:tmpl w:val="271E5821"/>
    <w:lvl w:ilvl="0">
      <w:start w:val="1"/>
      <w:numFmt w:val="lowerLetter"/>
      <w:lvlText w:val="%1)"/>
      <w:lvlJc w:val="left"/>
      <w:pPr>
        <w:ind w:left="1304" w:hanging="360"/>
      </w:pPr>
    </w:lvl>
    <w:lvl w:ilvl="1">
      <w:start w:val="1"/>
      <w:numFmt w:val="lowerLetter"/>
      <w:lvlText w:val="%2."/>
      <w:lvlJc w:val="left"/>
      <w:pPr>
        <w:ind w:left="2024" w:hanging="360"/>
      </w:pPr>
    </w:lvl>
    <w:lvl w:ilvl="2">
      <w:start w:val="1"/>
      <w:numFmt w:val="lowerRoman"/>
      <w:lvlText w:val="%3."/>
      <w:lvlJc w:val="right"/>
      <w:pPr>
        <w:ind w:left="2744" w:hanging="180"/>
      </w:pPr>
    </w:lvl>
    <w:lvl w:ilvl="3">
      <w:start w:val="1"/>
      <w:numFmt w:val="decimal"/>
      <w:lvlText w:val="%4."/>
      <w:lvlJc w:val="left"/>
      <w:pPr>
        <w:ind w:left="3464" w:hanging="360"/>
      </w:pPr>
    </w:lvl>
    <w:lvl w:ilvl="4">
      <w:start w:val="1"/>
      <w:numFmt w:val="lowerLetter"/>
      <w:lvlText w:val="%5."/>
      <w:lvlJc w:val="left"/>
      <w:pPr>
        <w:ind w:left="4184" w:hanging="360"/>
      </w:pPr>
    </w:lvl>
    <w:lvl w:ilvl="5">
      <w:start w:val="1"/>
      <w:numFmt w:val="lowerRoman"/>
      <w:lvlText w:val="%6."/>
      <w:lvlJc w:val="right"/>
      <w:pPr>
        <w:ind w:left="4904" w:hanging="180"/>
      </w:pPr>
    </w:lvl>
    <w:lvl w:ilvl="6">
      <w:start w:val="1"/>
      <w:numFmt w:val="decimal"/>
      <w:lvlText w:val="%7."/>
      <w:lvlJc w:val="left"/>
      <w:pPr>
        <w:ind w:left="5624" w:hanging="360"/>
      </w:pPr>
    </w:lvl>
    <w:lvl w:ilvl="7">
      <w:start w:val="1"/>
      <w:numFmt w:val="lowerLetter"/>
      <w:lvlText w:val="%8."/>
      <w:lvlJc w:val="left"/>
      <w:pPr>
        <w:ind w:left="6344" w:hanging="360"/>
      </w:pPr>
    </w:lvl>
    <w:lvl w:ilvl="8">
      <w:start w:val="1"/>
      <w:numFmt w:val="lowerRoman"/>
      <w:lvlText w:val="%9."/>
      <w:lvlJc w:val="right"/>
      <w:pPr>
        <w:ind w:left="7064" w:hanging="180"/>
      </w:pPr>
    </w:lvl>
  </w:abstractNum>
  <w:abstractNum w:abstractNumId="12" w15:restartNumberingAfterBreak="0">
    <w:nsid w:val="378770B8"/>
    <w:multiLevelType w:val="multilevel"/>
    <w:tmpl w:val="378770B8"/>
    <w:lvl w:ilvl="0">
      <w:numFmt w:val="bullet"/>
      <w:lvlText w:val=""/>
      <w:lvlJc w:val="left"/>
      <w:pPr>
        <w:ind w:left="433" w:hanging="361"/>
      </w:pPr>
      <w:rPr>
        <w:rFonts w:ascii="Symbol" w:hAnsi="Symbol" w:hint="default"/>
        <w:b w:val="0"/>
        <w:bCs w:val="0"/>
        <w:i w:val="0"/>
        <w:iCs w:val="0"/>
        <w:spacing w:val="0"/>
        <w:sz w:val="20"/>
        <w:szCs w:val="20"/>
      </w:rPr>
    </w:lvl>
    <w:lvl w:ilvl="1">
      <w:numFmt w:val="bullet"/>
      <w:lvlText w:val="•"/>
      <w:lvlJc w:val="left"/>
      <w:pPr>
        <w:ind w:left="889" w:hanging="361"/>
      </w:pPr>
      <w:rPr>
        <w:rFonts w:ascii="Times New Roman" w:hAnsi="Times New Roman" w:cs="Times New Roman" w:hint="default"/>
      </w:rPr>
    </w:lvl>
    <w:lvl w:ilvl="2">
      <w:numFmt w:val="bullet"/>
      <w:lvlText w:val="•"/>
      <w:lvlJc w:val="left"/>
      <w:pPr>
        <w:ind w:left="1339" w:hanging="361"/>
      </w:pPr>
      <w:rPr>
        <w:rFonts w:ascii="Times New Roman" w:hAnsi="Times New Roman" w:cs="Times New Roman" w:hint="default"/>
      </w:rPr>
    </w:lvl>
    <w:lvl w:ilvl="3">
      <w:numFmt w:val="bullet"/>
      <w:lvlText w:val="•"/>
      <w:lvlJc w:val="left"/>
      <w:pPr>
        <w:ind w:left="1788" w:hanging="361"/>
      </w:pPr>
      <w:rPr>
        <w:rFonts w:ascii="Times New Roman" w:hAnsi="Times New Roman" w:cs="Times New Roman" w:hint="default"/>
      </w:rPr>
    </w:lvl>
    <w:lvl w:ilvl="4">
      <w:numFmt w:val="bullet"/>
      <w:lvlText w:val="•"/>
      <w:lvlJc w:val="left"/>
      <w:pPr>
        <w:ind w:left="2238" w:hanging="361"/>
      </w:pPr>
      <w:rPr>
        <w:rFonts w:ascii="Times New Roman" w:hAnsi="Times New Roman" w:cs="Times New Roman" w:hint="default"/>
      </w:rPr>
    </w:lvl>
    <w:lvl w:ilvl="5">
      <w:numFmt w:val="bullet"/>
      <w:lvlText w:val="•"/>
      <w:lvlJc w:val="left"/>
      <w:pPr>
        <w:ind w:left="2688" w:hanging="361"/>
      </w:pPr>
      <w:rPr>
        <w:rFonts w:ascii="Times New Roman" w:hAnsi="Times New Roman" w:cs="Times New Roman" w:hint="default"/>
      </w:rPr>
    </w:lvl>
    <w:lvl w:ilvl="6">
      <w:numFmt w:val="bullet"/>
      <w:lvlText w:val="•"/>
      <w:lvlJc w:val="left"/>
      <w:pPr>
        <w:ind w:left="3137" w:hanging="361"/>
      </w:pPr>
      <w:rPr>
        <w:rFonts w:ascii="Times New Roman" w:hAnsi="Times New Roman" w:cs="Times New Roman" w:hint="default"/>
      </w:rPr>
    </w:lvl>
    <w:lvl w:ilvl="7">
      <w:numFmt w:val="bullet"/>
      <w:lvlText w:val="•"/>
      <w:lvlJc w:val="left"/>
      <w:pPr>
        <w:ind w:left="3587" w:hanging="361"/>
      </w:pPr>
      <w:rPr>
        <w:rFonts w:ascii="Times New Roman" w:hAnsi="Times New Roman" w:cs="Times New Roman" w:hint="default"/>
      </w:rPr>
    </w:lvl>
    <w:lvl w:ilvl="8">
      <w:numFmt w:val="bullet"/>
      <w:lvlText w:val="•"/>
      <w:lvlJc w:val="left"/>
      <w:pPr>
        <w:ind w:left="4036" w:hanging="361"/>
      </w:pPr>
      <w:rPr>
        <w:rFonts w:ascii="Times New Roman" w:hAnsi="Times New Roman" w:cs="Times New Roman" w:hint="default"/>
      </w:rPr>
    </w:lvl>
  </w:abstractNum>
  <w:abstractNum w:abstractNumId="13" w15:restartNumberingAfterBreak="0">
    <w:nsid w:val="38247810"/>
    <w:multiLevelType w:val="multilevel"/>
    <w:tmpl w:val="38247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6455FA"/>
    <w:multiLevelType w:val="multilevel"/>
    <w:tmpl w:val="3A6455FA"/>
    <w:lvl w:ilvl="0">
      <w:start w:val="1"/>
      <w:numFmt w:val="lowerLetter"/>
      <w:lvlText w:val="%1)"/>
      <w:lvlJc w:val="left"/>
      <w:pPr>
        <w:ind w:left="1304" w:hanging="360"/>
      </w:pPr>
    </w:lvl>
    <w:lvl w:ilvl="1">
      <w:start w:val="1"/>
      <w:numFmt w:val="lowerLetter"/>
      <w:lvlText w:val="%2."/>
      <w:lvlJc w:val="left"/>
      <w:pPr>
        <w:ind w:left="2024" w:hanging="360"/>
      </w:pPr>
    </w:lvl>
    <w:lvl w:ilvl="2">
      <w:start w:val="1"/>
      <w:numFmt w:val="lowerRoman"/>
      <w:lvlText w:val="%3."/>
      <w:lvlJc w:val="right"/>
      <w:pPr>
        <w:ind w:left="2744" w:hanging="180"/>
      </w:pPr>
    </w:lvl>
    <w:lvl w:ilvl="3">
      <w:start w:val="1"/>
      <w:numFmt w:val="decimal"/>
      <w:lvlText w:val="%4."/>
      <w:lvlJc w:val="left"/>
      <w:pPr>
        <w:ind w:left="3464" w:hanging="360"/>
      </w:pPr>
    </w:lvl>
    <w:lvl w:ilvl="4">
      <w:start w:val="1"/>
      <w:numFmt w:val="lowerLetter"/>
      <w:lvlText w:val="%5."/>
      <w:lvlJc w:val="left"/>
      <w:pPr>
        <w:ind w:left="4184" w:hanging="360"/>
      </w:pPr>
    </w:lvl>
    <w:lvl w:ilvl="5">
      <w:start w:val="1"/>
      <w:numFmt w:val="lowerRoman"/>
      <w:lvlText w:val="%6."/>
      <w:lvlJc w:val="right"/>
      <w:pPr>
        <w:ind w:left="4904" w:hanging="180"/>
      </w:pPr>
    </w:lvl>
    <w:lvl w:ilvl="6">
      <w:start w:val="1"/>
      <w:numFmt w:val="decimal"/>
      <w:lvlText w:val="%7."/>
      <w:lvlJc w:val="left"/>
      <w:pPr>
        <w:ind w:left="5624" w:hanging="360"/>
      </w:pPr>
    </w:lvl>
    <w:lvl w:ilvl="7">
      <w:start w:val="1"/>
      <w:numFmt w:val="lowerLetter"/>
      <w:lvlText w:val="%8."/>
      <w:lvlJc w:val="left"/>
      <w:pPr>
        <w:ind w:left="6344" w:hanging="360"/>
      </w:pPr>
    </w:lvl>
    <w:lvl w:ilvl="8">
      <w:start w:val="1"/>
      <w:numFmt w:val="lowerRoman"/>
      <w:lvlText w:val="%9."/>
      <w:lvlJc w:val="right"/>
      <w:pPr>
        <w:ind w:left="7064" w:hanging="180"/>
      </w:pPr>
    </w:lvl>
  </w:abstractNum>
  <w:abstractNum w:abstractNumId="15" w15:restartNumberingAfterBreak="0">
    <w:nsid w:val="3BF573A4"/>
    <w:multiLevelType w:val="multilevel"/>
    <w:tmpl w:val="3BF57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FA2C45"/>
    <w:multiLevelType w:val="multilevel"/>
    <w:tmpl w:val="3BFA2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1A2EC3"/>
    <w:multiLevelType w:val="multilevel"/>
    <w:tmpl w:val="3E1A2EC3"/>
    <w:lvl w:ilvl="0">
      <w:numFmt w:val="bullet"/>
      <w:lvlText w:val=""/>
      <w:lvlJc w:val="left"/>
      <w:pPr>
        <w:ind w:left="433" w:hanging="361"/>
      </w:pPr>
      <w:rPr>
        <w:rFonts w:ascii="Symbol" w:hAnsi="Symbol" w:hint="default"/>
        <w:b w:val="0"/>
        <w:bCs w:val="0"/>
        <w:i w:val="0"/>
        <w:iCs w:val="0"/>
        <w:spacing w:val="0"/>
        <w:sz w:val="20"/>
        <w:szCs w:val="20"/>
      </w:rPr>
    </w:lvl>
    <w:lvl w:ilvl="1">
      <w:numFmt w:val="bullet"/>
      <w:lvlText w:val="•"/>
      <w:lvlJc w:val="left"/>
      <w:pPr>
        <w:ind w:left="889" w:hanging="361"/>
      </w:pPr>
      <w:rPr>
        <w:rFonts w:ascii="Times New Roman" w:hAnsi="Times New Roman" w:cs="Times New Roman" w:hint="default"/>
      </w:rPr>
    </w:lvl>
    <w:lvl w:ilvl="2">
      <w:numFmt w:val="bullet"/>
      <w:lvlText w:val="•"/>
      <w:lvlJc w:val="left"/>
      <w:pPr>
        <w:ind w:left="1339" w:hanging="361"/>
      </w:pPr>
      <w:rPr>
        <w:rFonts w:ascii="Times New Roman" w:hAnsi="Times New Roman" w:cs="Times New Roman" w:hint="default"/>
      </w:rPr>
    </w:lvl>
    <w:lvl w:ilvl="3">
      <w:numFmt w:val="bullet"/>
      <w:lvlText w:val="•"/>
      <w:lvlJc w:val="left"/>
      <w:pPr>
        <w:ind w:left="1788" w:hanging="361"/>
      </w:pPr>
      <w:rPr>
        <w:rFonts w:ascii="Times New Roman" w:hAnsi="Times New Roman" w:cs="Times New Roman" w:hint="default"/>
      </w:rPr>
    </w:lvl>
    <w:lvl w:ilvl="4">
      <w:numFmt w:val="bullet"/>
      <w:lvlText w:val="•"/>
      <w:lvlJc w:val="left"/>
      <w:pPr>
        <w:ind w:left="2238" w:hanging="361"/>
      </w:pPr>
      <w:rPr>
        <w:rFonts w:ascii="Times New Roman" w:hAnsi="Times New Roman" w:cs="Times New Roman" w:hint="default"/>
      </w:rPr>
    </w:lvl>
    <w:lvl w:ilvl="5">
      <w:numFmt w:val="bullet"/>
      <w:lvlText w:val="•"/>
      <w:lvlJc w:val="left"/>
      <w:pPr>
        <w:ind w:left="2688" w:hanging="361"/>
      </w:pPr>
      <w:rPr>
        <w:rFonts w:ascii="Times New Roman" w:hAnsi="Times New Roman" w:cs="Times New Roman" w:hint="default"/>
      </w:rPr>
    </w:lvl>
    <w:lvl w:ilvl="6">
      <w:numFmt w:val="bullet"/>
      <w:lvlText w:val="•"/>
      <w:lvlJc w:val="left"/>
      <w:pPr>
        <w:ind w:left="3137" w:hanging="361"/>
      </w:pPr>
      <w:rPr>
        <w:rFonts w:ascii="Times New Roman" w:hAnsi="Times New Roman" w:cs="Times New Roman" w:hint="default"/>
      </w:rPr>
    </w:lvl>
    <w:lvl w:ilvl="7">
      <w:numFmt w:val="bullet"/>
      <w:lvlText w:val="•"/>
      <w:lvlJc w:val="left"/>
      <w:pPr>
        <w:ind w:left="3587" w:hanging="361"/>
      </w:pPr>
      <w:rPr>
        <w:rFonts w:ascii="Times New Roman" w:hAnsi="Times New Roman" w:cs="Times New Roman" w:hint="default"/>
      </w:rPr>
    </w:lvl>
    <w:lvl w:ilvl="8">
      <w:numFmt w:val="bullet"/>
      <w:lvlText w:val="•"/>
      <w:lvlJc w:val="left"/>
      <w:pPr>
        <w:ind w:left="4036" w:hanging="361"/>
      </w:pPr>
      <w:rPr>
        <w:rFonts w:ascii="Times New Roman" w:hAnsi="Times New Roman" w:cs="Times New Roman" w:hint="default"/>
      </w:rPr>
    </w:lvl>
  </w:abstractNum>
  <w:abstractNum w:abstractNumId="18" w15:restartNumberingAfterBreak="0">
    <w:nsid w:val="418D0F02"/>
    <w:multiLevelType w:val="multilevel"/>
    <w:tmpl w:val="418D0F02"/>
    <w:lvl w:ilvl="0">
      <w:numFmt w:val="bullet"/>
      <w:lvlText w:val=""/>
      <w:lvlJc w:val="left"/>
      <w:pPr>
        <w:ind w:left="433" w:hanging="361"/>
      </w:pPr>
      <w:rPr>
        <w:rFonts w:ascii="Symbol" w:hAnsi="Symbol" w:hint="default"/>
        <w:b w:val="0"/>
        <w:bCs w:val="0"/>
        <w:i w:val="0"/>
        <w:iCs w:val="0"/>
        <w:spacing w:val="0"/>
        <w:sz w:val="20"/>
        <w:szCs w:val="20"/>
      </w:rPr>
    </w:lvl>
    <w:lvl w:ilvl="1">
      <w:numFmt w:val="bullet"/>
      <w:lvlText w:val="•"/>
      <w:lvlJc w:val="left"/>
      <w:pPr>
        <w:ind w:left="889" w:hanging="361"/>
      </w:pPr>
      <w:rPr>
        <w:rFonts w:ascii="Times New Roman" w:hAnsi="Times New Roman" w:cs="Times New Roman" w:hint="default"/>
      </w:rPr>
    </w:lvl>
    <w:lvl w:ilvl="2">
      <w:numFmt w:val="bullet"/>
      <w:lvlText w:val="•"/>
      <w:lvlJc w:val="left"/>
      <w:pPr>
        <w:ind w:left="1339" w:hanging="361"/>
      </w:pPr>
      <w:rPr>
        <w:rFonts w:ascii="Times New Roman" w:hAnsi="Times New Roman" w:cs="Times New Roman" w:hint="default"/>
      </w:rPr>
    </w:lvl>
    <w:lvl w:ilvl="3">
      <w:numFmt w:val="bullet"/>
      <w:lvlText w:val="•"/>
      <w:lvlJc w:val="left"/>
      <w:pPr>
        <w:ind w:left="1788" w:hanging="361"/>
      </w:pPr>
      <w:rPr>
        <w:rFonts w:ascii="Times New Roman" w:hAnsi="Times New Roman" w:cs="Times New Roman" w:hint="default"/>
      </w:rPr>
    </w:lvl>
    <w:lvl w:ilvl="4">
      <w:numFmt w:val="bullet"/>
      <w:lvlText w:val="•"/>
      <w:lvlJc w:val="left"/>
      <w:pPr>
        <w:ind w:left="2238" w:hanging="361"/>
      </w:pPr>
      <w:rPr>
        <w:rFonts w:ascii="Times New Roman" w:hAnsi="Times New Roman" w:cs="Times New Roman" w:hint="default"/>
      </w:rPr>
    </w:lvl>
    <w:lvl w:ilvl="5">
      <w:numFmt w:val="bullet"/>
      <w:lvlText w:val="•"/>
      <w:lvlJc w:val="left"/>
      <w:pPr>
        <w:ind w:left="2688" w:hanging="361"/>
      </w:pPr>
      <w:rPr>
        <w:rFonts w:ascii="Times New Roman" w:hAnsi="Times New Roman" w:cs="Times New Roman" w:hint="default"/>
      </w:rPr>
    </w:lvl>
    <w:lvl w:ilvl="6">
      <w:numFmt w:val="bullet"/>
      <w:lvlText w:val="•"/>
      <w:lvlJc w:val="left"/>
      <w:pPr>
        <w:ind w:left="3137" w:hanging="361"/>
      </w:pPr>
      <w:rPr>
        <w:rFonts w:ascii="Times New Roman" w:hAnsi="Times New Roman" w:cs="Times New Roman" w:hint="default"/>
      </w:rPr>
    </w:lvl>
    <w:lvl w:ilvl="7">
      <w:numFmt w:val="bullet"/>
      <w:lvlText w:val="•"/>
      <w:lvlJc w:val="left"/>
      <w:pPr>
        <w:ind w:left="3587" w:hanging="361"/>
      </w:pPr>
      <w:rPr>
        <w:rFonts w:ascii="Times New Roman" w:hAnsi="Times New Roman" w:cs="Times New Roman" w:hint="default"/>
      </w:rPr>
    </w:lvl>
    <w:lvl w:ilvl="8">
      <w:numFmt w:val="bullet"/>
      <w:lvlText w:val="•"/>
      <w:lvlJc w:val="left"/>
      <w:pPr>
        <w:ind w:left="4036" w:hanging="361"/>
      </w:pPr>
      <w:rPr>
        <w:rFonts w:ascii="Times New Roman" w:hAnsi="Times New Roman" w:cs="Times New Roman" w:hint="default"/>
      </w:rPr>
    </w:lvl>
  </w:abstractNum>
  <w:abstractNum w:abstractNumId="19" w15:restartNumberingAfterBreak="0">
    <w:nsid w:val="448B3D65"/>
    <w:multiLevelType w:val="multilevel"/>
    <w:tmpl w:val="448B3D65"/>
    <w:lvl w:ilvl="0">
      <w:numFmt w:val="bullet"/>
      <w:lvlText w:val=""/>
      <w:lvlJc w:val="left"/>
      <w:pPr>
        <w:ind w:left="433" w:hanging="285"/>
      </w:pPr>
      <w:rPr>
        <w:rFonts w:ascii="Symbol" w:hAnsi="Symbol" w:hint="default"/>
        <w:b w:val="0"/>
        <w:bCs w:val="0"/>
        <w:i w:val="0"/>
        <w:iCs w:val="0"/>
        <w:spacing w:val="0"/>
        <w:sz w:val="20"/>
        <w:szCs w:val="20"/>
      </w:rPr>
    </w:lvl>
    <w:lvl w:ilvl="1">
      <w:numFmt w:val="bullet"/>
      <w:lvlText w:val="•"/>
      <w:lvlJc w:val="left"/>
      <w:pPr>
        <w:ind w:left="889" w:hanging="285"/>
      </w:pPr>
      <w:rPr>
        <w:rFonts w:ascii="Times New Roman" w:hAnsi="Times New Roman" w:cs="Times New Roman" w:hint="default"/>
      </w:rPr>
    </w:lvl>
    <w:lvl w:ilvl="2">
      <w:numFmt w:val="bullet"/>
      <w:lvlText w:val="•"/>
      <w:lvlJc w:val="left"/>
      <w:pPr>
        <w:ind w:left="1339" w:hanging="285"/>
      </w:pPr>
      <w:rPr>
        <w:rFonts w:ascii="Times New Roman" w:hAnsi="Times New Roman" w:cs="Times New Roman" w:hint="default"/>
      </w:rPr>
    </w:lvl>
    <w:lvl w:ilvl="3">
      <w:numFmt w:val="bullet"/>
      <w:lvlText w:val="•"/>
      <w:lvlJc w:val="left"/>
      <w:pPr>
        <w:ind w:left="1788" w:hanging="285"/>
      </w:pPr>
      <w:rPr>
        <w:rFonts w:ascii="Times New Roman" w:hAnsi="Times New Roman" w:cs="Times New Roman" w:hint="default"/>
      </w:rPr>
    </w:lvl>
    <w:lvl w:ilvl="4">
      <w:numFmt w:val="bullet"/>
      <w:lvlText w:val="•"/>
      <w:lvlJc w:val="left"/>
      <w:pPr>
        <w:ind w:left="2238" w:hanging="285"/>
      </w:pPr>
      <w:rPr>
        <w:rFonts w:ascii="Times New Roman" w:hAnsi="Times New Roman" w:cs="Times New Roman" w:hint="default"/>
      </w:rPr>
    </w:lvl>
    <w:lvl w:ilvl="5">
      <w:numFmt w:val="bullet"/>
      <w:lvlText w:val="•"/>
      <w:lvlJc w:val="left"/>
      <w:pPr>
        <w:ind w:left="2688" w:hanging="285"/>
      </w:pPr>
      <w:rPr>
        <w:rFonts w:ascii="Times New Roman" w:hAnsi="Times New Roman" w:cs="Times New Roman" w:hint="default"/>
      </w:rPr>
    </w:lvl>
    <w:lvl w:ilvl="6">
      <w:numFmt w:val="bullet"/>
      <w:lvlText w:val="•"/>
      <w:lvlJc w:val="left"/>
      <w:pPr>
        <w:ind w:left="3137" w:hanging="285"/>
      </w:pPr>
      <w:rPr>
        <w:rFonts w:ascii="Times New Roman" w:hAnsi="Times New Roman" w:cs="Times New Roman" w:hint="default"/>
      </w:rPr>
    </w:lvl>
    <w:lvl w:ilvl="7">
      <w:numFmt w:val="bullet"/>
      <w:lvlText w:val="•"/>
      <w:lvlJc w:val="left"/>
      <w:pPr>
        <w:ind w:left="3587" w:hanging="285"/>
      </w:pPr>
      <w:rPr>
        <w:rFonts w:ascii="Times New Roman" w:hAnsi="Times New Roman" w:cs="Times New Roman" w:hint="default"/>
      </w:rPr>
    </w:lvl>
    <w:lvl w:ilvl="8">
      <w:numFmt w:val="bullet"/>
      <w:lvlText w:val="•"/>
      <w:lvlJc w:val="left"/>
      <w:pPr>
        <w:ind w:left="4036" w:hanging="285"/>
      </w:pPr>
      <w:rPr>
        <w:rFonts w:ascii="Times New Roman" w:hAnsi="Times New Roman" w:cs="Times New Roman" w:hint="default"/>
      </w:rPr>
    </w:lvl>
  </w:abstractNum>
  <w:abstractNum w:abstractNumId="20" w15:restartNumberingAfterBreak="0">
    <w:nsid w:val="4B6A6AE7"/>
    <w:multiLevelType w:val="multilevel"/>
    <w:tmpl w:val="4B6A6AE7"/>
    <w:lvl w:ilvl="0">
      <w:start w:val="1"/>
      <w:numFmt w:val="decimal"/>
      <w:lvlText w:val="%1."/>
      <w:lvlJc w:val="left"/>
      <w:pPr>
        <w:ind w:left="4471" w:hanging="360"/>
      </w:pPr>
      <w:rPr>
        <w:lang w:val="es-ES"/>
      </w:rPr>
    </w:lvl>
    <w:lvl w:ilvl="1">
      <w:start w:val="1"/>
      <w:numFmt w:val="decimal"/>
      <w:pStyle w:val="Ttulo2"/>
      <w:lvlText w:val="%1.%2."/>
      <w:lvlJc w:val="left"/>
      <w:pPr>
        <w:ind w:left="1000" w:hanging="432"/>
      </w:pPr>
      <w:rPr>
        <w:b/>
        <w:strike w:val="0"/>
        <w:color w:val="auto"/>
        <w:sz w:val="18"/>
        <w:szCs w:val="18"/>
      </w:rPr>
    </w:lvl>
    <w:lvl w:ilvl="2">
      <w:start w:val="1"/>
      <w:numFmt w:val="decimal"/>
      <w:lvlText w:val="%1.%2.%3."/>
      <w:lvlJc w:val="left"/>
      <w:pPr>
        <w:ind w:left="1224" w:hanging="504"/>
      </w:pPr>
      <w:rPr>
        <w:b/>
        <w:strike w:val="0"/>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820A37"/>
    <w:multiLevelType w:val="multilevel"/>
    <w:tmpl w:val="4E820A37"/>
    <w:lvl w:ilvl="0">
      <w:numFmt w:val="bullet"/>
      <w:lvlText w:val=""/>
      <w:lvlJc w:val="left"/>
      <w:pPr>
        <w:ind w:left="433" w:hanging="361"/>
      </w:pPr>
      <w:rPr>
        <w:rFonts w:ascii="Symbol" w:hAnsi="Symbol" w:hint="default"/>
        <w:b w:val="0"/>
        <w:bCs w:val="0"/>
        <w:i w:val="0"/>
        <w:iCs w:val="0"/>
        <w:spacing w:val="0"/>
        <w:sz w:val="20"/>
        <w:szCs w:val="20"/>
      </w:rPr>
    </w:lvl>
    <w:lvl w:ilvl="1">
      <w:numFmt w:val="bullet"/>
      <w:lvlText w:val="•"/>
      <w:lvlJc w:val="left"/>
      <w:pPr>
        <w:ind w:left="889" w:hanging="361"/>
      </w:pPr>
      <w:rPr>
        <w:rFonts w:ascii="Times New Roman" w:hAnsi="Times New Roman" w:cs="Times New Roman" w:hint="default"/>
      </w:rPr>
    </w:lvl>
    <w:lvl w:ilvl="2">
      <w:numFmt w:val="bullet"/>
      <w:lvlText w:val="•"/>
      <w:lvlJc w:val="left"/>
      <w:pPr>
        <w:ind w:left="1339" w:hanging="361"/>
      </w:pPr>
      <w:rPr>
        <w:rFonts w:ascii="Times New Roman" w:hAnsi="Times New Roman" w:cs="Times New Roman" w:hint="default"/>
      </w:rPr>
    </w:lvl>
    <w:lvl w:ilvl="3">
      <w:numFmt w:val="bullet"/>
      <w:lvlText w:val="•"/>
      <w:lvlJc w:val="left"/>
      <w:pPr>
        <w:ind w:left="1788" w:hanging="361"/>
      </w:pPr>
      <w:rPr>
        <w:rFonts w:ascii="Times New Roman" w:hAnsi="Times New Roman" w:cs="Times New Roman" w:hint="default"/>
      </w:rPr>
    </w:lvl>
    <w:lvl w:ilvl="4">
      <w:numFmt w:val="bullet"/>
      <w:lvlText w:val="•"/>
      <w:lvlJc w:val="left"/>
      <w:pPr>
        <w:ind w:left="2238" w:hanging="361"/>
      </w:pPr>
      <w:rPr>
        <w:rFonts w:ascii="Times New Roman" w:hAnsi="Times New Roman" w:cs="Times New Roman" w:hint="default"/>
      </w:rPr>
    </w:lvl>
    <w:lvl w:ilvl="5">
      <w:numFmt w:val="bullet"/>
      <w:lvlText w:val="•"/>
      <w:lvlJc w:val="left"/>
      <w:pPr>
        <w:ind w:left="2688" w:hanging="361"/>
      </w:pPr>
      <w:rPr>
        <w:rFonts w:ascii="Times New Roman" w:hAnsi="Times New Roman" w:cs="Times New Roman" w:hint="default"/>
      </w:rPr>
    </w:lvl>
    <w:lvl w:ilvl="6">
      <w:numFmt w:val="bullet"/>
      <w:lvlText w:val="•"/>
      <w:lvlJc w:val="left"/>
      <w:pPr>
        <w:ind w:left="3137" w:hanging="361"/>
      </w:pPr>
      <w:rPr>
        <w:rFonts w:ascii="Times New Roman" w:hAnsi="Times New Roman" w:cs="Times New Roman" w:hint="default"/>
      </w:rPr>
    </w:lvl>
    <w:lvl w:ilvl="7">
      <w:numFmt w:val="bullet"/>
      <w:lvlText w:val="•"/>
      <w:lvlJc w:val="left"/>
      <w:pPr>
        <w:ind w:left="3587" w:hanging="361"/>
      </w:pPr>
      <w:rPr>
        <w:rFonts w:ascii="Times New Roman" w:hAnsi="Times New Roman" w:cs="Times New Roman" w:hint="default"/>
      </w:rPr>
    </w:lvl>
    <w:lvl w:ilvl="8">
      <w:numFmt w:val="bullet"/>
      <w:lvlText w:val="•"/>
      <w:lvlJc w:val="left"/>
      <w:pPr>
        <w:ind w:left="4036" w:hanging="361"/>
      </w:pPr>
      <w:rPr>
        <w:rFonts w:ascii="Times New Roman" w:hAnsi="Times New Roman" w:cs="Times New Roman" w:hint="default"/>
      </w:rPr>
    </w:lvl>
  </w:abstractNum>
  <w:abstractNum w:abstractNumId="22" w15:restartNumberingAfterBreak="0">
    <w:nsid w:val="50AA4F52"/>
    <w:multiLevelType w:val="multilevel"/>
    <w:tmpl w:val="50AA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21484E"/>
    <w:multiLevelType w:val="multilevel"/>
    <w:tmpl w:val="5721484E"/>
    <w:lvl w:ilvl="0">
      <w:start w:val="1"/>
      <w:numFmt w:val="decimal"/>
      <w:pStyle w:val="2TITULO"/>
      <w:lvlText w:val="(%1.)"/>
      <w:lvlJc w:val="right"/>
      <w:pPr>
        <w:ind w:left="360" w:hanging="360"/>
      </w:pPr>
      <w:rPr>
        <w:rFonts w:ascii="Agency FB" w:hAnsi="Agency FB" w:hint="default"/>
        <w:b/>
        <w: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383EE0"/>
    <w:multiLevelType w:val="multilevel"/>
    <w:tmpl w:val="5738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AC1AD7"/>
    <w:multiLevelType w:val="multilevel"/>
    <w:tmpl w:val="57AC1AD7"/>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6" w15:restartNumberingAfterBreak="0">
    <w:nsid w:val="5870195F"/>
    <w:multiLevelType w:val="singleLevel"/>
    <w:tmpl w:val="5870195F"/>
    <w:lvl w:ilvl="0">
      <w:numFmt w:val="decimal"/>
      <w:pStyle w:val="Ttulo9"/>
      <w:lvlText w:val=""/>
      <w:lvlJc w:val="left"/>
    </w:lvl>
  </w:abstractNum>
  <w:abstractNum w:abstractNumId="27" w15:restartNumberingAfterBreak="0">
    <w:nsid w:val="5C376471"/>
    <w:multiLevelType w:val="multilevel"/>
    <w:tmpl w:val="5C376471"/>
    <w:lvl w:ilvl="0">
      <w:numFmt w:val="bullet"/>
      <w:lvlText w:val=""/>
      <w:lvlJc w:val="left"/>
      <w:pPr>
        <w:ind w:left="433" w:hanging="289"/>
      </w:pPr>
      <w:rPr>
        <w:rFonts w:ascii="Symbol" w:hAnsi="Symbol" w:hint="default"/>
        <w:b w:val="0"/>
        <w:bCs w:val="0"/>
        <w:i w:val="0"/>
        <w:iCs w:val="0"/>
        <w:spacing w:val="0"/>
        <w:sz w:val="20"/>
        <w:szCs w:val="20"/>
      </w:rPr>
    </w:lvl>
    <w:lvl w:ilvl="1">
      <w:numFmt w:val="bullet"/>
      <w:lvlText w:val="•"/>
      <w:lvlJc w:val="left"/>
      <w:pPr>
        <w:ind w:left="889" w:hanging="289"/>
      </w:pPr>
      <w:rPr>
        <w:rFonts w:ascii="Times New Roman" w:hAnsi="Times New Roman" w:cs="Times New Roman" w:hint="default"/>
      </w:rPr>
    </w:lvl>
    <w:lvl w:ilvl="2">
      <w:numFmt w:val="bullet"/>
      <w:lvlText w:val="•"/>
      <w:lvlJc w:val="left"/>
      <w:pPr>
        <w:ind w:left="1339" w:hanging="289"/>
      </w:pPr>
      <w:rPr>
        <w:rFonts w:ascii="Times New Roman" w:hAnsi="Times New Roman" w:cs="Times New Roman" w:hint="default"/>
      </w:rPr>
    </w:lvl>
    <w:lvl w:ilvl="3">
      <w:numFmt w:val="bullet"/>
      <w:lvlText w:val="•"/>
      <w:lvlJc w:val="left"/>
      <w:pPr>
        <w:ind w:left="1788" w:hanging="289"/>
      </w:pPr>
      <w:rPr>
        <w:rFonts w:ascii="Times New Roman" w:hAnsi="Times New Roman" w:cs="Times New Roman" w:hint="default"/>
      </w:rPr>
    </w:lvl>
    <w:lvl w:ilvl="4">
      <w:numFmt w:val="bullet"/>
      <w:lvlText w:val="•"/>
      <w:lvlJc w:val="left"/>
      <w:pPr>
        <w:ind w:left="2238" w:hanging="289"/>
      </w:pPr>
      <w:rPr>
        <w:rFonts w:ascii="Times New Roman" w:hAnsi="Times New Roman" w:cs="Times New Roman" w:hint="default"/>
      </w:rPr>
    </w:lvl>
    <w:lvl w:ilvl="5">
      <w:numFmt w:val="bullet"/>
      <w:lvlText w:val="•"/>
      <w:lvlJc w:val="left"/>
      <w:pPr>
        <w:ind w:left="2688" w:hanging="289"/>
      </w:pPr>
      <w:rPr>
        <w:rFonts w:ascii="Times New Roman" w:hAnsi="Times New Roman" w:cs="Times New Roman" w:hint="default"/>
      </w:rPr>
    </w:lvl>
    <w:lvl w:ilvl="6">
      <w:numFmt w:val="bullet"/>
      <w:lvlText w:val="•"/>
      <w:lvlJc w:val="left"/>
      <w:pPr>
        <w:ind w:left="3137" w:hanging="289"/>
      </w:pPr>
      <w:rPr>
        <w:rFonts w:ascii="Times New Roman" w:hAnsi="Times New Roman" w:cs="Times New Roman" w:hint="default"/>
      </w:rPr>
    </w:lvl>
    <w:lvl w:ilvl="7">
      <w:numFmt w:val="bullet"/>
      <w:lvlText w:val="•"/>
      <w:lvlJc w:val="left"/>
      <w:pPr>
        <w:ind w:left="3587" w:hanging="289"/>
      </w:pPr>
      <w:rPr>
        <w:rFonts w:ascii="Times New Roman" w:hAnsi="Times New Roman" w:cs="Times New Roman" w:hint="default"/>
      </w:rPr>
    </w:lvl>
    <w:lvl w:ilvl="8">
      <w:numFmt w:val="bullet"/>
      <w:lvlText w:val="•"/>
      <w:lvlJc w:val="left"/>
      <w:pPr>
        <w:ind w:left="4036" w:hanging="289"/>
      </w:pPr>
      <w:rPr>
        <w:rFonts w:ascii="Times New Roman" w:hAnsi="Times New Roman" w:cs="Times New Roman" w:hint="default"/>
      </w:rPr>
    </w:lvl>
  </w:abstractNum>
  <w:abstractNum w:abstractNumId="28" w15:restartNumberingAfterBreak="0">
    <w:nsid w:val="5C3A68BB"/>
    <w:multiLevelType w:val="multilevel"/>
    <w:tmpl w:val="5C3A68BB"/>
    <w:lvl w:ilvl="0">
      <w:start w:val="1"/>
      <w:numFmt w:val="decimal"/>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5C1ED7"/>
    <w:multiLevelType w:val="multilevel"/>
    <w:tmpl w:val="6E5C1ED7"/>
    <w:lvl w:ilvl="0">
      <w:numFmt w:val="bullet"/>
      <w:lvlText w:val=""/>
      <w:lvlJc w:val="left"/>
      <w:pPr>
        <w:ind w:left="433" w:hanging="361"/>
      </w:pPr>
      <w:rPr>
        <w:rFonts w:ascii="Symbol" w:hAnsi="Symbol" w:hint="default"/>
        <w:b w:val="0"/>
        <w:bCs w:val="0"/>
        <w:i w:val="0"/>
        <w:iCs w:val="0"/>
        <w:spacing w:val="0"/>
        <w:sz w:val="20"/>
        <w:szCs w:val="20"/>
      </w:rPr>
    </w:lvl>
    <w:lvl w:ilvl="1">
      <w:numFmt w:val="bullet"/>
      <w:lvlText w:val="•"/>
      <w:lvlJc w:val="left"/>
      <w:pPr>
        <w:ind w:left="889" w:hanging="361"/>
      </w:pPr>
      <w:rPr>
        <w:rFonts w:ascii="Times New Roman" w:hAnsi="Times New Roman" w:cs="Times New Roman" w:hint="default"/>
      </w:rPr>
    </w:lvl>
    <w:lvl w:ilvl="2">
      <w:numFmt w:val="bullet"/>
      <w:lvlText w:val="•"/>
      <w:lvlJc w:val="left"/>
      <w:pPr>
        <w:ind w:left="1339" w:hanging="361"/>
      </w:pPr>
      <w:rPr>
        <w:rFonts w:ascii="Times New Roman" w:hAnsi="Times New Roman" w:cs="Times New Roman" w:hint="default"/>
      </w:rPr>
    </w:lvl>
    <w:lvl w:ilvl="3">
      <w:numFmt w:val="bullet"/>
      <w:lvlText w:val="•"/>
      <w:lvlJc w:val="left"/>
      <w:pPr>
        <w:ind w:left="1788" w:hanging="361"/>
      </w:pPr>
      <w:rPr>
        <w:rFonts w:ascii="Times New Roman" w:hAnsi="Times New Roman" w:cs="Times New Roman" w:hint="default"/>
      </w:rPr>
    </w:lvl>
    <w:lvl w:ilvl="4">
      <w:numFmt w:val="bullet"/>
      <w:lvlText w:val="•"/>
      <w:lvlJc w:val="left"/>
      <w:pPr>
        <w:ind w:left="2238" w:hanging="361"/>
      </w:pPr>
      <w:rPr>
        <w:rFonts w:ascii="Times New Roman" w:hAnsi="Times New Roman" w:cs="Times New Roman" w:hint="default"/>
      </w:rPr>
    </w:lvl>
    <w:lvl w:ilvl="5">
      <w:numFmt w:val="bullet"/>
      <w:lvlText w:val="•"/>
      <w:lvlJc w:val="left"/>
      <w:pPr>
        <w:ind w:left="2688" w:hanging="361"/>
      </w:pPr>
      <w:rPr>
        <w:rFonts w:ascii="Times New Roman" w:hAnsi="Times New Roman" w:cs="Times New Roman" w:hint="default"/>
      </w:rPr>
    </w:lvl>
    <w:lvl w:ilvl="6">
      <w:numFmt w:val="bullet"/>
      <w:lvlText w:val="•"/>
      <w:lvlJc w:val="left"/>
      <w:pPr>
        <w:ind w:left="3137" w:hanging="361"/>
      </w:pPr>
      <w:rPr>
        <w:rFonts w:ascii="Times New Roman" w:hAnsi="Times New Roman" w:cs="Times New Roman" w:hint="default"/>
      </w:rPr>
    </w:lvl>
    <w:lvl w:ilvl="7">
      <w:numFmt w:val="bullet"/>
      <w:lvlText w:val="•"/>
      <w:lvlJc w:val="left"/>
      <w:pPr>
        <w:ind w:left="3587" w:hanging="361"/>
      </w:pPr>
      <w:rPr>
        <w:rFonts w:ascii="Times New Roman" w:hAnsi="Times New Roman" w:cs="Times New Roman" w:hint="default"/>
      </w:rPr>
    </w:lvl>
    <w:lvl w:ilvl="8">
      <w:numFmt w:val="bullet"/>
      <w:lvlText w:val="•"/>
      <w:lvlJc w:val="left"/>
      <w:pPr>
        <w:ind w:left="4036" w:hanging="361"/>
      </w:pPr>
      <w:rPr>
        <w:rFonts w:ascii="Times New Roman" w:hAnsi="Times New Roman" w:cs="Times New Roman" w:hint="default"/>
      </w:rPr>
    </w:lvl>
  </w:abstractNum>
  <w:abstractNum w:abstractNumId="30" w15:restartNumberingAfterBreak="0">
    <w:nsid w:val="6EE40166"/>
    <w:multiLevelType w:val="multilevel"/>
    <w:tmpl w:val="6EE40166"/>
    <w:lvl w:ilvl="0">
      <w:numFmt w:val="bullet"/>
      <w:lvlText w:val=""/>
      <w:lvlJc w:val="left"/>
      <w:pPr>
        <w:ind w:left="433" w:hanging="361"/>
      </w:pPr>
      <w:rPr>
        <w:rFonts w:ascii="Symbol" w:hAnsi="Symbol" w:hint="default"/>
        <w:b w:val="0"/>
        <w:bCs w:val="0"/>
        <w:i w:val="0"/>
        <w:iCs w:val="0"/>
        <w:spacing w:val="0"/>
        <w:sz w:val="20"/>
        <w:szCs w:val="20"/>
      </w:rPr>
    </w:lvl>
    <w:lvl w:ilvl="1">
      <w:numFmt w:val="bullet"/>
      <w:lvlText w:val="•"/>
      <w:lvlJc w:val="left"/>
      <w:pPr>
        <w:ind w:left="889" w:hanging="361"/>
      </w:pPr>
      <w:rPr>
        <w:rFonts w:ascii="Times New Roman" w:hAnsi="Times New Roman" w:cs="Times New Roman" w:hint="default"/>
      </w:rPr>
    </w:lvl>
    <w:lvl w:ilvl="2">
      <w:numFmt w:val="bullet"/>
      <w:lvlText w:val="•"/>
      <w:lvlJc w:val="left"/>
      <w:pPr>
        <w:ind w:left="1339" w:hanging="361"/>
      </w:pPr>
      <w:rPr>
        <w:rFonts w:ascii="Times New Roman" w:hAnsi="Times New Roman" w:cs="Times New Roman" w:hint="default"/>
      </w:rPr>
    </w:lvl>
    <w:lvl w:ilvl="3">
      <w:numFmt w:val="bullet"/>
      <w:lvlText w:val="•"/>
      <w:lvlJc w:val="left"/>
      <w:pPr>
        <w:ind w:left="1788" w:hanging="361"/>
      </w:pPr>
      <w:rPr>
        <w:rFonts w:ascii="Times New Roman" w:hAnsi="Times New Roman" w:cs="Times New Roman" w:hint="default"/>
      </w:rPr>
    </w:lvl>
    <w:lvl w:ilvl="4">
      <w:numFmt w:val="bullet"/>
      <w:lvlText w:val="•"/>
      <w:lvlJc w:val="left"/>
      <w:pPr>
        <w:ind w:left="2238" w:hanging="361"/>
      </w:pPr>
      <w:rPr>
        <w:rFonts w:ascii="Times New Roman" w:hAnsi="Times New Roman" w:cs="Times New Roman" w:hint="default"/>
      </w:rPr>
    </w:lvl>
    <w:lvl w:ilvl="5">
      <w:numFmt w:val="bullet"/>
      <w:lvlText w:val="•"/>
      <w:lvlJc w:val="left"/>
      <w:pPr>
        <w:ind w:left="2688" w:hanging="361"/>
      </w:pPr>
      <w:rPr>
        <w:rFonts w:ascii="Times New Roman" w:hAnsi="Times New Roman" w:cs="Times New Roman" w:hint="default"/>
      </w:rPr>
    </w:lvl>
    <w:lvl w:ilvl="6">
      <w:numFmt w:val="bullet"/>
      <w:lvlText w:val="•"/>
      <w:lvlJc w:val="left"/>
      <w:pPr>
        <w:ind w:left="3137" w:hanging="361"/>
      </w:pPr>
      <w:rPr>
        <w:rFonts w:ascii="Times New Roman" w:hAnsi="Times New Roman" w:cs="Times New Roman" w:hint="default"/>
      </w:rPr>
    </w:lvl>
    <w:lvl w:ilvl="7">
      <w:numFmt w:val="bullet"/>
      <w:lvlText w:val="•"/>
      <w:lvlJc w:val="left"/>
      <w:pPr>
        <w:ind w:left="3587" w:hanging="361"/>
      </w:pPr>
      <w:rPr>
        <w:rFonts w:ascii="Times New Roman" w:hAnsi="Times New Roman" w:cs="Times New Roman" w:hint="default"/>
      </w:rPr>
    </w:lvl>
    <w:lvl w:ilvl="8">
      <w:numFmt w:val="bullet"/>
      <w:lvlText w:val="•"/>
      <w:lvlJc w:val="left"/>
      <w:pPr>
        <w:ind w:left="4036" w:hanging="361"/>
      </w:pPr>
      <w:rPr>
        <w:rFonts w:ascii="Times New Roman" w:hAnsi="Times New Roman" w:cs="Times New Roman" w:hint="default"/>
      </w:rPr>
    </w:lvl>
  </w:abstractNum>
  <w:abstractNum w:abstractNumId="31" w15:restartNumberingAfterBreak="0">
    <w:nsid w:val="7F5D5C5F"/>
    <w:multiLevelType w:val="multilevel"/>
    <w:tmpl w:val="7F5D5C5F"/>
    <w:lvl w:ilvl="0">
      <w:start w:val="1"/>
      <w:numFmt w:val="decimal"/>
      <w:lvlText w:val="%1."/>
      <w:lvlJc w:val="left"/>
      <w:pPr>
        <w:tabs>
          <w:tab w:val="left" w:pos="357"/>
        </w:tabs>
        <w:ind w:left="340" w:hanging="340"/>
      </w:pPr>
      <w:rPr>
        <w:rFonts w:hint="default"/>
        <w:b/>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5"/>
  </w:num>
  <w:num w:numId="3">
    <w:abstractNumId w:val="2"/>
  </w:num>
  <w:num w:numId="4">
    <w:abstractNumId w:val="26"/>
  </w:num>
  <w:num w:numId="5">
    <w:abstractNumId w:val="23"/>
  </w:num>
  <w:num w:numId="6">
    <w:abstractNumId w:val="4"/>
  </w:num>
  <w:num w:numId="7">
    <w:abstractNumId w:val="14"/>
  </w:num>
  <w:num w:numId="8">
    <w:abstractNumId w:val="11"/>
  </w:num>
  <w:num w:numId="9">
    <w:abstractNumId w:val="28"/>
  </w:num>
  <w:num w:numId="10">
    <w:abstractNumId w:val="9"/>
  </w:num>
  <w:num w:numId="11">
    <w:abstractNumId w:val="0"/>
  </w:num>
  <w:num w:numId="12">
    <w:abstractNumId w:val="7"/>
  </w:num>
  <w:num w:numId="13">
    <w:abstractNumId w:val="10"/>
  </w:num>
  <w:num w:numId="14">
    <w:abstractNumId w:val="18"/>
  </w:num>
  <w:num w:numId="15">
    <w:abstractNumId w:val="30"/>
  </w:num>
  <w:num w:numId="16">
    <w:abstractNumId w:val="8"/>
  </w:num>
  <w:num w:numId="17">
    <w:abstractNumId w:val="19"/>
  </w:num>
  <w:num w:numId="18">
    <w:abstractNumId w:val="27"/>
  </w:num>
  <w:num w:numId="19">
    <w:abstractNumId w:val="29"/>
  </w:num>
  <w:num w:numId="20">
    <w:abstractNumId w:val="21"/>
  </w:num>
  <w:num w:numId="21">
    <w:abstractNumId w:val="16"/>
  </w:num>
  <w:num w:numId="22">
    <w:abstractNumId w:val="24"/>
  </w:num>
  <w:num w:numId="23">
    <w:abstractNumId w:val="13"/>
  </w:num>
  <w:num w:numId="24">
    <w:abstractNumId w:val="22"/>
  </w:num>
  <w:num w:numId="25">
    <w:abstractNumId w:val="1"/>
  </w:num>
  <w:num w:numId="26">
    <w:abstractNumId w:val="6"/>
  </w:num>
  <w:num w:numId="27">
    <w:abstractNumId w:val="25"/>
  </w:num>
  <w:num w:numId="28">
    <w:abstractNumId w:val="3"/>
  </w:num>
  <w:num w:numId="29">
    <w:abstractNumId w:val="15"/>
  </w:num>
  <w:num w:numId="30">
    <w:abstractNumId w:val="12"/>
  </w:num>
  <w:num w:numId="31">
    <w:abstractNumId w:val="1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EA"/>
    <w:rsid w:val="0006555A"/>
    <w:rsid w:val="00071545"/>
    <w:rsid w:val="0008776D"/>
    <w:rsid w:val="000E36EA"/>
    <w:rsid w:val="00100DAB"/>
    <w:rsid w:val="001132DD"/>
    <w:rsid w:val="00116789"/>
    <w:rsid w:val="001251C1"/>
    <w:rsid w:val="00155917"/>
    <w:rsid w:val="00197C05"/>
    <w:rsid w:val="001D6CCB"/>
    <w:rsid w:val="001D7E55"/>
    <w:rsid w:val="001E6064"/>
    <w:rsid w:val="00257B44"/>
    <w:rsid w:val="003060A7"/>
    <w:rsid w:val="00315A64"/>
    <w:rsid w:val="00362B04"/>
    <w:rsid w:val="003C189A"/>
    <w:rsid w:val="003D3C54"/>
    <w:rsid w:val="003E2580"/>
    <w:rsid w:val="003F1F7E"/>
    <w:rsid w:val="004057CB"/>
    <w:rsid w:val="004253CB"/>
    <w:rsid w:val="00453505"/>
    <w:rsid w:val="004770F8"/>
    <w:rsid w:val="0049558D"/>
    <w:rsid w:val="004A5545"/>
    <w:rsid w:val="004D6492"/>
    <w:rsid w:val="0054238A"/>
    <w:rsid w:val="005548A5"/>
    <w:rsid w:val="0056461A"/>
    <w:rsid w:val="005A4560"/>
    <w:rsid w:val="005C784B"/>
    <w:rsid w:val="005E3E1C"/>
    <w:rsid w:val="006011AB"/>
    <w:rsid w:val="0066572D"/>
    <w:rsid w:val="006A377C"/>
    <w:rsid w:val="006D0776"/>
    <w:rsid w:val="006D1CC3"/>
    <w:rsid w:val="006E347B"/>
    <w:rsid w:val="006E7015"/>
    <w:rsid w:val="00700FF1"/>
    <w:rsid w:val="00703DFA"/>
    <w:rsid w:val="00740BAD"/>
    <w:rsid w:val="00746E0C"/>
    <w:rsid w:val="007770C5"/>
    <w:rsid w:val="007819A6"/>
    <w:rsid w:val="007A30AC"/>
    <w:rsid w:val="007B0E46"/>
    <w:rsid w:val="007D202D"/>
    <w:rsid w:val="007D7A83"/>
    <w:rsid w:val="008107BC"/>
    <w:rsid w:val="00825E9F"/>
    <w:rsid w:val="008A2E0D"/>
    <w:rsid w:val="008D1F8E"/>
    <w:rsid w:val="008D5353"/>
    <w:rsid w:val="008E45CD"/>
    <w:rsid w:val="008F26EF"/>
    <w:rsid w:val="00905F74"/>
    <w:rsid w:val="00916728"/>
    <w:rsid w:val="009E5A8A"/>
    <w:rsid w:val="00A20C67"/>
    <w:rsid w:val="00A9222F"/>
    <w:rsid w:val="00AA6546"/>
    <w:rsid w:val="00AD3630"/>
    <w:rsid w:val="00AE4BFA"/>
    <w:rsid w:val="00AF0950"/>
    <w:rsid w:val="00B31993"/>
    <w:rsid w:val="00B622AE"/>
    <w:rsid w:val="00B641CF"/>
    <w:rsid w:val="00B64B6C"/>
    <w:rsid w:val="00B979C3"/>
    <w:rsid w:val="00BA49B5"/>
    <w:rsid w:val="00BD0F4B"/>
    <w:rsid w:val="00BD40C4"/>
    <w:rsid w:val="00BE797E"/>
    <w:rsid w:val="00C05256"/>
    <w:rsid w:val="00C12ABA"/>
    <w:rsid w:val="00C602B6"/>
    <w:rsid w:val="00CA7C32"/>
    <w:rsid w:val="00CD5771"/>
    <w:rsid w:val="00CF5CAD"/>
    <w:rsid w:val="00D07EEA"/>
    <w:rsid w:val="00D42FBA"/>
    <w:rsid w:val="00D43660"/>
    <w:rsid w:val="00D55BA6"/>
    <w:rsid w:val="00D66161"/>
    <w:rsid w:val="00D71A67"/>
    <w:rsid w:val="00D81D03"/>
    <w:rsid w:val="00D86F73"/>
    <w:rsid w:val="00DA0ED0"/>
    <w:rsid w:val="00DB1839"/>
    <w:rsid w:val="00DC72D0"/>
    <w:rsid w:val="00E04D28"/>
    <w:rsid w:val="00E51BFB"/>
    <w:rsid w:val="00E832F1"/>
    <w:rsid w:val="00EA4AA4"/>
    <w:rsid w:val="00EC6907"/>
    <w:rsid w:val="00ED7580"/>
    <w:rsid w:val="00F6594D"/>
    <w:rsid w:val="0FB831F4"/>
    <w:rsid w:val="153713CF"/>
    <w:rsid w:val="1ACF4C75"/>
    <w:rsid w:val="1AE430B0"/>
    <w:rsid w:val="1E0A686C"/>
    <w:rsid w:val="31A73006"/>
    <w:rsid w:val="506D3A82"/>
    <w:rsid w:val="5E7677E1"/>
    <w:rsid w:val="6A1F7E45"/>
    <w:rsid w:val="6A7F0155"/>
    <w:rsid w:val="78641C06"/>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DA3873"/>
  <w15:docId w15:val="{442129FB-96B3-4284-AD80-5553DDD0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lang w:val="es-BO"/>
    </w:rPr>
  </w:style>
  <w:style w:type="paragraph" w:styleId="Ttulo1">
    <w:name w:val="heading 1"/>
    <w:basedOn w:val="Normal"/>
    <w:next w:val="Normal"/>
    <w:link w:val="Ttulo1Car"/>
    <w:qFormat/>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Ttulo"/>
    <w:next w:val="Normal"/>
    <w:link w:val="Ttulo2Car"/>
    <w:qFormat/>
    <w:pPr>
      <w:numPr>
        <w:ilvl w:val="1"/>
        <w:numId w:val="1"/>
      </w:numPr>
      <w:tabs>
        <w:tab w:val="left" w:pos="0"/>
      </w:tabs>
      <w:spacing w:before="0" w:after="0"/>
      <w:contextualSpacing/>
      <w:jc w:val="left"/>
      <w:outlineLvl w:val="1"/>
    </w:pPr>
    <w:rPr>
      <w:rFonts w:ascii="Verdana" w:hAnsi="Verdana"/>
      <w:sz w:val="18"/>
      <w:szCs w:val="18"/>
    </w:rPr>
  </w:style>
  <w:style w:type="paragraph" w:styleId="Ttulo3">
    <w:name w:val="heading 3"/>
    <w:basedOn w:val="Normal"/>
    <w:next w:val="Normal"/>
    <w:link w:val="Ttulo3Car"/>
    <w:qFormat/>
    <w:pPr>
      <w:keepNext/>
      <w:keepLines/>
      <w:spacing w:before="200" w:after="0" w:line="240" w:lineRule="auto"/>
      <w:outlineLvl w:val="2"/>
    </w:pPr>
    <w:rPr>
      <w:rFonts w:ascii="Cambria" w:eastAsia="Times New Roman" w:hAnsi="Cambria" w:cs="Times New Roman"/>
      <w:b/>
      <w:bCs/>
      <w:color w:val="4F81BD"/>
      <w:sz w:val="20"/>
      <w:szCs w:val="20"/>
      <w:lang w:val="es-ES"/>
    </w:rPr>
  </w:style>
  <w:style w:type="paragraph" w:styleId="Ttulo4">
    <w:name w:val="heading 4"/>
    <w:basedOn w:val="Normal"/>
    <w:next w:val="Normal"/>
    <w:link w:val="Ttulo4Car"/>
    <w:qFormat/>
    <w:pPr>
      <w:keepNext/>
      <w:keepLines/>
      <w:spacing w:before="200" w:after="0" w:line="240" w:lineRule="auto"/>
      <w:outlineLvl w:val="3"/>
    </w:pPr>
    <w:rPr>
      <w:rFonts w:ascii="Cambria" w:eastAsia="Times New Roman" w:hAnsi="Cambria" w:cs="Times New Roman"/>
      <w:b/>
      <w:bCs/>
      <w:i/>
      <w:iCs/>
      <w:color w:val="4F81BD"/>
      <w:sz w:val="20"/>
      <w:szCs w:val="20"/>
      <w:lang w:val="es-ES"/>
    </w:rPr>
  </w:style>
  <w:style w:type="paragraph" w:styleId="Ttulo5">
    <w:name w:val="heading 5"/>
    <w:basedOn w:val="Normal"/>
    <w:next w:val="Normal"/>
    <w:link w:val="Ttulo5Car"/>
    <w:qFormat/>
    <w:pPr>
      <w:widowControl w:val="0"/>
      <w:numPr>
        <w:ilvl w:val="4"/>
        <w:numId w:val="2"/>
      </w:numPr>
      <w:spacing w:before="240" w:after="60" w:line="240" w:lineRule="auto"/>
      <w:jc w:val="center"/>
      <w:outlineLvl w:val="4"/>
    </w:pPr>
    <w:rPr>
      <w:rFonts w:ascii="Times New Roman Bold" w:eastAsia="Times New Roman" w:hAnsi="Times New Roman Bold" w:cs="Times New Roman"/>
      <w:b/>
      <w:snapToGrid w:val="0"/>
      <w:sz w:val="28"/>
      <w:szCs w:val="20"/>
    </w:rPr>
  </w:style>
  <w:style w:type="paragraph" w:styleId="Ttulo6">
    <w:name w:val="heading 6"/>
    <w:basedOn w:val="Normal"/>
    <w:next w:val="Normal"/>
    <w:link w:val="Ttulo6Car"/>
    <w:qFormat/>
    <w:pPr>
      <w:keepNext/>
      <w:numPr>
        <w:numId w:val="3"/>
      </w:numPr>
      <w:spacing w:after="0" w:line="240" w:lineRule="auto"/>
      <w:jc w:val="center"/>
      <w:outlineLvl w:val="5"/>
    </w:pPr>
    <w:rPr>
      <w:rFonts w:ascii="Times New Roman" w:eastAsia="Times New Roman" w:hAnsi="Times New Roman" w:cs="Times New Roman"/>
      <w:b/>
      <w:sz w:val="20"/>
      <w:szCs w:val="20"/>
      <w:lang w:val="es-ES"/>
    </w:rPr>
  </w:style>
  <w:style w:type="paragraph" w:styleId="Ttulo7">
    <w:name w:val="heading 7"/>
    <w:basedOn w:val="Normal"/>
    <w:next w:val="Normal"/>
    <w:link w:val="Ttulo7Car"/>
    <w:qFormat/>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1"/>
    <w:uiPriority w:val="99"/>
    <w:qFormat/>
    <w:pPr>
      <w:spacing w:before="240" w:after="60" w:line="240" w:lineRule="auto"/>
      <w:jc w:val="center"/>
      <w:outlineLvl w:val="0"/>
    </w:pPr>
    <w:rPr>
      <w:rFonts w:ascii="Times New Roman" w:eastAsia="Times New Roman" w:hAnsi="Times New Roman" w:cs="Times New Roman"/>
      <w:b/>
      <w:bCs/>
      <w:kern w:val="28"/>
      <w:sz w:val="20"/>
      <w:szCs w:val="32"/>
      <w:lang w:val="es-ES"/>
    </w:rPr>
  </w:style>
  <w:style w:type="character" w:styleId="Refdenotaalfinal">
    <w:name w:val="endnote reference"/>
    <w:uiPriority w:val="99"/>
    <w:semiHidden/>
    <w:unhideWhenUsed/>
    <w:qFormat/>
    <w:rPr>
      <w:vertAlign w:val="superscript"/>
    </w:rPr>
  </w:style>
  <w:style w:type="character" w:styleId="Refdecomentario">
    <w:name w:val="annotation reference"/>
    <w:qFormat/>
    <w:rPr>
      <w:sz w:val="16"/>
      <w:szCs w:val="16"/>
    </w:rPr>
  </w:style>
  <w:style w:type="character" w:styleId="Refdenotaalpie">
    <w:name w:val="footnote reference"/>
    <w:semiHidden/>
    <w:qFormat/>
    <w:rPr>
      <w:vertAlign w:val="superscript"/>
    </w:rPr>
  </w:style>
  <w:style w:type="character" w:styleId="Hipervnculo">
    <w:name w:val="Hyperlink"/>
    <w:uiPriority w:val="99"/>
    <w:unhideWhenUsed/>
    <w:qFormat/>
    <w:rPr>
      <w:color w:val="0000FF"/>
      <w:u w:val="single"/>
    </w:rPr>
  </w:style>
  <w:style w:type="character" w:styleId="Nmerodepgina">
    <w:name w:val="page number"/>
    <w:basedOn w:val="Fuentedeprrafopredeter"/>
    <w:qFormat/>
  </w:style>
  <w:style w:type="paragraph" w:styleId="Continuarlista2">
    <w:name w:val="List Continue 2"/>
    <w:basedOn w:val="Normal"/>
    <w:qFormat/>
    <w:pPr>
      <w:spacing w:after="120" w:line="240" w:lineRule="auto"/>
      <w:ind w:left="720"/>
    </w:pPr>
    <w:rPr>
      <w:rFonts w:ascii="Times New Roman" w:eastAsia="Times New Roman" w:hAnsi="Times New Roman" w:cs="Times New Roman"/>
      <w:sz w:val="20"/>
      <w:szCs w:val="20"/>
      <w:lang w:val="es-ES"/>
    </w:rPr>
  </w:style>
  <w:style w:type="paragraph" w:styleId="Textonotapie">
    <w:name w:val="footnote text"/>
    <w:basedOn w:val="Normal"/>
    <w:link w:val="TextonotapieCar"/>
    <w:semiHidden/>
    <w:qFormat/>
    <w:rPr>
      <w:rFonts w:ascii="Calibri" w:eastAsia="Calibri" w:hAnsi="Calibri" w:cs="Times New Roman"/>
      <w:sz w:val="20"/>
      <w:szCs w:val="20"/>
    </w:rPr>
  </w:style>
  <w:style w:type="paragraph" w:styleId="TDC1">
    <w:name w:val="toc 1"/>
    <w:basedOn w:val="Normal"/>
    <w:next w:val="Normal"/>
    <w:autoRedefine/>
    <w:uiPriority w:val="39"/>
    <w:qFormat/>
    <w:pPr>
      <w:tabs>
        <w:tab w:val="left" w:pos="1320"/>
        <w:tab w:val="right" w:leader="dot" w:pos="9060"/>
      </w:tabs>
      <w:spacing w:before="120" w:after="0" w:line="240" w:lineRule="auto"/>
      <w:ind w:left="851" w:hanging="851"/>
      <w:jc w:val="both"/>
    </w:pPr>
    <w:rPr>
      <w:rFonts w:ascii="Times New Roman" w:eastAsia="Times New Roman" w:hAnsi="Times New Roman" w:cs="Times New Roman"/>
      <w:b/>
      <w:sz w:val="20"/>
      <w:szCs w:val="20"/>
      <w:lang w:eastAsia="es-ES"/>
    </w:rPr>
  </w:style>
  <w:style w:type="paragraph" w:styleId="TDC2">
    <w:name w:val="toc 2"/>
    <w:basedOn w:val="Normal"/>
    <w:next w:val="Normal"/>
    <w:autoRedefine/>
    <w:uiPriority w:val="39"/>
    <w:unhideWhenUsed/>
    <w:qFormat/>
    <w:pPr>
      <w:spacing w:after="100" w:line="240" w:lineRule="auto"/>
      <w:ind w:left="200"/>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qFormat/>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qFormat/>
    <w:rPr>
      <w:b/>
      <w:bCs/>
    </w:rPr>
  </w:style>
  <w:style w:type="paragraph" w:styleId="Textocomentario">
    <w:name w:val="annotation text"/>
    <w:basedOn w:val="Normal"/>
    <w:link w:val="TextocomentarioCar"/>
    <w:semiHidden/>
    <w:qFormat/>
    <w:pPr>
      <w:spacing w:after="0" w:line="240" w:lineRule="auto"/>
    </w:pPr>
    <w:rPr>
      <w:rFonts w:ascii="Times New Roman" w:eastAsia="Times New Roman" w:hAnsi="Times New Roman" w:cs="Times New Roman"/>
      <w:sz w:val="20"/>
      <w:szCs w:val="20"/>
      <w:lang w:val="es-ES"/>
    </w:rPr>
  </w:style>
  <w:style w:type="paragraph" w:styleId="Textodeglobo">
    <w:name w:val="Balloon Text"/>
    <w:basedOn w:val="Normal"/>
    <w:link w:val="TextodegloboCar"/>
    <w:semiHidden/>
    <w:qFormat/>
    <w:pPr>
      <w:spacing w:after="0" w:line="240" w:lineRule="auto"/>
    </w:pPr>
    <w:rPr>
      <w:rFonts w:ascii="Tahoma" w:eastAsia="Times New Roman" w:hAnsi="Tahoma" w:cs="Times New Roman"/>
      <w:sz w:val="16"/>
      <w:szCs w:val="16"/>
      <w:lang w:val="es-ES"/>
    </w:rPr>
  </w:style>
  <w:style w:type="paragraph" w:styleId="Textoindependiente2">
    <w:name w:val="Body Text 2"/>
    <w:basedOn w:val="Normal"/>
    <w:link w:val="Textoindependiente2Car"/>
    <w:qFormat/>
    <w:pPr>
      <w:spacing w:after="120" w:line="480" w:lineRule="auto"/>
    </w:pPr>
    <w:rPr>
      <w:rFonts w:ascii="Tms Rmn" w:eastAsia="Times New Roman" w:hAnsi="Tms Rmn" w:cs="Times New Roman"/>
      <w:sz w:val="20"/>
      <w:szCs w:val="20"/>
      <w:lang w:val="en-US" w:eastAsia="es-BO"/>
    </w:rPr>
  </w:style>
  <w:style w:type="paragraph" w:styleId="Encabezado">
    <w:name w:val="header"/>
    <w:basedOn w:val="Normal"/>
    <w:link w:val="EncabezadoCar"/>
    <w:qFormat/>
    <w:pPr>
      <w:tabs>
        <w:tab w:val="center" w:pos="4419"/>
        <w:tab w:val="right" w:pos="8838"/>
      </w:tabs>
      <w:spacing w:after="0" w:line="240" w:lineRule="auto"/>
    </w:pPr>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qFormat/>
    <w:pPr>
      <w:spacing w:after="120" w:line="240" w:lineRule="auto"/>
      <w:ind w:left="283"/>
    </w:pPr>
    <w:rPr>
      <w:rFonts w:ascii="Times New Roman" w:eastAsia="Times New Roman" w:hAnsi="Times New Roman" w:cs="Times New Roman"/>
      <w:sz w:val="16"/>
      <w:szCs w:val="16"/>
    </w:rPr>
  </w:style>
  <w:style w:type="paragraph" w:styleId="Sangradetextonormal">
    <w:name w:val="Body Text Indent"/>
    <w:basedOn w:val="Normal"/>
    <w:link w:val="SangradetextonormalCar"/>
    <w:qFormat/>
    <w:pPr>
      <w:spacing w:after="120" w:line="240" w:lineRule="auto"/>
      <w:ind w:left="283"/>
    </w:pPr>
    <w:rPr>
      <w:rFonts w:ascii="Times New Roman" w:eastAsia="Times New Roman" w:hAnsi="Times New Roman" w:cs="Times New Roman"/>
      <w:sz w:val="20"/>
      <w:szCs w:val="20"/>
      <w:lang w:val="es-ES"/>
    </w:rPr>
  </w:style>
  <w:style w:type="paragraph" w:styleId="Lista2">
    <w:name w:val="List 2"/>
    <w:basedOn w:val="Normal"/>
    <w:qFormat/>
    <w:pPr>
      <w:spacing w:after="0" w:line="240" w:lineRule="auto"/>
      <w:ind w:left="566" w:hanging="283"/>
    </w:pPr>
    <w:rPr>
      <w:rFonts w:ascii="Times New Roman" w:eastAsia="Times New Roman" w:hAnsi="Times New Roman" w:cs="Times New Roman"/>
      <w:sz w:val="16"/>
      <w:szCs w:val="16"/>
      <w:lang w:val="es-ES" w:eastAsia="es-ES"/>
    </w:rPr>
  </w:style>
  <w:style w:type="paragraph" w:styleId="Listaconvietas3">
    <w:name w:val="List Bullet 3"/>
    <w:basedOn w:val="Normal"/>
    <w:autoRedefine/>
    <w:qFormat/>
    <w:pPr>
      <w:tabs>
        <w:tab w:val="left" w:pos="1410"/>
        <w:tab w:val="left"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Listaconvietas2">
    <w:name w:val="List Bullet 2"/>
    <w:basedOn w:val="Normal"/>
    <w:autoRedefine/>
    <w:qFormat/>
    <w:pPr>
      <w:tabs>
        <w:tab w:val="left"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qFormat/>
    <w:pPr>
      <w:tabs>
        <w:tab w:val="left"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NormalWeb">
    <w:name w:val="Normal (Web)"/>
    <w:basedOn w:val="Normal"/>
    <w:uiPriority w:val="99"/>
    <w:qFormat/>
    <w:pPr>
      <w:spacing w:before="100" w:after="100" w:line="240" w:lineRule="auto"/>
    </w:pPr>
    <w:rPr>
      <w:rFonts w:ascii="Times New Roman" w:eastAsia="Times New Roman" w:hAnsi="Times New Roman" w:cs="Times New Roman"/>
      <w:sz w:val="24"/>
      <w:szCs w:val="24"/>
      <w:lang w:val="en-US"/>
    </w:rPr>
  </w:style>
  <w:style w:type="paragraph" w:styleId="Piedepgina">
    <w:name w:val="footer"/>
    <w:basedOn w:val="Normal"/>
    <w:link w:val="PiedepginaCar"/>
    <w:uiPriority w:val="99"/>
    <w:qFormat/>
    <w:pPr>
      <w:tabs>
        <w:tab w:val="center" w:pos="4419"/>
        <w:tab w:val="right" w:pos="8838"/>
      </w:tabs>
      <w:spacing w:after="0" w:line="240" w:lineRule="auto"/>
    </w:pPr>
    <w:rPr>
      <w:rFonts w:ascii="Times New Roman" w:eastAsia="Times New Roman" w:hAnsi="Times New Roman" w:cs="Times New Roman"/>
      <w:sz w:val="20"/>
      <w:szCs w:val="20"/>
      <w:lang w:val="es-ES"/>
    </w:rPr>
  </w:style>
  <w:style w:type="paragraph" w:styleId="Sangra2detindependiente">
    <w:name w:val="Body Text Indent 2"/>
    <w:basedOn w:val="Normal"/>
    <w:link w:val="Sangra2detindependienteCar"/>
    <w:qFormat/>
    <w:pPr>
      <w:spacing w:after="120" w:line="480" w:lineRule="auto"/>
      <w:ind w:left="283"/>
    </w:pPr>
    <w:rPr>
      <w:rFonts w:ascii="Times New Roman" w:eastAsia="Times New Roman" w:hAnsi="Times New Roman" w:cs="Times New Roman"/>
      <w:sz w:val="20"/>
      <w:szCs w:val="20"/>
      <w:lang w:val="es-ES"/>
    </w:rPr>
  </w:style>
  <w:style w:type="paragraph" w:styleId="Textodebloque">
    <w:name w:val="Block Text"/>
    <w:basedOn w:val="Normal"/>
    <w:qFormat/>
    <w:pPr>
      <w:spacing w:after="0" w:line="240" w:lineRule="auto"/>
      <w:ind w:left="1276" w:right="931"/>
      <w:jc w:val="center"/>
    </w:pPr>
    <w:rPr>
      <w:rFonts w:ascii="Times New Roman" w:eastAsia="Times New Roman" w:hAnsi="Times New Roman" w:cs="Times New Roman"/>
      <w:szCs w:val="20"/>
      <w:lang w:val="es-ES"/>
    </w:rPr>
  </w:style>
  <w:style w:type="paragraph" w:styleId="Textoindependiente">
    <w:name w:val="Body Text"/>
    <w:basedOn w:val="Normal"/>
    <w:link w:val="TextoindependienteCar"/>
    <w:qFormat/>
    <w:pPr>
      <w:spacing w:after="120" w:line="240" w:lineRule="auto"/>
    </w:pPr>
    <w:rPr>
      <w:rFonts w:ascii="Tms Rmn" w:eastAsia="Times New Roman" w:hAnsi="Tms Rmn" w:cs="Times New Roman"/>
      <w:sz w:val="20"/>
      <w:szCs w:val="20"/>
      <w:lang w:val="en-US"/>
    </w:rPr>
  </w:style>
  <w:style w:type="paragraph" w:styleId="Textoindependiente3">
    <w:name w:val="Body Text 3"/>
    <w:basedOn w:val="Normal"/>
    <w:link w:val="Textoindependiente3Car"/>
    <w:qFormat/>
    <w:pPr>
      <w:spacing w:after="120" w:line="240" w:lineRule="auto"/>
    </w:pPr>
    <w:rPr>
      <w:rFonts w:ascii="Times New Roman" w:eastAsia="Times New Roman" w:hAnsi="Times New Roman" w:cs="Times New Roman"/>
      <w:sz w:val="16"/>
      <w:szCs w:val="16"/>
      <w:lang w:val="es-ES"/>
    </w:rPr>
  </w:style>
  <w:style w:type="table" w:styleId="Tablaconcuadrcula">
    <w:name w:val="Table Grid"/>
    <w:basedOn w:val="Tablanormal"/>
    <w:qFormat/>
    <w:rPr>
      <w:rFonts w:ascii="Calibri" w:eastAsia="Calibri" w:hAnsi="Calibri" w:cs="Times New Roman"/>
      <w:lang w:val="es-CL"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qFormat/>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qFormat/>
    <w:rPr>
      <w:rFonts w:ascii="Verdana" w:eastAsia="Times New Roman" w:hAnsi="Verdana" w:cs="Times New Roman"/>
      <w:b/>
      <w:bCs/>
      <w:kern w:val="28"/>
      <w:sz w:val="18"/>
      <w:szCs w:val="18"/>
      <w:lang w:val="es-ES" w:eastAsia="en-US"/>
    </w:rPr>
  </w:style>
  <w:style w:type="character" w:customStyle="1" w:styleId="Ttulo3Car">
    <w:name w:val="Título 3 Car"/>
    <w:basedOn w:val="Fuentedeprrafopredeter"/>
    <w:link w:val="Ttulo3"/>
    <w:qFormat/>
    <w:rPr>
      <w:rFonts w:ascii="Cambria" w:eastAsia="Times New Roman" w:hAnsi="Cambria" w:cs="Times New Roman"/>
      <w:b/>
      <w:bCs/>
      <w:color w:val="4F81BD"/>
      <w:sz w:val="20"/>
      <w:szCs w:val="20"/>
      <w:lang w:val="es-ES"/>
    </w:rPr>
  </w:style>
  <w:style w:type="character" w:customStyle="1" w:styleId="Ttulo4Car">
    <w:name w:val="Título 4 Car"/>
    <w:basedOn w:val="Fuentedeprrafopredeter"/>
    <w:link w:val="Ttulo4"/>
    <w:qFormat/>
    <w:rPr>
      <w:rFonts w:ascii="Cambria" w:eastAsia="Times New Roman" w:hAnsi="Cambria" w:cs="Times New Roman"/>
      <w:b/>
      <w:bCs/>
      <w:i/>
      <w:iCs/>
      <w:color w:val="4F81BD"/>
      <w:sz w:val="20"/>
      <w:szCs w:val="20"/>
      <w:lang w:val="es-ES"/>
    </w:rPr>
  </w:style>
  <w:style w:type="character" w:customStyle="1" w:styleId="Ttulo5Car">
    <w:name w:val="Título 5 Car"/>
    <w:basedOn w:val="Fuentedeprrafopredeter"/>
    <w:link w:val="Ttulo5"/>
    <w:qFormat/>
    <w:rPr>
      <w:rFonts w:ascii="Times New Roman Bold" w:eastAsia="Times New Roman" w:hAnsi="Times New Roman Bold" w:cs="Times New Roman"/>
      <w:b/>
      <w:snapToGrid w:val="0"/>
      <w:sz w:val="28"/>
      <w:lang w:val="es-BO" w:eastAsia="en-US"/>
    </w:rPr>
  </w:style>
  <w:style w:type="character" w:customStyle="1" w:styleId="Ttulo6Car">
    <w:name w:val="Título 6 Car"/>
    <w:basedOn w:val="Fuentedeprrafopredeter"/>
    <w:link w:val="Ttulo6"/>
    <w:qFormat/>
    <w:rPr>
      <w:rFonts w:ascii="Times New Roman" w:eastAsia="Times New Roman" w:hAnsi="Times New Roman" w:cs="Times New Roman"/>
      <w:b/>
      <w:lang w:val="es-ES" w:eastAsia="en-US"/>
    </w:rPr>
  </w:style>
  <w:style w:type="character" w:customStyle="1" w:styleId="Ttulo7Car">
    <w:name w:val="Título 7 Car"/>
    <w:basedOn w:val="Fuentedeprrafopredeter"/>
    <w:link w:val="Ttulo7"/>
    <w:qFormat/>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qFormat/>
    <w:rPr>
      <w:rFonts w:ascii="Tahoma" w:eastAsia="Times New Roman" w:hAnsi="Tahoma" w:cs="Times New Roman"/>
      <w:sz w:val="28"/>
      <w:lang w:val="es-ES" w:eastAsia="en-US"/>
    </w:rPr>
  </w:style>
  <w:style w:type="paragraph" w:customStyle="1" w:styleId="1301Autolist">
    <w:name w:val="13.01 Autolist"/>
    <w:basedOn w:val="Normal"/>
    <w:next w:val="Normal"/>
    <w:qFormat/>
    <w:pPr>
      <w:keepNext/>
      <w:tabs>
        <w:tab w:val="left"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iAutoList">
    <w:name w:val="(i) AutoList"/>
    <w:basedOn w:val="aparagraphs"/>
    <w:next w:val="Normal"/>
    <w:qFormat/>
    <w:pPr>
      <w:tabs>
        <w:tab w:val="left" w:pos="1584"/>
      </w:tabs>
      <w:ind w:left="1584" w:hanging="432"/>
    </w:pPr>
  </w:style>
  <w:style w:type="paragraph" w:customStyle="1" w:styleId="aparagraphs">
    <w:name w:val="(a) paragraphs"/>
    <w:next w:val="Normal"/>
    <w:pPr>
      <w:spacing w:before="120" w:after="120"/>
      <w:jc w:val="center"/>
    </w:pPr>
    <w:rPr>
      <w:rFonts w:ascii="Arial" w:eastAsia="Times New Roman" w:hAnsi="Arial" w:cs="Times New Roman"/>
      <w:b/>
      <w:snapToGrid w:val="0"/>
      <w:sz w:val="24"/>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0"/>
      <w:szCs w:val="20"/>
      <w:lang w:val="es-ES"/>
    </w:rPr>
  </w:style>
  <w:style w:type="character" w:customStyle="1" w:styleId="TtuloCar">
    <w:name w:val="Título Car"/>
    <w:basedOn w:val="Fuentedeprrafopredeter"/>
    <w:uiPriority w:val="99"/>
    <w:qFormat/>
    <w:rPr>
      <w:rFonts w:asciiTheme="majorHAnsi" w:eastAsiaTheme="majorEastAsia" w:hAnsiTheme="majorHAnsi" w:cstheme="majorBidi"/>
      <w:color w:val="17365D" w:themeColor="text2" w:themeShade="BF"/>
      <w:spacing w:val="5"/>
      <w:kern w:val="28"/>
      <w:sz w:val="52"/>
      <w:szCs w:val="52"/>
    </w:rPr>
  </w:style>
  <w:style w:type="character" w:customStyle="1" w:styleId="TextoindependienteCar">
    <w:name w:val="Texto independiente Car"/>
    <w:basedOn w:val="Fuentedeprrafopredeter"/>
    <w:link w:val="Textoindependiente"/>
    <w:qFormat/>
    <w:rPr>
      <w:rFonts w:ascii="Tms Rmn" w:eastAsia="Times New Roman" w:hAnsi="Tms Rmn" w:cs="Times New Roman"/>
      <w:sz w:val="20"/>
      <w:szCs w:val="20"/>
      <w:lang w:val="en-US"/>
    </w:rPr>
  </w:style>
  <w:style w:type="character" w:customStyle="1" w:styleId="Textoindependiente2Car">
    <w:name w:val="Texto independiente 2 Car"/>
    <w:basedOn w:val="Fuentedeprrafopredeter"/>
    <w:link w:val="Textoindependiente2"/>
    <w:qFormat/>
    <w:rPr>
      <w:rFonts w:ascii="Tms Rmn" w:eastAsia="Times New Roman" w:hAnsi="Tms Rmn" w:cs="Times New Roman"/>
      <w:sz w:val="20"/>
      <w:szCs w:val="20"/>
      <w:lang w:val="en-US" w:eastAsia="es-BO"/>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Prrafodelista">
    <w:name w:val="List Paragraph"/>
    <w:basedOn w:val="Normal"/>
    <w:link w:val="PrrafodelistaCar"/>
    <w:uiPriority w:val="34"/>
    <w:qFormat/>
    <w:pPr>
      <w:spacing w:after="0" w:line="240" w:lineRule="auto"/>
      <w:ind w:left="720"/>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semiHidden/>
    <w:qFormat/>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rPr>
  </w:style>
  <w:style w:type="character" w:customStyle="1" w:styleId="TextodegloboCar">
    <w:name w:val="Texto de globo Car"/>
    <w:basedOn w:val="Fuentedeprrafopredeter"/>
    <w:link w:val="Textodeglobo"/>
    <w:semiHidden/>
    <w:qFormat/>
    <w:rPr>
      <w:rFonts w:ascii="Tahoma" w:eastAsia="Times New Roman" w:hAnsi="Tahoma" w:cs="Times New Roman"/>
      <w:sz w:val="16"/>
      <w:szCs w:val="16"/>
      <w:lang w:val="es-ES"/>
    </w:rPr>
  </w:style>
  <w:style w:type="paragraph" w:customStyle="1" w:styleId="Normal2">
    <w:name w:val="Normal 2"/>
    <w:basedOn w:val="Normal"/>
    <w:qFormat/>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qFormat/>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qFormat/>
    <w:rPr>
      <w:color w:val="808080"/>
    </w:rPr>
  </w:style>
  <w:style w:type="paragraph" w:customStyle="1" w:styleId="Sub-ClauseText">
    <w:name w:val="Sub-Clause Text"/>
    <w:basedOn w:val="Normal"/>
    <w:qFormat/>
    <w:pPr>
      <w:spacing w:before="120" w:after="120" w:line="240" w:lineRule="auto"/>
      <w:jc w:val="both"/>
    </w:pPr>
    <w:rPr>
      <w:rFonts w:ascii="Times New Roman" w:eastAsia="Times New Roman" w:hAnsi="Times New Roman" w:cs="Times New Roman"/>
      <w:spacing w:val="-4"/>
      <w:sz w:val="24"/>
      <w:szCs w:val="20"/>
      <w:lang w:val="en-US"/>
    </w:rPr>
  </w:style>
  <w:style w:type="character" w:customStyle="1" w:styleId="TextonotapieCar">
    <w:name w:val="Texto nota pie Car"/>
    <w:basedOn w:val="Fuentedeprrafopredeter"/>
    <w:link w:val="Textonotapie"/>
    <w:semiHidden/>
    <w:qFormat/>
    <w:rPr>
      <w:rFonts w:ascii="Calibri" w:eastAsia="Calibri" w:hAnsi="Calibri" w:cs="Times New Roman"/>
      <w:sz w:val="20"/>
      <w:szCs w:val="20"/>
    </w:rPr>
  </w:style>
  <w:style w:type="paragraph" w:customStyle="1" w:styleId="BodyText21">
    <w:name w:val="Body Text 21"/>
    <w:basedOn w:val="Normal"/>
    <w:qFormat/>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qFormat/>
    <w:rPr>
      <w:rFonts w:ascii="Tahoma" w:eastAsia="Times New Roman" w:hAnsi="Tahoma"/>
      <w:b/>
      <w:caps/>
      <w:sz w:val="22"/>
      <w:szCs w:val="22"/>
      <w:u w:val="single"/>
      <w:lang w:val="es-MX" w:eastAsia="es-ES"/>
    </w:rPr>
  </w:style>
  <w:style w:type="character" w:customStyle="1" w:styleId="CarCar10">
    <w:name w:val="Car Car10"/>
    <w:qFormat/>
    <w:rPr>
      <w:rFonts w:ascii="Times New Roman" w:eastAsia="Times New Roman" w:hAnsi="Times New Roman"/>
      <w:b/>
      <w:sz w:val="22"/>
      <w:u w:val="single"/>
      <w:lang w:val="es-MX" w:eastAsia="es-ES"/>
    </w:rPr>
  </w:style>
  <w:style w:type="character" w:customStyle="1" w:styleId="TtuloCar1">
    <w:name w:val="Título Car1"/>
    <w:link w:val="Ttulo"/>
    <w:qFormat/>
    <w:rPr>
      <w:rFonts w:ascii="Times New Roman" w:eastAsia="Times New Roman" w:hAnsi="Times New Roman" w:cs="Times New Roman"/>
      <w:b/>
      <w:bCs/>
      <w:kern w:val="28"/>
      <w:sz w:val="20"/>
      <w:szCs w:val="32"/>
      <w:lang w:val="es-ES"/>
    </w:rPr>
  </w:style>
  <w:style w:type="paragraph" w:customStyle="1" w:styleId="Document1">
    <w:name w:val="Document 1"/>
    <w:qFormat/>
    <w:pPr>
      <w:keepNext/>
      <w:keepLines/>
      <w:tabs>
        <w:tab w:val="left" w:pos="-720"/>
      </w:tabs>
      <w:suppressAutoHyphens/>
    </w:pPr>
    <w:rPr>
      <w:rFonts w:ascii="Courier" w:eastAsia="Times New Roman" w:hAnsi="Courier" w:cs="Times New Roman"/>
      <w:sz w:val="24"/>
    </w:rPr>
  </w:style>
  <w:style w:type="character" w:customStyle="1" w:styleId="Sangra2detindependienteCar">
    <w:name w:val="Sangría 2 de t. independiente Car"/>
    <w:basedOn w:val="Fuentedeprrafopredeter"/>
    <w:link w:val="Sangra2detindependiente"/>
    <w:qFormat/>
    <w:rPr>
      <w:rFonts w:ascii="Times New Roman" w:eastAsia="Times New Roman" w:hAnsi="Times New Roman" w:cs="Times New Roman"/>
      <w:sz w:val="20"/>
      <w:szCs w:val="20"/>
      <w:lang w:val="es-ES"/>
    </w:rPr>
  </w:style>
  <w:style w:type="character" w:customStyle="1" w:styleId="Sangra3detindependienteCar">
    <w:name w:val="Sangría 3 de t. independiente Car"/>
    <w:basedOn w:val="Fuentedeprrafopredeter"/>
    <w:link w:val="Sangra3detindependiente"/>
    <w:qFormat/>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Head1">
    <w:name w:val="Head1"/>
    <w:basedOn w:val="Normal"/>
    <w:qFormat/>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xl25">
    <w:name w:val="xl25"/>
    <w:basedOn w:val="Normal"/>
    <w:qFormat/>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qFormat/>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qFormat/>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link w:val="CM2Car"/>
    <w:qFormat/>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Pr>
      <w:rFonts w:ascii="Calibri" w:eastAsia="Times New Roman" w:hAnsi="Calibri" w:cs="Times New Roman"/>
      <w:sz w:val="22"/>
      <w:szCs w:val="22"/>
      <w:lang w:val="es-ES"/>
    </w:rPr>
  </w:style>
  <w:style w:type="character" w:customStyle="1" w:styleId="SinespaciadoCar">
    <w:name w:val="Sin espaciado Car"/>
    <w:link w:val="Sinespaciado"/>
    <w:uiPriority w:val="1"/>
    <w:qFormat/>
    <w:rPr>
      <w:rFonts w:ascii="Calibri" w:eastAsia="Times New Roman" w:hAnsi="Calibri" w:cs="Times New Roman"/>
      <w:lang w:val="es-ES"/>
    </w:rPr>
  </w:style>
  <w:style w:type="paragraph" w:customStyle="1" w:styleId="Revisin1">
    <w:name w:val="Revisión1"/>
    <w:hidden/>
    <w:uiPriority w:val="99"/>
    <w:semiHidden/>
    <w:qFormat/>
    <w:rPr>
      <w:rFonts w:ascii="Times New Roman" w:eastAsia="Times New Roman" w:hAnsi="Times New Roman" w:cs="Times New Roman"/>
      <w:lang w:val="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val="es-ES"/>
    </w:rPr>
  </w:style>
  <w:style w:type="paragraph" w:customStyle="1" w:styleId="TtuloTDC1">
    <w:name w:val="Título TDC1"/>
    <w:basedOn w:val="Ttulo1"/>
    <w:next w:val="Normal"/>
    <w:uiPriority w:val="39"/>
    <w:unhideWhenUsed/>
    <w:qFormat/>
    <w:pPr>
      <w:keepLines/>
      <w:spacing w:before="480" w:after="0" w:line="276" w:lineRule="auto"/>
      <w:outlineLvl w:val="9"/>
    </w:pPr>
    <w:rPr>
      <w:rFonts w:ascii="Cambria" w:hAnsi="Cambria"/>
      <w:color w:val="365F91"/>
      <w:kern w:val="0"/>
      <w:sz w:val="28"/>
      <w:szCs w:val="28"/>
    </w:rPr>
  </w:style>
  <w:style w:type="character" w:customStyle="1" w:styleId="ilad">
    <w:name w:val="il_ad"/>
    <w:basedOn w:val="Fuentedeprrafopredeter"/>
    <w:qFormat/>
  </w:style>
  <w:style w:type="character" w:customStyle="1" w:styleId="PrrafodelistaCar">
    <w:name w:val="Párrafo de lista Car"/>
    <w:link w:val="Prrafodelista"/>
    <w:uiPriority w:val="34"/>
    <w:qFormat/>
    <w:rPr>
      <w:rFonts w:ascii="Times New Roman" w:eastAsia="Times New Roman" w:hAnsi="Times New Roman" w:cs="Times New Roman"/>
      <w:sz w:val="20"/>
      <w:szCs w:val="20"/>
      <w:lang w:val="es-ES"/>
    </w:rPr>
  </w:style>
  <w:style w:type="table" w:customStyle="1" w:styleId="Tablaconcuadrcula1clara1">
    <w:name w:val="Tabla con cuadrícula 1 clara1"/>
    <w:basedOn w:val="Tabla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uerpodeltexto">
    <w:name w:val="Cuerpo del texto_"/>
    <w:basedOn w:val="Fuentedeprrafopredeter"/>
    <w:link w:val="Cuerpodeltexto0"/>
    <w:qFormat/>
    <w:rPr>
      <w:rFonts w:ascii="Verdana" w:eastAsia="Verdana" w:hAnsi="Verdana" w:cs="Verdana"/>
      <w:sz w:val="18"/>
      <w:szCs w:val="18"/>
    </w:rPr>
  </w:style>
  <w:style w:type="paragraph" w:customStyle="1" w:styleId="Cuerpodeltexto0">
    <w:name w:val="Cuerpo del texto"/>
    <w:basedOn w:val="Normal"/>
    <w:link w:val="Cuerpodeltexto"/>
    <w:qFormat/>
    <w:pPr>
      <w:widowControl w:val="0"/>
      <w:spacing w:after="100" w:line="240" w:lineRule="auto"/>
    </w:pPr>
    <w:rPr>
      <w:rFonts w:ascii="Verdana" w:eastAsia="Verdana" w:hAnsi="Verdana" w:cs="Verdana"/>
      <w:sz w:val="18"/>
      <w:szCs w:val="18"/>
    </w:rPr>
  </w:style>
  <w:style w:type="character" w:customStyle="1" w:styleId="Cuerpodeltexto4">
    <w:name w:val="Cuerpo del texto (4)_"/>
    <w:basedOn w:val="Fuentedeprrafopredeter"/>
    <w:link w:val="Cuerpodeltexto40"/>
    <w:qFormat/>
    <w:rPr>
      <w:rFonts w:ascii="Verdana" w:eastAsia="Verdana" w:hAnsi="Verdana" w:cs="Verdana"/>
      <w:sz w:val="16"/>
      <w:szCs w:val="16"/>
    </w:rPr>
  </w:style>
  <w:style w:type="paragraph" w:customStyle="1" w:styleId="Cuerpodeltexto40">
    <w:name w:val="Cuerpo del texto (4)"/>
    <w:basedOn w:val="Normal"/>
    <w:link w:val="Cuerpodeltexto4"/>
    <w:qFormat/>
    <w:pPr>
      <w:widowControl w:val="0"/>
      <w:spacing w:after="0" w:line="240" w:lineRule="auto"/>
    </w:pPr>
    <w:rPr>
      <w:rFonts w:ascii="Verdana" w:eastAsia="Verdana" w:hAnsi="Verdana" w:cs="Verdana"/>
      <w:sz w:val="16"/>
      <w:szCs w:val="16"/>
    </w:rPr>
  </w:style>
  <w:style w:type="character" w:customStyle="1" w:styleId="Ttulo40">
    <w:name w:val="Título #4_"/>
    <w:basedOn w:val="Fuentedeprrafopredeter"/>
    <w:link w:val="Ttulo41"/>
    <w:qFormat/>
    <w:rPr>
      <w:rFonts w:ascii="Verdana" w:eastAsia="Verdana" w:hAnsi="Verdana" w:cs="Verdana"/>
      <w:b/>
      <w:bCs/>
      <w:sz w:val="18"/>
      <w:szCs w:val="18"/>
    </w:rPr>
  </w:style>
  <w:style w:type="paragraph" w:customStyle="1" w:styleId="Ttulo41">
    <w:name w:val="Título #4"/>
    <w:basedOn w:val="Normal"/>
    <w:link w:val="Ttulo40"/>
    <w:qFormat/>
    <w:pPr>
      <w:widowControl w:val="0"/>
      <w:spacing w:after="100" w:line="240" w:lineRule="auto"/>
      <w:outlineLvl w:val="3"/>
    </w:pPr>
    <w:rPr>
      <w:rFonts w:ascii="Verdana" w:eastAsia="Verdana" w:hAnsi="Verdana" w:cs="Verdana"/>
      <w:b/>
      <w:bCs/>
      <w:sz w:val="18"/>
      <w:szCs w:val="18"/>
    </w:rPr>
  </w:style>
  <w:style w:type="character" w:customStyle="1" w:styleId="Otro">
    <w:name w:val="Otro_"/>
    <w:basedOn w:val="Fuentedeprrafopredeter"/>
    <w:link w:val="Otro0"/>
    <w:qFormat/>
    <w:rPr>
      <w:rFonts w:ascii="Verdana" w:eastAsia="Verdana" w:hAnsi="Verdana" w:cs="Verdana"/>
      <w:sz w:val="18"/>
      <w:szCs w:val="18"/>
    </w:rPr>
  </w:style>
  <w:style w:type="paragraph" w:customStyle="1" w:styleId="Otro0">
    <w:name w:val="Otro"/>
    <w:basedOn w:val="Normal"/>
    <w:link w:val="Otro"/>
    <w:qFormat/>
    <w:pPr>
      <w:widowControl w:val="0"/>
      <w:spacing w:after="100" w:line="240" w:lineRule="auto"/>
    </w:pPr>
    <w:rPr>
      <w:rFonts w:ascii="Verdana" w:eastAsia="Verdana" w:hAnsi="Verdana" w:cs="Verdana"/>
      <w:sz w:val="18"/>
      <w:szCs w:val="18"/>
    </w:rPr>
  </w:style>
  <w:style w:type="paragraph" w:customStyle="1" w:styleId="TableParagraph">
    <w:name w:val="Table Paragraph"/>
    <w:basedOn w:val="Normal"/>
    <w:qFormat/>
    <w:pPr>
      <w:widowControl w:val="0"/>
      <w:autoSpaceDE w:val="0"/>
      <w:autoSpaceDN w:val="0"/>
      <w:spacing w:after="0" w:line="240" w:lineRule="auto"/>
    </w:pPr>
    <w:rPr>
      <w:rFonts w:ascii="Arial" w:eastAsia="Arial" w:hAnsi="Arial" w:cs="Arial"/>
      <w:lang w:val="es-ES"/>
    </w:rPr>
  </w:style>
  <w:style w:type="paragraph" w:customStyle="1" w:styleId="1TITULO">
    <w:name w:val="1 TITULO"/>
    <w:basedOn w:val="Normal"/>
    <w:link w:val="1TITULOCar"/>
    <w:qFormat/>
    <w:pPr>
      <w:spacing w:before="120" w:after="120" w:line="240" w:lineRule="auto"/>
      <w:jc w:val="center"/>
    </w:pPr>
    <w:rPr>
      <w:rFonts w:ascii="Arial" w:eastAsia="Times New Roman" w:hAnsi="Arial" w:cs="Arial"/>
      <w:b/>
      <w:sz w:val="24"/>
      <w:lang w:val="zh-CN"/>
    </w:rPr>
  </w:style>
  <w:style w:type="paragraph" w:customStyle="1" w:styleId="2TITULO">
    <w:name w:val="2 TITULO"/>
    <w:basedOn w:val="Normal"/>
    <w:link w:val="2TITULOCar"/>
    <w:qFormat/>
    <w:pPr>
      <w:numPr>
        <w:numId w:val="5"/>
      </w:numPr>
      <w:spacing w:before="120" w:after="120" w:line="240" w:lineRule="auto"/>
      <w:jc w:val="both"/>
    </w:pPr>
    <w:rPr>
      <w:rFonts w:ascii="Arial" w:eastAsia="Times New Roman" w:hAnsi="Arial" w:cs="Arial"/>
      <w:b/>
      <w:lang w:val="zh-CN"/>
    </w:rPr>
  </w:style>
  <w:style w:type="character" w:customStyle="1" w:styleId="1TITULOCar">
    <w:name w:val="1 TITULO Car"/>
    <w:basedOn w:val="Fuentedeprrafopredeter"/>
    <w:link w:val="1TITULO"/>
    <w:qFormat/>
    <w:rPr>
      <w:rFonts w:ascii="Arial" w:eastAsia="Times New Roman" w:hAnsi="Arial" w:cs="Arial"/>
      <w:b/>
      <w:sz w:val="24"/>
      <w:szCs w:val="22"/>
      <w:lang w:val="zh-CN" w:eastAsia="en-US"/>
    </w:rPr>
  </w:style>
  <w:style w:type="paragraph" w:customStyle="1" w:styleId="Estilo1">
    <w:name w:val="Estilo1"/>
    <w:basedOn w:val="CM2"/>
    <w:link w:val="Estilo1Car"/>
    <w:qFormat/>
    <w:pPr>
      <w:spacing w:line="240" w:lineRule="auto"/>
      <w:jc w:val="both"/>
    </w:pPr>
    <w:rPr>
      <w:rFonts w:ascii="Arial" w:hAnsi="Arial"/>
      <w:sz w:val="22"/>
    </w:rPr>
  </w:style>
  <w:style w:type="character" w:customStyle="1" w:styleId="2TITULOCar">
    <w:name w:val="2 TITULO Car"/>
    <w:basedOn w:val="Fuentedeprrafopredeter"/>
    <w:link w:val="2TITULO"/>
    <w:qFormat/>
    <w:rPr>
      <w:rFonts w:ascii="Arial" w:eastAsia="Times New Roman" w:hAnsi="Arial" w:cs="Arial"/>
      <w:b/>
      <w:sz w:val="22"/>
      <w:szCs w:val="22"/>
      <w:lang w:val="zh-CN" w:eastAsia="en-US"/>
    </w:rPr>
  </w:style>
  <w:style w:type="paragraph" w:customStyle="1" w:styleId="3CUERPO">
    <w:name w:val="3 CUERPO"/>
    <w:basedOn w:val="Normal"/>
    <w:link w:val="3CUERPOCar"/>
    <w:qFormat/>
    <w:pPr>
      <w:widowControl w:val="0"/>
      <w:spacing w:after="120" w:line="240" w:lineRule="auto"/>
      <w:ind w:left="561" w:firstLine="23"/>
      <w:jc w:val="both"/>
    </w:pPr>
    <w:rPr>
      <w:rFonts w:ascii="Arial" w:eastAsia="Verdana" w:hAnsi="Arial" w:cs="Arial"/>
      <w:color w:val="000000"/>
      <w:lang w:val="zh-CN" w:eastAsia="es-ES" w:bidi="es-ES"/>
    </w:rPr>
  </w:style>
  <w:style w:type="character" w:customStyle="1" w:styleId="CM2Car">
    <w:name w:val="CM2 Car"/>
    <w:basedOn w:val="Fuentedeprrafopredeter"/>
    <w:link w:val="CM2"/>
    <w:qFormat/>
    <w:rPr>
      <w:rFonts w:ascii="MECOND+Verdana" w:eastAsia="Times New Roman" w:hAnsi="MECOND+Verdana" w:cs="Times New Roman"/>
      <w:sz w:val="24"/>
      <w:szCs w:val="24"/>
      <w:lang w:val="es-ES" w:eastAsia="es-ES"/>
    </w:rPr>
  </w:style>
  <w:style w:type="character" w:customStyle="1" w:styleId="Estilo1Car">
    <w:name w:val="Estilo1 Car"/>
    <w:basedOn w:val="CM2Car"/>
    <w:link w:val="Estilo1"/>
    <w:qFormat/>
    <w:rPr>
      <w:rFonts w:ascii="Arial" w:eastAsia="Times New Roman" w:hAnsi="Arial" w:cs="Times New Roman"/>
      <w:sz w:val="22"/>
      <w:szCs w:val="24"/>
      <w:lang w:val="es-ES" w:eastAsia="es-ES"/>
    </w:rPr>
  </w:style>
  <w:style w:type="paragraph" w:customStyle="1" w:styleId="Prrafodelista1">
    <w:name w:val="Párrafo de lista1"/>
    <w:basedOn w:val="Normal"/>
    <w:qFormat/>
    <w:pPr>
      <w:spacing w:before="100" w:beforeAutospacing="1" w:after="160" w:line="256" w:lineRule="auto"/>
      <w:ind w:left="720"/>
      <w:contextualSpacing/>
      <w:jc w:val="both"/>
    </w:pPr>
    <w:rPr>
      <w:rFonts w:ascii="Arial" w:eastAsia="SimSun" w:hAnsi="Arial" w:cs="Times New Roman"/>
    </w:rPr>
  </w:style>
  <w:style w:type="character" w:customStyle="1" w:styleId="3CUERPOCar">
    <w:name w:val="3 CUERPO Car"/>
    <w:basedOn w:val="Fuentedeprrafopredeter"/>
    <w:link w:val="3CUERPO"/>
    <w:rPr>
      <w:rFonts w:ascii="Arial" w:eastAsia="Verdana" w:hAnsi="Arial" w:cs="Arial"/>
      <w:color w:val="000000"/>
      <w:sz w:val="22"/>
      <w:szCs w:val="22"/>
      <w:lang w:val="zh-CN"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n.proveedoredores@esm.gob.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bs@esm.gob.bo" TargetMode="External"/><Relationship Id="rId5" Type="http://schemas.openxmlformats.org/officeDocument/2006/relationships/webSettings" Target="webSettings.xml"/><Relationship Id="rId10" Type="http://schemas.openxmlformats.org/officeDocument/2006/relationships/hyperlink" Target="mailto:atn.proveedores@es.gob.bo" TargetMode="External"/><Relationship Id="rId4" Type="http://schemas.openxmlformats.org/officeDocument/2006/relationships/settings" Target="settings.xml"/><Relationship Id="rId9" Type="http://schemas.openxmlformats.org/officeDocument/2006/relationships/hyperlink" Target="mailto:ubs@esm.gob.b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5741</Words>
  <Characters>32729</Characters>
  <Application>Microsoft Office Word</Application>
  <DocSecurity>0</DocSecurity>
  <Lines>272</Lines>
  <Paragraphs>76</Paragraphs>
  <ScaleCrop>false</ScaleCrop>
  <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2025-03-05T22:34:00Z</cp:lastPrinted>
  <dcterms:created xsi:type="dcterms:W3CDTF">2025-03-12T13:16:00Z</dcterms:created>
  <dcterms:modified xsi:type="dcterms:W3CDTF">2025-03-25T13:22:00Z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2058-12.2.0.20326</vt:lpwstr>
  </property>
  <property fmtid="{D5CDD505-2E9C-101B-9397-08002B2CF9AE}" pid="3" name="ICV">
    <vt:lpwstr>7D81AD14046C4307A644F0066BDFDCCC_13</vt:lpwstr>
  </property>
</Properties>
</file>